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84CC" w14:textId="77777777" w:rsidR="00E649D0" w:rsidRPr="00BC1ADE" w:rsidRDefault="00E649D0">
      <w:pPr>
        <w:spacing w:after="120"/>
        <w:jc w:val="center"/>
        <w:rPr>
          <w:b/>
          <w:color w:val="800000"/>
          <w:kern w:val="20"/>
          <w:sz w:val="22"/>
          <w:szCs w:val="22"/>
        </w:rPr>
      </w:pPr>
      <w:r w:rsidRPr="00BC1ADE">
        <w:rPr>
          <w:b/>
          <w:color w:val="800000"/>
          <w:kern w:val="20"/>
          <w:sz w:val="22"/>
          <w:szCs w:val="22"/>
        </w:rPr>
        <w:t>I.</w:t>
      </w:r>
    </w:p>
    <w:p w14:paraId="5E3645B9" w14:textId="77777777" w:rsidR="001D5414" w:rsidRDefault="00E649D0" w:rsidP="00D263A0">
      <w:pPr>
        <w:pStyle w:val="Nadpis1"/>
        <w:jc w:val="center"/>
        <w:rPr>
          <w:smallCaps/>
          <w:color w:val="800000"/>
          <w:kern w:val="20"/>
          <w:sz w:val="22"/>
          <w:szCs w:val="22"/>
          <w:u w:val="none"/>
        </w:rPr>
      </w:pPr>
      <w:r w:rsidRPr="00BC1ADE">
        <w:rPr>
          <w:smallCaps/>
          <w:color w:val="800000"/>
          <w:kern w:val="20"/>
          <w:sz w:val="22"/>
          <w:szCs w:val="22"/>
          <w:u w:val="none"/>
        </w:rPr>
        <w:t>Organizační pokyny</w:t>
      </w:r>
      <w:r w:rsidR="00D263A0" w:rsidRPr="00BC1ADE">
        <w:rPr>
          <w:smallCaps/>
          <w:color w:val="800000"/>
          <w:kern w:val="20"/>
          <w:sz w:val="22"/>
          <w:szCs w:val="22"/>
          <w:u w:val="none"/>
        </w:rPr>
        <w:t xml:space="preserve"> </w:t>
      </w:r>
      <w:r w:rsidRPr="00BC1ADE">
        <w:rPr>
          <w:smallCaps/>
          <w:color w:val="800000"/>
          <w:kern w:val="20"/>
          <w:sz w:val="22"/>
          <w:szCs w:val="22"/>
          <w:u w:val="none"/>
        </w:rPr>
        <w:t>pro</w:t>
      </w:r>
      <w:r w:rsidR="008E40C3">
        <w:rPr>
          <w:smallCaps/>
          <w:color w:val="800000"/>
          <w:kern w:val="20"/>
          <w:sz w:val="22"/>
          <w:szCs w:val="22"/>
          <w:u w:val="none"/>
        </w:rPr>
        <w:t xml:space="preserve"> </w:t>
      </w:r>
      <w:r w:rsidR="00E0628E">
        <w:rPr>
          <w:smallCaps/>
          <w:color w:val="800000"/>
          <w:kern w:val="20"/>
          <w:sz w:val="22"/>
          <w:szCs w:val="22"/>
          <w:u w:val="none"/>
        </w:rPr>
        <w:t xml:space="preserve">doplňovací </w:t>
      </w:r>
      <w:r w:rsidRPr="00BC1ADE">
        <w:rPr>
          <w:smallCaps/>
          <w:color w:val="800000"/>
          <w:kern w:val="20"/>
          <w:sz w:val="22"/>
          <w:szCs w:val="22"/>
          <w:u w:val="none"/>
        </w:rPr>
        <w:t xml:space="preserve">volby </w:t>
      </w:r>
    </w:p>
    <w:p w14:paraId="631DAC36" w14:textId="77777777" w:rsidR="0052788E" w:rsidRDefault="00647F7C" w:rsidP="0052788E">
      <w:pPr>
        <w:pStyle w:val="Nadpis1"/>
        <w:jc w:val="center"/>
        <w:rPr>
          <w:smallCaps/>
          <w:color w:val="800000"/>
          <w:kern w:val="20"/>
          <w:sz w:val="22"/>
          <w:szCs w:val="22"/>
          <w:u w:val="none"/>
        </w:rPr>
      </w:pPr>
      <w:r>
        <w:rPr>
          <w:smallCaps/>
          <w:color w:val="800000"/>
          <w:kern w:val="20"/>
          <w:sz w:val="22"/>
          <w:szCs w:val="22"/>
          <w:u w:val="none"/>
        </w:rPr>
        <w:t>do</w:t>
      </w:r>
      <w:r w:rsidR="001D5414">
        <w:rPr>
          <w:smallCaps/>
          <w:color w:val="800000"/>
          <w:kern w:val="20"/>
          <w:sz w:val="22"/>
          <w:szCs w:val="22"/>
          <w:u w:val="none"/>
        </w:rPr>
        <w:t xml:space="preserve"> </w:t>
      </w:r>
      <w:r w:rsidR="0052788E">
        <w:rPr>
          <w:smallCaps/>
          <w:color w:val="800000"/>
          <w:kern w:val="20"/>
          <w:sz w:val="22"/>
          <w:szCs w:val="22"/>
          <w:u w:val="none"/>
        </w:rPr>
        <w:t>Studentské komory Akademi</w:t>
      </w:r>
      <w:r w:rsidRPr="00BC1ADE">
        <w:rPr>
          <w:smallCaps/>
          <w:color w:val="800000"/>
          <w:kern w:val="20"/>
          <w:sz w:val="22"/>
          <w:szCs w:val="22"/>
          <w:u w:val="none"/>
        </w:rPr>
        <w:t>ckého senátu</w:t>
      </w:r>
      <w:r>
        <w:rPr>
          <w:smallCaps/>
          <w:color w:val="800000"/>
          <w:kern w:val="20"/>
          <w:sz w:val="22"/>
          <w:szCs w:val="22"/>
          <w:u w:val="none"/>
        </w:rPr>
        <w:t xml:space="preserve"> </w:t>
      </w:r>
      <w:r w:rsidR="00E649D0" w:rsidRPr="00BC1ADE">
        <w:rPr>
          <w:smallCaps/>
          <w:color w:val="800000"/>
          <w:kern w:val="20"/>
          <w:sz w:val="22"/>
          <w:szCs w:val="22"/>
          <w:u w:val="none"/>
        </w:rPr>
        <w:t xml:space="preserve">Fakulty stavební </w:t>
      </w:r>
    </w:p>
    <w:p w14:paraId="046483F0" w14:textId="77777777" w:rsidR="0052788E" w:rsidRDefault="00E649D0" w:rsidP="0052788E">
      <w:pPr>
        <w:pStyle w:val="Nadpis1"/>
        <w:jc w:val="center"/>
        <w:rPr>
          <w:smallCaps/>
          <w:color w:val="800000"/>
          <w:kern w:val="20"/>
          <w:sz w:val="22"/>
          <w:szCs w:val="22"/>
          <w:u w:val="none"/>
        </w:rPr>
      </w:pPr>
      <w:r w:rsidRPr="00BC1ADE">
        <w:rPr>
          <w:smallCaps/>
          <w:color w:val="800000"/>
          <w:kern w:val="20"/>
          <w:sz w:val="22"/>
          <w:szCs w:val="22"/>
          <w:u w:val="none"/>
        </w:rPr>
        <w:t>Vysokého učení technického v</w:t>
      </w:r>
      <w:r w:rsidR="0052788E">
        <w:rPr>
          <w:smallCaps/>
          <w:color w:val="800000"/>
          <w:kern w:val="20"/>
          <w:sz w:val="22"/>
          <w:szCs w:val="22"/>
          <w:u w:val="none"/>
        </w:rPr>
        <w:t> </w:t>
      </w:r>
      <w:r w:rsidRPr="00BC1ADE">
        <w:rPr>
          <w:smallCaps/>
          <w:color w:val="800000"/>
          <w:kern w:val="20"/>
          <w:sz w:val="22"/>
          <w:szCs w:val="22"/>
          <w:u w:val="none"/>
        </w:rPr>
        <w:t>Brně</w:t>
      </w:r>
      <w:r w:rsidR="0052788E">
        <w:rPr>
          <w:smallCaps/>
          <w:color w:val="800000"/>
          <w:kern w:val="20"/>
          <w:sz w:val="22"/>
          <w:szCs w:val="22"/>
          <w:u w:val="none"/>
        </w:rPr>
        <w:t xml:space="preserve"> </w:t>
      </w:r>
    </w:p>
    <w:p w14:paraId="1F264C61" w14:textId="77777777" w:rsidR="00E649D0" w:rsidRDefault="00E649D0" w:rsidP="0052788E">
      <w:pPr>
        <w:pStyle w:val="Nadpis1"/>
        <w:jc w:val="center"/>
        <w:rPr>
          <w:smallCaps/>
          <w:color w:val="800000"/>
          <w:kern w:val="20"/>
          <w:sz w:val="22"/>
          <w:szCs w:val="22"/>
          <w:u w:val="none"/>
        </w:rPr>
      </w:pPr>
      <w:r w:rsidRPr="00BC1ADE">
        <w:rPr>
          <w:smallCaps/>
          <w:color w:val="800000"/>
          <w:kern w:val="20"/>
          <w:sz w:val="22"/>
          <w:szCs w:val="22"/>
          <w:u w:val="none"/>
        </w:rPr>
        <w:t xml:space="preserve">pro funkční období </w:t>
      </w:r>
      <w:r w:rsidR="002877F9">
        <w:rPr>
          <w:smallCaps/>
          <w:color w:val="800000"/>
          <w:kern w:val="20"/>
          <w:sz w:val="22"/>
          <w:szCs w:val="22"/>
          <w:u w:val="none"/>
        </w:rPr>
        <w:t>2024</w:t>
      </w:r>
    </w:p>
    <w:p w14:paraId="1B4CF5F0" w14:textId="77777777" w:rsidR="006963AE" w:rsidRDefault="00BE3651" w:rsidP="006963AE">
      <w:pPr>
        <w:numPr>
          <w:ilvl w:val="0"/>
          <w:numId w:val="12"/>
        </w:numPr>
        <w:tabs>
          <w:tab w:val="clear" w:pos="360"/>
          <w:tab w:val="left" w:pos="426"/>
        </w:tabs>
        <w:spacing w:before="120" w:after="120"/>
        <w:jc w:val="both"/>
        <w:rPr>
          <w:b/>
          <w:smallCaps/>
          <w:color w:val="800000"/>
          <w:kern w:val="20"/>
          <w:sz w:val="22"/>
          <w:szCs w:val="22"/>
        </w:rPr>
      </w:pPr>
      <w:r>
        <w:rPr>
          <w:b/>
          <w:smallCaps/>
          <w:color w:val="800000"/>
          <w:kern w:val="20"/>
          <w:sz w:val="22"/>
          <w:szCs w:val="22"/>
        </w:rPr>
        <w:t>Doplňovací v</w:t>
      </w:r>
      <w:r w:rsidR="006963AE">
        <w:rPr>
          <w:b/>
          <w:smallCaps/>
          <w:color w:val="800000"/>
          <w:kern w:val="20"/>
          <w:sz w:val="22"/>
          <w:szCs w:val="22"/>
        </w:rPr>
        <w:t xml:space="preserve">olby do </w:t>
      </w:r>
      <w:r>
        <w:rPr>
          <w:b/>
          <w:smallCaps/>
          <w:color w:val="800000"/>
          <w:kern w:val="20"/>
          <w:sz w:val="22"/>
          <w:szCs w:val="22"/>
        </w:rPr>
        <w:t xml:space="preserve">SK </w:t>
      </w:r>
      <w:r w:rsidR="006963AE">
        <w:rPr>
          <w:b/>
          <w:smallCaps/>
          <w:color w:val="800000"/>
          <w:kern w:val="20"/>
          <w:sz w:val="22"/>
          <w:szCs w:val="22"/>
        </w:rPr>
        <w:t>AS FAST</w:t>
      </w:r>
    </w:p>
    <w:p w14:paraId="7283C3B6" w14:textId="77777777" w:rsidR="006963AE" w:rsidRDefault="006963AE" w:rsidP="006963AE">
      <w:pPr>
        <w:tabs>
          <w:tab w:val="left" w:pos="426"/>
        </w:tabs>
        <w:spacing w:after="120"/>
        <w:jc w:val="both"/>
        <w:rPr>
          <w:color w:val="000000"/>
          <w:kern w:val="20"/>
          <w:sz w:val="22"/>
          <w:szCs w:val="22"/>
        </w:rPr>
      </w:pPr>
      <w:r>
        <w:rPr>
          <w:color w:val="000000"/>
          <w:kern w:val="20"/>
          <w:sz w:val="22"/>
          <w:szCs w:val="22"/>
        </w:rPr>
        <w:t xml:space="preserve">Akademický senát Fakulty stavební </w:t>
      </w:r>
      <w:r w:rsidRPr="00CB4773">
        <w:rPr>
          <w:color w:val="000000"/>
          <w:kern w:val="20"/>
          <w:sz w:val="22"/>
          <w:szCs w:val="22"/>
        </w:rPr>
        <w:t xml:space="preserve">Vysokého učení technického v Brně (dále jen </w:t>
      </w:r>
      <w:r>
        <w:rPr>
          <w:color w:val="000000"/>
          <w:kern w:val="20"/>
          <w:sz w:val="22"/>
          <w:szCs w:val="22"/>
        </w:rPr>
        <w:t>AS FAST</w:t>
      </w:r>
      <w:r w:rsidRPr="00CB4773">
        <w:rPr>
          <w:color w:val="000000"/>
          <w:kern w:val="20"/>
          <w:sz w:val="22"/>
          <w:szCs w:val="22"/>
        </w:rPr>
        <w:t>)</w:t>
      </w:r>
      <w:r>
        <w:rPr>
          <w:color w:val="000000"/>
          <w:kern w:val="20"/>
          <w:sz w:val="22"/>
          <w:szCs w:val="22"/>
        </w:rPr>
        <w:t xml:space="preserve"> vyhlásil na svém zasedání dne 14. 2. 2024 </w:t>
      </w:r>
      <w:r w:rsidR="00BE3651">
        <w:rPr>
          <w:color w:val="000000"/>
          <w:kern w:val="20"/>
          <w:sz w:val="22"/>
          <w:szCs w:val="22"/>
        </w:rPr>
        <w:t xml:space="preserve">doplňovací </w:t>
      </w:r>
      <w:r w:rsidRPr="00CB4773">
        <w:rPr>
          <w:color w:val="000000"/>
          <w:kern w:val="20"/>
          <w:sz w:val="22"/>
          <w:szCs w:val="22"/>
        </w:rPr>
        <w:t xml:space="preserve">volby do </w:t>
      </w:r>
      <w:r w:rsidR="00BE3651">
        <w:rPr>
          <w:color w:val="000000"/>
          <w:kern w:val="20"/>
          <w:sz w:val="22"/>
          <w:szCs w:val="22"/>
        </w:rPr>
        <w:t xml:space="preserve">SK </w:t>
      </w:r>
      <w:r w:rsidRPr="00CB4773">
        <w:rPr>
          <w:color w:val="000000"/>
          <w:kern w:val="20"/>
          <w:sz w:val="22"/>
          <w:szCs w:val="22"/>
        </w:rPr>
        <w:t xml:space="preserve">AS </w:t>
      </w:r>
      <w:r>
        <w:rPr>
          <w:color w:val="000000"/>
          <w:kern w:val="20"/>
          <w:sz w:val="22"/>
          <w:szCs w:val="22"/>
        </w:rPr>
        <w:t>FAST pro funkční období 2024.</w:t>
      </w:r>
    </w:p>
    <w:p w14:paraId="43F820EB" w14:textId="77777777" w:rsidR="006963AE" w:rsidRPr="002E09E5" w:rsidRDefault="006963AE" w:rsidP="006963AE">
      <w:pPr>
        <w:tabs>
          <w:tab w:val="left" w:pos="426"/>
        </w:tabs>
        <w:spacing w:after="120"/>
        <w:jc w:val="both"/>
        <w:rPr>
          <w:kern w:val="20"/>
          <w:sz w:val="22"/>
          <w:szCs w:val="22"/>
        </w:rPr>
      </w:pPr>
      <w:r w:rsidRPr="002E09E5">
        <w:rPr>
          <w:kern w:val="20"/>
          <w:sz w:val="22"/>
          <w:szCs w:val="22"/>
        </w:rPr>
        <w:t xml:space="preserve">Do </w:t>
      </w:r>
      <w:r w:rsidR="00BE3651">
        <w:rPr>
          <w:kern w:val="20"/>
          <w:sz w:val="22"/>
          <w:szCs w:val="22"/>
        </w:rPr>
        <w:t xml:space="preserve">SK </w:t>
      </w:r>
      <w:r>
        <w:rPr>
          <w:kern w:val="20"/>
          <w:sz w:val="22"/>
          <w:szCs w:val="22"/>
        </w:rPr>
        <w:t xml:space="preserve">AS </w:t>
      </w:r>
      <w:r w:rsidRPr="002E09E5">
        <w:rPr>
          <w:kern w:val="20"/>
          <w:sz w:val="22"/>
          <w:szCs w:val="22"/>
        </w:rPr>
        <w:t xml:space="preserve">FAST mohou volit a být voleni všichni studenti, kteří jsou </w:t>
      </w:r>
      <w:r w:rsidRPr="00D263A0">
        <w:rPr>
          <w:spacing w:val="-6"/>
          <w:kern w:val="20"/>
          <w:sz w:val="22"/>
          <w:szCs w:val="22"/>
        </w:rPr>
        <w:t>členy akademické obce FAST k</w:t>
      </w:r>
      <w:r>
        <w:rPr>
          <w:spacing w:val="-6"/>
          <w:kern w:val="20"/>
          <w:sz w:val="22"/>
          <w:szCs w:val="22"/>
        </w:rPr>
        <w:t> </w:t>
      </w:r>
      <w:r w:rsidRPr="00522A20">
        <w:rPr>
          <w:spacing w:val="-6"/>
          <w:kern w:val="20"/>
          <w:sz w:val="22"/>
          <w:szCs w:val="22"/>
        </w:rPr>
        <w:t>2</w:t>
      </w:r>
      <w:r w:rsidR="00E0628E">
        <w:rPr>
          <w:spacing w:val="-6"/>
          <w:kern w:val="20"/>
          <w:sz w:val="22"/>
          <w:szCs w:val="22"/>
        </w:rPr>
        <w:t>2</w:t>
      </w:r>
      <w:r w:rsidRPr="00522A20">
        <w:rPr>
          <w:spacing w:val="-6"/>
          <w:kern w:val="20"/>
          <w:sz w:val="22"/>
          <w:szCs w:val="22"/>
        </w:rPr>
        <w:t xml:space="preserve">. </w:t>
      </w:r>
      <w:r w:rsidR="00E0628E">
        <w:rPr>
          <w:spacing w:val="-6"/>
          <w:kern w:val="20"/>
          <w:sz w:val="22"/>
          <w:szCs w:val="22"/>
        </w:rPr>
        <w:t>2</w:t>
      </w:r>
      <w:r w:rsidRPr="00522A20">
        <w:rPr>
          <w:spacing w:val="-6"/>
          <w:kern w:val="20"/>
          <w:sz w:val="22"/>
          <w:szCs w:val="22"/>
        </w:rPr>
        <w:t>. 2024, 8.00 hod.</w:t>
      </w:r>
      <w:r w:rsidRPr="00D263A0">
        <w:rPr>
          <w:spacing w:val="-6"/>
          <w:kern w:val="20"/>
          <w:sz w:val="22"/>
          <w:szCs w:val="22"/>
        </w:rPr>
        <w:t xml:space="preserve"> </w:t>
      </w:r>
    </w:p>
    <w:p w14:paraId="21139E55" w14:textId="77777777" w:rsidR="006963AE" w:rsidRPr="00C52650" w:rsidRDefault="006963AE" w:rsidP="006963AE">
      <w:pPr>
        <w:pStyle w:val="Zkladntextodsazen"/>
        <w:spacing w:before="0" w:after="120"/>
        <w:ind w:firstLine="0"/>
        <w:rPr>
          <w:kern w:val="20"/>
          <w:sz w:val="22"/>
          <w:szCs w:val="22"/>
        </w:rPr>
      </w:pPr>
      <w:r w:rsidRPr="002E09E5">
        <w:rPr>
          <w:kern w:val="20"/>
          <w:sz w:val="22"/>
          <w:szCs w:val="22"/>
        </w:rPr>
        <w:t>Volby do AS FAST se řídí Volebním řádem AS FAST z</w:t>
      </w:r>
      <w:r>
        <w:rPr>
          <w:kern w:val="20"/>
          <w:sz w:val="22"/>
          <w:szCs w:val="22"/>
        </w:rPr>
        <w:t>e 30. 6. 2017</w:t>
      </w:r>
      <w:r w:rsidRPr="002E09E5">
        <w:rPr>
          <w:kern w:val="20"/>
          <w:sz w:val="22"/>
          <w:szCs w:val="22"/>
        </w:rPr>
        <w:t>.</w:t>
      </w:r>
      <w:r>
        <w:rPr>
          <w:kern w:val="20"/>
          <w:sz w:val="22"/>
          <w:szCs w:val="22"/>
        </w:rPr>
        <w:t xml:space="preserve"> Volby jsou dvoukolové. V prvním kole se na základě elektronického hlasování vytvoří pracovní verze kandidátn</w:t>
      </w:r>
      <w:r w:rsidR="00BE3651">
        <w:rPr>
          <w:kern w:val="20"/>
          <w:sz w:val="22"/>
          <w:szCs w:val="22"/>
        </w:rPr>
        <w:t>í</w:t>
      </w:r>
      <w:r>
        <w:rPr>
          <w:kern w:val="20"/>
          <w:sz w:val="22"/>
          <w:szCs w:val="22"/>
        </w:rPr>
        <w:t xml:space="preserve"> listiny, na jejíž konečnou verzi jsou zařazeni vybraní kandidáti, kteří poskytnou souhlas se svou kandidaturou, v pořadí podle výsledků elektronického hlasování</w:t>
      </w:r>
      <w:r w:rsidRPr="00AE580A">
        <w:rPr>
          <w:kern w:val="20"/>
          <w:sz w:val="22"/>
          <w:szCs w:val="22"/>
        </w:rPr>
        <w:t>; p</w:t>
      </w:r>
      <w:r>
        <w:rPr>
          <w:kern w:val="20"/>
          <w:sz w:val="22"/>
          <w:szCs w:val="22"/>
        </w:rPr>
        <w:t xml:space="preserve">odrobnosti upravuje čl. 13 Volebního řádu AS FAST. Druhé kolo voleb </w:t>
      </w:r>
      <w:r w:rsidRPr="003817D1">
        <w:rPr>
          <w:color w:val="000000" w:themeColor="text1"/>
          <w:kern w:val="20"/>
          <w:sz w:val="22"/>
          <w:szCs w:val="22"/>
        </w:rPr>
        <w:t>probíhá rovněž elektronickým hlasováním</w:t>
      </w:r>
      <w:r w:rsidRPr="00C52650">
        <w:rPr>
          <w:kern w:val="20"/>
          <w:sz w:val="22"/>
          <w:szCs w:val="22"/>
        </w:rPr>
        <w:t>;</w:t>
      </w:r>
      <w:r>
        <w:rPr>
          <w:kern w:val="20"/>
          <w:sz w:val="22"/>
          <w:szCs w:val="22"/>
        </w:rPr>
        <w:t xml:space="preserve"> v dalším textu se volbami (v zájmu sjednocení terminologie voleb do AS FAST a AS VUT) rozumí právě toto druhé kolo.</w:t>
      </w:r>
    </w:p>
    <w:p w14:paraId="08ADD6E2"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Volební obvod</w:t>
      </w:r>
    </w:p>
    <w:p w14:paraId="101951D4" w14:textId="77777777" w:rsidR="001B50D8" w:rsidRDefault="00E649D0" w:rsidP="001B50D8">
      <w:pPr>
        <w:pStyle w:val="Zkladntextodsazen"/>
        <w:spacing w:before="0" w:after="120"/>
        <w:ind w:firstLine="0"/>
        <w:rPr>
          <w:kern w:val="20"/>
          <w:sz w:val="22"/>
          <w:szCs w:val="22"/>
        </w:rPr>
      </w:pPr>
      <w:r w:rsidRPr="002E09E5">
        <w:rPr>
          <w:kern w:val="20"/>
          <w:sz w:val="22"/>
          <w:szCs w:val="22"/>
        </w:rPr>
        <w:t xml:space="preserve">Pro </w:t>
      </w:r>
      <w:r w:rsidR="00B7739D">
        <w:rPr>
          <w:kern w:val="20"/>
          <w:sz w:val="22"/>
          <w:szCs w:val="22"/>
        </w:rPr>
        <w:t xml:space="preserve">doplňovací </w:t>
      </w:r>
      <w:r w:rsidRPr="002E09E5">
        <w:rPr>
          <w:kern w:val="20"/>
          <w:sz w:val="22"/>
          <w:szCs w:val="22"/>
        </w:rPr>
        <w:t xml:space="preserve">volby do </w:t>
      </w:r>
      <w:r w:rsidR="00B7739D">
        <w:rPr>
          <w:kern w:val="20"/>
          <w:sz w:val="22"/>
          <w:szCs w:val="22"/>
        </w:rPr>
        <w:t xml:space="preserve">SK </w:t>
      </w:r>
      <w:r w:rsidRPr="002E09E5">
        <w:rPr>
          <w:kern w:val="20"/>
          <w:sz w:val="22"/>
          <w:szCs w:val="22"/>
        </w:rPr>
        <w:t xml:space="preserve">AS FAST se zřizují </w:t>
      </w:r>
      <w:r w:rsidR="00B7739D">
        <w:rPr>
          <w:kern w:val="20"/>
          <w:sz w:val="22"/>
          <w:szCs w:val="22"/>
        </w:rPr>
        <w:t>jeden</w:t>
      </w:r>
      <w:r w:rsidRPr="002E09E5">
        <w:rPr>
          <w:kern w:val="20"/>
          <w:sz w:val="22"/>
          <w:szCs w:val="22"/>
        </w:rPr>
        <w:t xml:space="preserve"> volební obvod</w:t>
      </w:r>
      <w:r w:rsidR="00B7739D">
        <w:rPr>
          <w:kern w:val="20"/>
          <w:sz w:val="22"/>
          <w:szCs w:val="22"/>
        </w:rPr>
        <w:t xml:space="preserve"> studentů FAST</w:t>
      </w:r>
      <w:r w:rsidR="00A73EFC">
        <w:rPr>
          <w:kern w:val="20"/>
          <w:sz w:val="22"/>
          <w:szCs w:val="22"/>
        </w:rPr>
        <w:t>.</w:t>
      </w:r>
      <w:r w:rsidR="001B50D8">
        <w:rPr>
          <w:kern w:val="20"/>
          <w:sz w:val="22"/>
          <w:szCs w:val="22"/>
        </w:rPr>
        <w:t xml:space="preserve"> </w:t>
      </w:r>
    </w:p>
    <w:p w14:paraId="3664EE8F" w14:textId="77777777" w:rsidR="001B50D8" w:rsidRDefault="00E649D0">
      <w:pPr>
        <w:pStyle w:val="Zkladntextodsazen"/>
        <w:spacing w:before="0" w:after="120"/>
        <w:ind w:firstLine="0"/>
        <w:rPr>
          <w:kern w:val="20"/>
          <w:sz w:val="22"/>
          <w:szCs w:val="22"/>
        </w:rPr>
      </w:pPr>
      <w:r w:rsidRPr="002E09E5">
        <w:rPr>
          <w:kern w:val="20"/>
          <w:sz w:val="22"/>
          <w:szCs w:val="22"/>
        </w:rPr>
        <w:t xml:space="preserve">Aktuální seznam </w:t>
      </w:r>
      <w:r w:rsidR="00DA0256">
        <w:rPr>
          <w:kern w:val="20"/>
          <w:sz w:val="22"/>
          <w:szCs w:val="22"/>
        </w:rPr>
        <w:t xml:space="preserve">všech </w:t>
      </w:r>
      <w:r w:rsidR="00B7739D">
        <w:rPr>
          <w:kern w:val="20"/>
          <w:sz w:val="22"/>
          <w:szCs w:val="22"/>
        </w:rPr>
        <w:t>studentů</w:t>
      </w:r>
      <w:r w:rsidRPr="002E09E5">
        <w:rPr>
          <w:kern w:val="20"/>
          <w:sz w:val="22"/>
          <w:szCs w:val="22"/>
        </w:rPr>
        <w:t xml:space="preserve"> FAST v jednotlivých volebních obvodech k</w:t>
      </w:r>
      <w:r w:rsidR="00DA0256">
        <w:rPr>
          <w:kern w:val="20"/>
          <w:sz w:val="22"/>
          <w:szCs w:val="22"/>
        </w:rPr>
        <w:t> </w:t>
      </w:r>
      <w:r w:rsidRPr="002E09E5">
        <w:rPr>
          <w:kern w:val="20"/>
          <w:sz w:val="22"/>
          <w:szCs w:val="22"/>
        </w:rPr>
        <w:t>d</w:t>
      </w:r>
      <w:r w:rsidR="00DA0256">
        <w:rPr>
          <w:kern w:val="20"/>
          <w:sz w:val="22"/>
          <w:szCs w:val="22"/>
        </w:rPr>
        <w:t>atu podle odst. 1</w:t>
      </w:r>
      <w:r w:rsidRPr="002E09E5">
        <w:rPr>
          <w:kern w:val="20"/>
          <w:sz w:val="22"/>
          <w:szCs w:val="22"/>
        </w:rPr>
        <w:t xml:space="preserve"> poskytne předsed</w:t>
      </w:r>
      <w:r w:rsidR="002C351A">
        <w:rPr>
          <w:kern w:val="20"/>
          <w:sz w:val="22"/>
          <w:szCs w:val="22"/>
        </w:rPr>
        <w:t>ovi</w:t>
      </w:r>
      <w:r w:rsidR="005768F6" w:rsidRPr="002E09E5">
        <w:rPr>
          <w:kern w:val="20"/>
          <w:sz w:val="22"/>
          <w:szCs w:val="22"/>
        </w:rPr>
        <w:t xml:space="preserve"> volebních komis</w:t>
      </w:r>
      <w:r w:rsidR="002C351A">
        <w:rPr>
          <w:kern w:val="20"/>
          <w:sz w:val="22"/>
          <w:szCs w:val="22"/>
        </w:rPr>
        <w:t>e</w:t>
      </w:r>
      <w:r w:rsidR="005768F6" w:rsidRPr="002E09E5">
        <w:rPr>
          <w:kern w:val="20"/>
          <w:sz w:val="22"/>
          <w:szCs w:val="22"/>
        </w:rPr>
        <w:t xml:space="preserve"> (viz odst. 3) </w:t>
      </w:r>
      <w:r w:rsidR="00CA4C63">
        <w:rPr>
          <w:kern w:val="20"/>
          <w:sz w:val="22"/>
          <w:szCs w:val="22"/>
        </w:rPr>
        <w:t xml:space="preserve">děkan prostřednictvím </w:t>
      </w:r>
      <w:r w:rsidR="00EE500D" w:rsidRPr="00522A20">
        <w:rPr>
          <w:kern w:val="20"/>
          <w:sz w:val="22"/>
          <w:szCs w:val="22"/>
        </w:rPr>
        <w:t>Centr</w:t>
      </w:r>
      <w:r w:rsidR="00CA4C63" w:rsidRPr="00522A20">
        <w:rPr>
          <w:kern w:val="20"/>
          <w:sz w:val="22"/>
          <w:szCs w:val="22"/>
        </w:rPr>
        <w:t>a i</w:t>
      </w:r>
      <w:r w:rsidR="00EE500D" w:rsidRPr="00522A20">
        <w:rPr>
          <w:kern w:val="20"/>
          <w:sz w:val="22"/>
          <w:szCs w:val="22"/>
        </w:rPr>
        <w:t xml:space="preserve">nformačních technologií </w:t>
      </w:r>
      <w:r w:rsidR="00CA4C63" w:rsidRPr="00522A20">
        <w:rPr>
          <w:kern w:val="20"/>
          <w:sz w:val="22"/>
          <w:szCs w:val="22"/>
        </w:rPr>
        <w:t>FAST</w:t>
      </w:r>
      <w:r w:rsidR="001B50D8" w:rsidRPr="00522A20">
        <w:rPr>
          <w:kern w:val="20"/>
          <w:sz w:val="22"/>
          <w:szCs w:val="22"/>
        </w:rPr>
        <w:t xml:space="preserve"> (dále jen CIT)</w:t>
      </w:r>
      <w:r w:rsidR="00B7739D">
        <w:rPr>
          <w:kern w:val="20"/>
          <w:sz w:val="22"/>
          <w:szCs w:val="22"/>
        </w:rPr>
        <w:t>.</w:t>
      </w:r>
    </w:p>
    <w:p w14:paraId="5920B4CC"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Volební komise</w:t>
      </w:r>
    </w:p>
    <w:p w14:paraId="56C4CF93" w14:textId="77777777" w:rsidR="0070333B" w:rsidRPr="0070333B" w:rsidRDefault="00DC18AB" w:rsidP="0070333B">
      <w:pPr>
        <w:numPr>
          <w:ilvl w:val="0"/>
          <w:numId w:val="11"/>
        </w:numPr>
        <w:tabs>
          <w:tab w:val="clear" w:pos="927"/>
          <w:tab w:val="num" w:pos="284"/>
          <w:tab w:val="left" w:pos="3402"/>
        </w:tabs>
        <w:ind w:left="3544" w:hanging="3544"/>
        <w:rPr>
          <w:color w:val="000000" w:themeColor="text1"/>
          <w:kern w:val="20"/>
          <w:sz w:val="22"/>
          <w:szCs w:val="22"/>
        </w:rPr>
      </w:pPr>
      <w:r w:rsidRPr="00DC18AB">
        <w:rPr>
          <w:color w:val="000000" w:themeColor="text1"/>
          <w:kern w:val="20"/>
          <w:sz w:val="22"/>
          <w:szCs w:val="22"/>
          <w:u w:val="single"/>
        </w:rPr>
        <w:t xml:space="preserve">Bc. David </w:t>
      </w:r>
      <w:proofErr w:type="spellStart"/>
      <w:r w:rsidRPr="00DC18AB">
        <w:rPr>
          <w:color w:val="000000" w:themeColor="text1"/>
          <w:kern w:val="20"/>
          <w:sz w:val="22"/>
          <w:szCs w:val="22"/>
          <w:u w:val="single"/>
        </w:rPr>
        <w:t>Sopoušek</w:t>
      </w:r>
      <w:proofErr w:type="spellEnd"/>
      <w:r w:rsidRPr="00C4787C">
        <w:rPr>
          <w:color w:val="000000" w:themeColor="text1"/>
          <w:kern w:val="20"/>
          <w:sz w:val="22"/>
          <w:szCs w:val="22"/>
        </w:rPr>
        <w:tab/>
      </w:r>
      <w:r w:rsidR="0070333B">
        <w:rPr>
          <w:color w:val="000000" w:themeColor="text1"/>
          <w:kern w:val="20"/>
          <w:sz w:val="22"/>
          <w:szCs w:val="22"/>
        </w:rPr>
        <w:tab/>
      </w:r>
      <w:r w:rsidRPr="00C4787C">
        <w:rPr>
          <w:color w:val="000000" w:themeColor="text1"/>
          <w:kern w:val="20"/>
          <w:sz w:val="22"/>
          <w:szCs w:val="22"/>
        </w:rPr>
        <w:t xml:space="preserve">– </w:t>
      </w:r>
      <w:r w:rsidRPr="00DC18AB">
        <w:rPr>
          <w:color w:val="000000" w:themeColor="text1"/>
          <w:kern w:val="20"/>
          <w:sz w:val="22"/>
          <w:szCs w:val="22"/>
          <w:u w:val="single"/>
        </w:rPr>
        <w:t>předseda komise</w:t>
      </w:r>
      <w:r w:rsidRPr="00C4787C">
        <w:rPr>
          <w:color w:val="000000" w:themeColor="text1"/>
          <w:kern w:val="20"/>
          <w:sz w:val="22"/>
          <w:szCs w:val="22"/>
        </w:rPr>
        <w:t xml:space="preserve"> (</w:t>
      </w:r>
      <w:r w:rsidR="002E1DC8">
        <w:rPr>
          <w:color w:val="000000" w:themeColor="text1"/>
          <w:kern w:val="20"/>
          <w:sz w:val="22"/>
          <w:szCs w:val="22"/>
        </w:rPr>
        <w:t>1</w:t>
      </w:r>
      <w:r w:rsidRPr="00C4787C">
        <w:rPr>
          <w:color w:val="000000" w:themeColor="text1"/>
          <w:kern w:val="20"/>
          <w:sz w:val="22"/>
          <w:szCs w:val="22"/>
        </w:rPr>
        <w:t>. ročník NSP M</w:t>
      </w:r>
      <w:r w:rsidRPr="00C4787C">
        <w:rPr>
          <w:sz w:val="22"/>
          <w:szCs w:val="22"/>
        </w:rPr>
        <w:t>anagement stavebnictví</w:t>
      </w:r>
      <w:r w:rsidRPr="00C4787C">
        <w:rPr>
          <w:color w:val="000000" w:themeColor="text1"/>
          <w:kern w:val="20"/>
          <w:sz w:val="22"/>
          <w:szCs w:val="22"/>
          <w:lang w:val="en-US"/>
        </w:rPr>
        <w:t xml:space="preserve">, </w:t>
      </w:r>
    </w:p>
    <w:p w14:paraId="575C0F98" w14:textId="77777777" w:rsidR="00DC18AB" w:rsidRPr="00C4787C" w:rsidRDefault="0070333B" w:rsidP="0070333B">
      <w:pPr>
        <w:tabs>
          <w:tab w:val="left" w:pos="3402"/>
        </w:tabs>
        <w:spacing w:after="80"/>
        <w:rPr>
          <w:color w:val="000000" w:themeColor="text1"/>
          <w:kern w:val="20"/>
          <w:sz w:val="22"/>
          <w:szCs w:val="22"/>
        </w:rPr>
      </w:pPr>
      <w:r>
        <w:rPr>
          <w:color w:val="000000" w:themeColor="text1"/>
          <w:kern w:val="20"/>
          <w:sz w:val="22"/>
          <w:szCs w:val="22"/>
        </w:rPr>
        <w:tab/>
        <w:t xml:space="preserve">     </w:t>
      </w:r>
      <w:r w:rsidR="00DC18AB" w:rsidRPr="00C4787C">
        <w:rPr>
          <w:color w:val="000000" w:themeColor="text1"/>
          <w:kern w:val="20"/>
          <w:sz w:val="22"/>
          <w:szCs w:val="22"/>
        </w:rPr>
        <w:t xml:space="preserve">člen </w:t>
      </w:r>
      <w:r w:rsidR="00DC18AB" w:rsidRPr="00C4787C">
        <w:rPr>
          <w:color w:val="000000" w:themeColor="text1"/>
          <w:kern w:val="20"/>
          <w:sz w:val="22"/>
          <w:szCs w:val="22"/>
          <w:lang w:val="en-US"/>
        </w:rPr>
        <w:t xml:space="preserve">SK AS FAST) </w:t>
      </w:r>
    </w:p>
    <w:p w14:paraId="01CF2838" w14:textId="77777777" w:rsidR="00B865AF" w:rsidRPr="00B865AF" w:rsidRDefault="00DC18AB" w:rsidP="00B865AF">
      <w:pPr>
        <w:numPr>
          <w:ilvl w:val="0"/>
          <w:numId w:val="11"/>
        </w:numPr>
        <w:tabs>
          <w:tab w:val="clear" w:pos="927"/>
          <w:tab w:val="num" w:pos="284"/>
          <w:tab w:val="left" w:pos="3402"/>
        </w:tabs>
        <w:ind w:left="3544" w:hanging="3544"/>
        <w:rPr>
          <w:color w:val="000000" w:themeColor="text1"/>
          <w:kern w:val="20"/>
          <w:sz w:val="22"/>
          <w:szCs w:val="22"/>
        </w:rPr>
      </w:pPr>
      <w:r>
        <w:rPr>
          <w:color w:val="000000" w:themeColor="text1"/>
          <w:kern w:val="20"/>
          <w:sz w:val="22"/>
          <w:szCs w:val="22"/>
        </w:rPr>
        <w:t>Filip Forman</w:t>
      </w:r>
      <w:r w:rsidRPr="00C4787C">
        <w:rPr>
          <w:color w:val="000000" w:themeColor="text1"/>
          <w:kern w:val="20"/>
          <w:sz w:val="22"/>
          <w:szCs w:val="22"/>
        </w:rPr>
        <w:tab/>
      </w:r>
      <w:r w:rsidR="0070333B">
        <w:rPr>
          <w:color w:val="000000" w:themeColor="text1"/>
          <w:kern w:val="20"/>
          <w:sz w:val="22"/>
          <w:szCs w:val="22"/>
        </w:rPr>
        <w:tab/>
      </w:r>
      <w:r w:rsidRPr="00C4787C">
        <w:rPr>
          <w:color w:val="000000" w:themeColor="text1"/>
          <w:kern w:val="20"/>
          <w:sz w:val="22"/>
          <w:szCs w:val="22"/>
        </w:rPr>
        <w:t xml:space="preserve">– </w:t>
      </w:r>
      <w:r>
        <w:rPr>
          <w:color w:val="000000" w:themeColor="text1"/>
          <w:kern w:val="20"/>
          <w:sz w:val="22"/>
          <w:szCs w:val="22"/>
        </w:rPr>
        <w:t>člen komise</w:t>
      </w:r>
      <w:r w:rsidRPr="00C4787C">
        <w:rPr>
          <w:color w:val="000000" w:themeColor="text1"/>
          <w:kern w:val="20"/>
          <w:sz w:val="22"/>
          <w:szCs w:val="22"/>
        </w:rPr>
        <w:t xml:space="preserve"> (</w:t>
      </w:r>
      <w:r w:rsidR="002E1DC8">
        <w:rPr>
          <w:color w:val="000000" w:themeColor="text1"/>
          <w:kern w:val="20"/>
          <w:sz w:val="22"/>
          <w:szCs w:val="22"/>
        </w:rPr>
        <w:t>4</w:t>
      </w:r>
      <w:r w:rsidRPr="00C4787C">
        <w:rPr>
          <w:color w:val="000000" w:themeColor="text1"/>
          <w:kern w:val="20"/>
          <w:sz w:val="22"/>
          <w:szCs w:val="22"/>
        </w:rPr>
        <w:t xml:space="preserve">. ročník </w:t>
      </w:r>
      <w:r>
        <w:rPr>
          <w:color w:val="000000" w:themeColor="text1"/>
          <w:kern w:val="20"/>
          <w:sz w:val="22"/>
          <w:szCs w:val="22"/>
        </w:rPr>
        <w:t>B</w:t>
      </w:r>
      <w:r w:rsidRPr="00C4787C">
        <w:rPr>
          <w:color w:val="000000" w:themeColor="text1"/>
          <w:kern w:val="20"/>
          <w:sz w:val="22"/>
          <w:szCs w:val="22"/>
        </w:rPr>
        <w:t xml:space="preserve">SP </w:t>
      </w:r>
      <w:r>
        <w:rPr>
          <w:color w:val="000000" w:themeColor="text1"/>
          <w:kern w:val="20"/>
          <w:sz w:val="22"/>
          <w:szCs w:val="22"/>
        </w:rPr>
        <w:t>Stavební inženýrství</w:t>
      </w:r>
      <w:r w:rsidRPr="00C4787C">
        <w:rPr>
          <w:color w:val="000000" w:themeColor="text1"/>
          <w:kern w:val="20"/>
          <w:sz w:val="22"/>
          <w:szCs w:val="22"/>
          <w:lang w:val="en-US"/>
        </w:rPr>
        <w:t xml:space="preserve">, </w:t>
      </w:r>
      <w:r w:rsidRPr="00C4787C">
        <w:rPr>
          <w:color w:val="000000" w:themeColor="text1"/>
          <w:kern w:val="20"/>
          <w:sz w:val="22"/>
          <w:szCs w:val="22"/>
        </w:rPr>
        <w:t xml:space="preserve">člen </w:t>
      </w:r>
      <w:r w:rsidRPr="00C4787C">
        <w:rPr>
          <w:color w:val="000000" w:themeColor="text1"/>
          <w:kern w:val="20"/>
          <w:sz w:val="22"/>
          <w:szCs w:val="22"/>
          <w:lang w:val="en-US"/>
        </w:rPr>
        <w:t>SK</w:t>
      </w:r>
    </w:p>
    <w:p w14:paraId="03469256" w14:textId="77777777" w:rsidR="00DC18AB" w:rsidRPr="00DC18AB" w:rsidRDefault="00DC18AB" w:rsidP="00B865AF">
      <w:pPr>
        <w:tabs>
          <w:tab w:val="left" w:pos="3402"/>
        </w:tabs>
        <w:spacing w:after="80"/>
        <w:rPr>
          <w:color w:val="000000" w:themeColor="text1"/>
          <w:kern w:val="20"/>
          <w:sz w:val="22"/>
          <w:szCs w:val="22"/>
        </w:rPr>
      </w:pPr>
      <w:r w:rsidRPr="00C4787C">
        <w:rPr>
          <w:color w:val="000000" w:themeColor="text1"/>
          <w:kern w:val="20"/>
          <w:sz w:val="22"/>
          <w:szCs w:val="22"/>
          <w:lang w:val="en-US"/>
        </w:rPr>
        <w:t xml:space="preserve"> </w:t>
      </w:r>
      <w:r w:rsidR="00B865AF">
        <w:rPr>
          <w:color w:val="000000" w:themeColor="text1"/>
          <w:kern w:val="20"/>
          <w:sz w:val="22"/>
          <w:szCs w:val="22"/>
          <w:lang w:val="en-US"/>
        </w:rPr>
        <w:tab/>
      </w:r>
      <w:r w:rsidR="00B865AF">
        <w:rPr>
          <w:color w:val="000000" w:themeColor="text1"/>
          <w:kern w:val="20"/>
          <w:sz w:val="22"/>
          <w:szCs w:val="22"/>
          <w:lang w:val="en-US"/>
        </w:rPr>
        <w:tab/>
        <w:t xml:space="preserve">   </w:t>
      </w:r>
      <w:r w:rsidRPr="00C4787C">
        <w:rPr>
          <w:color w:val="000000" w:themeColor="text1"/>
          <w:kern w:val="20"/>
          <w:sz w:val="22"/>
          <w:szCs w:val="22"/>
          <w:lang w:val="en-US"/>
        </w:rPr>
        <w:t xml:space="preserve">AS FAST) </w:t>
      </w:r>
    </w:p>
    <w:p w14:paraId="4568A43E" w14:textId="77777777" w:rsidR="00455F9D" w:rsidRDefault="00D4652B" w:rsidP="00C4787C">
      <w:pPr>
        <w:numPr>
          <w:ilvl w:val="0"/>
          <w:numId w:val="11"/>
        </w:numPr>
        <w:tabs>
          <w:tab w:val="clear" w:pos="927"/>
          <w:tab w:val="num" w:pos="284"/>
        </w:tabs>
        <w:spacing w:after="80"/>
        <w:ind w:left="284" w:hanging="284"/>
        <w:jc w:val="both"/>
        <w:rPr>
          <w:kern w:val="20"/>
          <w:sz w:val="22"/>
          <w:szCs w:val="22"/>
        </w:rPr>
      </w:pPr>
      <w:r>
        <w:rPr>
          <w:kern w:val="20"/>
          <w:sz w:val="22"/>
          <w:szCs w:val="22"/>
        </w:rPr>
        <w:t xml:space="preserve">Ing. </w:t>
      </w:r>
      <w:r>
        <w:rPr>
          <w:noProof/>
          <w:kern w:val="20"/>
          <w:sz w:val="22"/>
          <w:szCs w:val="22"/>
        </w:rPr>
        <w:t>Svatopluk Pelčák</w:t>
      </w:r>
      <w:r w:rsidR="00DC18AB">
        <w:rPr>
          <w:kern w:val="20"/>
          <w:sz w:val="22"/>
          <w:szCs w:val="22"/>
        </w:rPr>
        <w:t xml:space="preserve">           </w:t>
      </w:r>
      <w:r>
        <w:rPr>
          <w:kern w:val="20"/>
          <w:sz w:val="22"/>
          <w:szCs w:val="22"/>
        </w:rPr>
        <w:tab/>
      </w:r>
      <w:r w:rsidR="0070333B">
        <w:rPr>
          <w:kern w:val="20"/>
          <w:sz w:val="22"/>
          <w:szCs w:val="22"/>
        </w:rPr>
        <w:tab/>
      </w:r>
      <w:r w:rsidR="00455F9D" w:rsidRPr="00F63A58">
        <w:rPr>
          <w:kern w:val="20"/>
          <w:sz w:val="22"/>
          <w:szCs w:val="22"/>
        </w:rPr>
        <w:t>– člen komise (</w:t>
      </w:r>
      <w:r>
        <w:rPr>
          <w:kern w:val="20"/>
          <w:sz w:val="22"/>
          <w:szCs w:val="22"/>
        </w:rPr>
        <w:t>EKR</w:t>
      </w:r>
      <w:r w:rsidR="00455F9D" w:rsidRPr="00F63A58">
        <w:rPr>
          <w:kern w:val="20"/>
          <w:sz w:val="22"/>
          <w:szCs w:val="22"/>
        </w:rPr>
        <w:t xml:space="preserve">, </w:t>
      </w:r>
      <w:r>
        <w:rPr>
          <w:kern w:val="20"/>
          <w:sz w:val="22"/>
          <w:szCs w:val="22"/>
        </w:rPr>
        <w:t>není členem</w:t>
      </w:r>
      <w:r w:rsidR="009528A7" w:rsidRPr="00F63A58">
        <w:rPr>
          <w:kern w:val="20"/>
          <w:sz w:val="22"/>
          <w:szCs w:val="22"/>
        </w:rPr>
        <w:t xml:space="preserve"> </w:t>
      </w:r>
      <w:r w:rsidR="00455F9D" w:rsidRPr="00F63A58">
        <w:rPr>
          <w:kern w:val="20"/>
          <w:sz w:val="22"/>
          <w:szCs w:val="22"/>
        </w:rPr>
        <w:t>AS FAST)</w:t>
      </w:r>
    </w:p>
    <w:p w14:paraId="5A71B56F" w14:textId="54FFAB9D" w:rsidR="00B865AF" w:rsidRDefault="00DC18AB" w:rsidP="00B865AF">
      <w:pPr>
        <w:numPr>
          <w:ilvl w:val="0"/>
          <w:numId w:val="11"/>
        </w:numPr>
        <w:tabs>
          <w:tab w:val="clear" w:pos="927"/>
          <w:tab w:val="num" w:pos="284"/>
          <w:tab w:val="left" w:pos="3402"/>
        </w:tabs>
        <w:ind w:left="3544" w:hanging="3544"/>
        <w:rPr>
          <w:color w:val="000000" w:themeColor="text1"/>
          <w:kern w:val="20"/>
          <w:sz w:val="22"/>
          <w:szCs w:val="22"/>
        </w:rPr>
      </w:pPr>
      <w:r>
        <w:rPr>
          <w:color w:val="000000" w:themeColor="text1"/>
          <w:kern w:val="20"/>
          <w:sz w:val="22"/>
          <w:szCs w:val="22"/>
        </w:rPr>
        <w:t>Ing. Vojtěch Vaněk</w:t>
      </w:r>
      <w:r w:rsidRPr="00C4787C">
        <w:rPr>
          <w:color w:val="000000" w:themeColor="text1"/>
          <w:kern w:val="20"/>
          <w:sz w:val="22"/>
          <w:szCs w:val="22"/>
        </w:rPr>
        <w:tab/>
      </w:r>
      <w:r w:rsidR="0070333B">
        <w:rPr>
          <w:color w:val="000000" w:themeColor="text1"/>
          <w:kern w:val="20"/>
          <w:sz w:val="22"/>
          <w:szCs w:val="22"/>
        </w:rPr>
        <w:tab/>
      </w:r>
      <w:r w:rsidRPr="00C4787C">
        <w:rPr>
          <w:color w:val="000000" w:themeColor="text1"/>
          <w:kern w:val="20"/>
          <w:sz w:val="22"/>
          <w:szCs w:val="22"/>
        </w:rPr>
        <w:t xml:space="preserve">– </w:t>
      </w:r>
      <w:r>
        <w:rPr>
          <w:color w:val="000000" w:themeColor="text1"/>
          <w:kern w:val="20"/>
          <w:sz w:val="22"/>
          <w:szCs w:val="22"/>
        </w:rPr>
        <w:t>člen komise</w:t>
      </w:r>
      <w:r w:rsidRPr="00C4787C">
        <w:rPr>
          <w:color w:val="000000" w:themeColor="text1"/>
          <w:kern w:val="20"/>
          <w:sz w:val="22"/>
          <w:szCs w:val="22"/>
        </w:rPr>
        <w:t xml:space="preserve"> (</w:t>
      </w:r>
      <w:r>
        <w:rPr>
          <w:color w:val="000000" w:themeColor="text1"/>
          <w:kern w:val="20"/>
          <w:sz w:val="22"/>
          <w:szCs w:val="22"/>
        </w:rPr>
        <w:t>2</w:t>
      </w:r>
      <w:r w:rsidRPr="00C4787C">
        <w:rPr>
          <w:color w:val="000000" w:themeColor="text1"/>
          <w:kern w:val="20"/>
          <w:sz w:val="22"/>
          <w:szCs w:val="22"/>
        </w:rPr>
        <w:t xml:space="preserve">. ročník </w:t>
      </w:r>
      <w:r w:rsidR="0070333B">
        <w:rPr>
          <w:color w:val="000000" w:themeColor="text1"/>
          <w:kern w:val="20"/>
          <w:sz w:val="22"/>
          <w:szCs w:val="22"/>
        </w:rPr>
        <w:t>DSP</w:t>
      </w:r>
      <w:r w:rsidRPr="00C4787C">
        <w:rPr>
          <w:color w:val="000000" w:themeColor="text1"/>
          <w:kern w:val="20"/>
          <w:sz w:val="22"/>
          <w:szCs w:val="22"/>
        </w:rPr>
        <w:t xml:space="preserve"> </w:t>
      </w:r>
      <w:r w:rsidR="0070333B">
        <w:rPr>
          <w:color w:val="000000" w:themeColor="text1"/>
          <w:kern w:val="20"/>
          <w:sz w:val="22"/>
          <w:szCs w:val="22"/>
        </w:rPr>
        <w:t>Pozemní stavby</w:t>
      </w:r>
      <w:r w:rsidRPr="00C4787C">
        <w:rPr>
          <w:color w:val="000000" w:themeColor="text1"/>
          <w:kern w:val="20"/>
          <w:sz w:val="22"/>
          <w:szCs w:val="22"/>
          <w:lang w:val="en-US"/>
        </w:rPr>
        <w:t>,</w:t>
      </w:r>
      <w:r w:rsidRPr="00DC18AB">
        <w:rPr>
          <w:color w:val="000000" w:themeColor="text1"/>
          <w:kern w:val="20"/>
          <w:sz w:val="22"/>
          <w:szCs w:val="22"/>
        </w:rPr>
        <w:t xml:space="preserve"> </w:t>
      </w:r>
      <w:r w:rsidRPr="00C4787C">
        <w:rPr>
          <w:color w:val="000000" w:themeColor="text1"/>
          <w:kern w:val="20"/>
          <w:sz w:val="22"/>
          <w:szCs w:val="22"/>
        </w:rPr>
        <w:t>čle</w:t>
      </w:r>
      <w:r w:rsidR="00AC305A">
        <w:rPr>
          <w:color w:val="000000" w:themeColor="text1"/>
          <w:kern w:val="20"/>
          <w:sz w:val="22"/>
          <w:szCs w:val="22"/>
        </w:rPr>
        <w:t>n SK</w:t>
      </w:r>
    </w:p>
    <w:p w14:paraId="574A507E" w14:textId="77777777" w:rsidR="00DC18AB" w:rsidRPr="0070333B" w:rsidRDefault="00B865AF" w:rsidP="00B865AF">
      <w:pPr>
        <w:tabs>
          <w:tab w:val="left" w:pos="3402"/>
        </w:tabs>
        <w:spacing w:after="80"/>
        <w:rPr>
          <w:color w:val="000000" w:themeColor="text1"/>
          <w:kern w:val="20"/>
          <w:sz w:val="22"/>
          <w:szCs w:val="22"/>
        </w:rPr>
      </w:pPr>
      <w:r>
        <w:rPr>
          <w:color w:val="000000" w:themeColor="text1"/>
          <w:kern w:val="20"/>
          <w:sz w:val="22"/>
          <w:szCs w:val="22"/>
          <w:lang w:val="en-US"/>
        </w:rPr>
        <w:tab/>
      </w:r>
      <w:r>
        <w:rPr>
          <w:color w:val="000000" w:themeColor="text1"/>
          <w:kern w:val="20"/>
          <w:sz w:val="22"/>
          <w:szCs w:val="22"/>
          <w:lang w:val="en-US"/>
        </w:rPr>
        <w:tab/>
        <w:t xml:space="preserve">   </w:t>
      </w:r>
      <w:r w:rsidR="00DC18AB" w:rsidRPr="00C4787C">
        <w:rPr>
          <w:color w:val="000000" w:themeColor="text1"/>
          <w:kern w:val="20"/>
          <w:sz w:val="22"/>
          <w:szCs w:val="22"/>
          <w:lang w:val="en-US"/>
        </w:rPr>
        <w:t xml:space="preserve">AS FAST) </w:t>
      </w:r>
    </w:p>
    <w:p w14:paraId="58FEE490" w14:textId="77777777" w:rsidR="00B865AF" w:rsidRDefault="0070333B" w:rsidP="00B865AF">
      <w:pPr>
        <w:numPr>
          <w:ilvl w:val="0"/>
          <w:numId w:val="11"/>
        </w:numPr>
        <w:tabs>
          <w:tab w:val="clear" w:pos="927"/>
          <w:tab w:val="num" w:pos="284"/>
          <w:tab w:val="left" w:pos="3402"/>
        </w:tabs>
        <w:ind w:left="3544" w:hanging="3544"/>
        <w:rPr>
          <w:color w:val="000000" w:themeColor="text1"/>
          <w:kern w:val="20"/>
          <w:sz w:val="22"/>
          <w:szCs w:val="22"/>
        </w:rPr>
      </w:pPr>
      <w:r w:rsidRPr="0070333B">
        <w:rPr>
          <w:sz w:val="22"/>
          <w:szCs w:val="22"/>
        </w:rPr>
        <w:t>Tereza Velčovská</w:t>
      </w:r>
      <w:r w:rsidRPr="0070333B">
        <w:rPr>
          <w:color w:val="000000" w:themeColor="text1"/>
          <w:kern w:val="20"/>
          <w:sz w:val="22"/>
          <w:szCs w:val="22"/>
        </w:rPr>
        <w:tab/>
      </w:r>
      <w:r>
        <w:rPr>
          <w:color w:val="000000" w:themeColor="text1"/>
          <w:kern w:val="20"/>
          <w:sz w:val="22"/>
          <w:szCs w:val="22"/>
        </w:rPr>
        <w:tab/>
      </w:r>
      <w:r w:rsidRPr="0070333B">
        <w:rPr>
          <w:color w:val="000000" w:themeColor="text1"/>
          <w:kern w:val="20"/>
          <w:sz w:val="22"/>
          <w:szCs w:val="22"/>
        </w:rPr>
        <w:t>– členka komise (</w:t>
      </w:r>
      <w:r w:rsidR="002E1DC8">
        <w:rPr>
          <w:color w:val="000000" w:themeColor="text1"/>
          <w:kern w:val="20"/>
          <w:sz w:val="22"/>
          <w:szCs w:val="22"/>
        </w:rPr>
        <w:t>1</w:t>
      </w:r>
      <w:r w:rsidRPr="0070333B">
        <w:rPr>
          <w:color w:val="000000" w:themeColor="text1"/>
          <w:kern w:val="20"/>
          <w:sz w:val="22"/>
          <w:szCs w:val="22"/>
        </w:rPr>
        <w:t>. ročník BSP Stavební inženýrství, není</w:t>
      </w:r>
    </w:p>
    <w:p w14:paraId="45934CA4" w14:textId="77777777" w:rsidR="0070333B" w:rsidRPr="0070333B" w:rsidRDefault="00B865AF" w:rsidP="00B865AF">
      <w:pPr>
        <w:tabs>
          <w:tab w:val="left" w:pos="3402"/>
        </w:tabs>
        <w:spacing w:after="80"/>
        <w:rPr>
          <w:color w:val="000000" w:themeColor="text1"/>
          <w:kern w:val="20"/>
          <w:sz w:val="22"/>
          <w:szCs w:val="22"/>
        </w:rPr>
      </w:pPr>
      <w:r>
        <w:rPr>
          <w:color w:val="000000" w:themeColor="text1"/>
          <w:kern w:val="20"/>
          <w:sz w:val="22"/>
          <w:szCs w:val="22"/>
        </w:rPr>
        <w:tab/>
      </w:r>
      <w:r>
        <w:rPr>
          <w:color w:val="000000" w:themeColor="text1"/>
          <w:kern w:val="20"/>
          <w:sz w:val="22"/>
          <w:szCs w:val="22"/>
        </w:rPr>
        <w:tab/>
        <w:t xml:space="preserve">   </w:t>
      </w:r>
      <w:r w:rsidR="0070333B" w:rsidRPr="0070333B">
        <w:rPr>
          <w:color w:val="000000" w:themeColor="text1"/>
          <w:kern w:val="20"/>
          <w:sz w:val="22"/>
          <w:szCs w:val="22"/>
        </w:rPr>
        <w:t xml:space="preserve">členkou SK AS FAST) </w:t>
      </w:r>
    </w:p>
    <w:p w14:paraId="3EF011BC" w14:textId="77777777" w:rsidR="00E649D0" w:rsidRPr="007323E2"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7323E2">
        <w:rPr>
          <w:b/>
          <w:smallCaps/>
          <w:color w:val="800000"/>
          <w:kern w:val="20"/>
          <w:sz w:val="22"/>
          <w:szCs w:val="22"/>
        </w:rPr>
        <w:t>Termín</w:t>
      </w:r>
      <w:r w:rsidR="001B50D8">
        <w:rPr>
          <w:b/>
          <w:smallCaps/>
          <w:color w:val="800000"/>
          <w:kern w:val="20"/>
          <w:sz w:val="22"/>
          <w:szCs w:val="22"/>
        </w:rPr>
        <w:t xml:space="preserve"> a </w:t>
      </w:r>
      <w:r w:rsidR="008B1E5C">
        <w:rPr>
          <w:b/>
          <w:smallCaps/>
          <w:color w:val="800000"/>
          <w:kern w:val="20"/>
          <w:sz w:val="22"/>
          <w:szCs w:val="22"/>
        </w:rPr>
        <w:t>způsob</w:t>
      </w:r>
      <w:r w:rsidR="001B50D8">
        <w:rPr>
          <w:b/>
          <w:smallCaps/>
          <w:color w:val="800000"/>
          <w:kern w:val="20"/>
          <w:sz w:val="22"/>
          <w:szCs w:val="22"/>
        </w:rPr>
        <w:t xml:space="preserve"> konání</w:t>
      </w:r>
      <w:r w:rsidRPr="00E127A0">
        <w:rPr>
          <w:b/>
          <w:smallCaps/>
          <w:color w:val="FF0000"/>
          <w:kern w:val="20"/>
          <w:sz w:val="22"/>
          <w:szCs w:val="22"/>
        </w:rPr>
        <w:t xml:space="preserve"> </w:t>
      </w:r>
      <w:r w:rsidRPr="007323E2">
        <w:rPr>
          <w:b/>
          <w:smallCaps/>
          <w:color w:val="800000"/>
          <w:kern w:val="20"/>
          <w:sz w:val="22"/>
          <w:szCs w:val="22"/>
        </w:rPr>
        <w:t>voleb</w:t>
      </w:r>
    </w:p>
    <w:p w14:paraId="1AE53131" w14:textId="77777777" w:rsidR="00F01D18" w:rsidRPr="003817D1" w:rsidRDefault="00E649D0" w:rsidP="00F01D18">
      <w:pPr>
        <w:pStyle w:val="Zkladntextodsazen"/>
        <w:tabs>
          <w:tab w:val="right" w:pos="4536"/>
          <w:tab w:val="left" w:pos="4678"/>
          <w:tab w:val="left" w:pos="5529"/>
        </w:tabs>
        <w:spacing w:before="0" w:after="80"/>
        <w:ind w:firstLine="0"/>
        <w:rPr>
          <w:color w:val="000000" w:themeColor="text1"/>
          <w:kern w:val="20"/>
          <w:sz w:val="22"/>
          <w:szCs w:val="22"/>
        </w:rPr>
      </w:pPr>
      <w:r w:rsidRPr="003817D1">
        <w:rPr>
          <w:color w:val="000000" w:themeColor="text1"/>
          <w:kern w:val="20"/>
          <w:sz w:val="22"/>
          <w:szCs w:val="22"/>
        </w:rPr>
        <w:t>Volby se uskuteční</w:t>
      </w:r>
      <w:r w:rsidR="007323E2" w:rsidRPr="003817D1">
        <w:rPr>
          <w:color w:val="000000" w:themeColor="text1"/>
          <w:kern w:val="20"/>
          <w:sz w:val="22"/>
          <w:szCs w:val="22"/>
        </w:rPr>
        <w:t xml:space="preserve"> elektronicky</w:t>
      </w:r>
      <w:r w:rsidRPr="003817D1">
        <w:rPr>
          <w:color w:val="000000" w:themeColor="text1"/>
          <w:kern w:val="20"/>
          <w:sz w:val="22"/>
          <w:szCs w:val="22"/>
        </w:rPr>
        <w:t xml:space="preserve"> </w:t>
      </w:r>
      <w:r w:rsidR="00170936">
        <w:rPr>
          <w:color w:val="000000" w:themeColor="text1"/>
          <w:kern w:val="20"/>
          <w:sz w:val="22"/>
          <w:szCs w:val="22"/>
          <w:u w:val="single"/>
        </w:rPr>
        <w:t xml:space="preserve">ve dnech </w:t>
      </w:r>
      <w:r w:rsidR="00F7422C">
        <w:rPr>
          <w:color w:val="000000" w:themeColor="text1"/>
          <w:kern w:val="20"/>
          <w:sz w:val="22"/>
          <w:szCs w:val="22"/>
          <w:u w:val="single"/>
        </w:rPr>
        <w:t>19</w:t>
      </w:r>
      <w:r w:rsidR="00170936">
        <w:rPr>
          <w:color w:val="000000" w:themeColor="text1"/>
          <w:kern w:val="20"/>
          <w:sz w:val="22"/>
          <w:szCs w:val="22"/>
          <w:u w:val="single"/>
        </w:rPr>
        <w:t xml:space="preserve">. a </w:t>
      </w:r>
      <w:r w:rsidR="00005967">
        <w:rPr>
          <w:color w:val="000000" w:themeColor="text1"/>
          <w:kern w:val="20"/>
          <w:sz w:val="22"/>
          <w:szCs w:val="22"/>
          <w:u w:val="single"/>
        </w:rPr>
        <w:t>2</w:t>
      </w:r>
      <w:r w:rsidR="00F7422C">
        <w:rPr>
          <w:color w:val="000000" w:themeColor="text1"/>
          <w:kern w:val="20"/>
          <w:sz w:val="22"/>
          <w:szCs w:val="22"/>
          <w:u w:val="single"/>
        </w:rPr>
        <w:t>0</w:t>
      </w:r>
      <w:r w:rsidR="006B364C" w:rsidRPr="003817D1">
        <w:rPr>
          <w:color w:val="000000" w:themeColor="text1"/>
          <w:kern w:val="20"/>
          <w:sz w:val="22"/>
          <w:szCs w:val="22"/>
          <w:u w:val="single"/>
        </w:rPr>
        <w:t xml:space="preserve">. </w:t>
      </w:r>
      <w:r w:rsidR="00F7422C">
        <w:rPr>
          <w:color w:val="000000" w:themeColor="text1"/>
          <w:kern w:val="20"/>
          <w:sz w:val="22"/>
          <w:szCs w:val="22"/>
          <w:u w:val="single"/>
        </w:rPr>
        <w:t>3</w:t>
      </w:r>
      <w:r w:rsidR="00937AD8">
        <w:rPr>
          <w:color w:val="000000" w:themeColor="text1"/>
          <w:kern w:val="20"/>
          <w:sz w:val="22"/>
          <w:szCs w:val="22"/>
          <w:u w:val="single"/>
        </w:rPr>
        <w:t>. 2024</w:t>
      </w:r>
      <w:r w:rsidR="006B364C" w:rsidRPr="003817D1">
        <w:rPr>
          <w:color w:val="000000" w:themeColor="text1"/>
          <w:kern w:val="20"/>
          <w:sz w:val="22"/>
          <w:szCs w:val="22"/>
          <w:u w:val="single"/>
        </w:rPr>
        <w:t>.</w:t>
      </w:r>
      <w:r w:rsidR="00170936">
        <w:rPr>
          <w:color w:val="000000" w:themeColor="text1"/>
          <w:kern w:val="20"/>
          <w:sz w:val="22"/>
          <w:szCs w:val="22"/>
          <w:u w:val="single"/>
        </w:rPr>
        <w:t>:</w:t>
      </w:r>
      <w:r w:rsidR="006B364C" w:rsidRPr="003817D1">
        <w:rPr>
          <w:color w:val="000000" w:themeColor="text1"/>
          <w:kern w:val="20"/>
          <w:sz w:val="22"/>
          <w:szCs w:val="22"/>
          <w:u w:val="single"/>
        </w:rPr>
        <w:t xml:space="preserve"> </w:t>
      </w:r>
      <w:r w:rsidR="00F01D18" w:rsidRPr="003817D1">
        <w:rPr>
          <w:color w:val="000000" w:themeColor="text1"/>
          <w:kern w:val="20"/>
          <w:sz w:val="22"/>
          <w:szCs w:val="22"/>
          <w:u w:val="single"/>
        </w:rPr>
        <w:t xml:space="preserve">od </w:t>
      </w:r>
      <w:r w:rsidR="00F7422C">
        <w:rPr>
          <w:color w:val="000000" w:themeColor="text1"/>
          <w:kern w:val="20"/>
          <w:sz w:val="22"/>
          <w:szCs w:val="22"/>
          <w:u w:val="single"/>
        </w:rPr>
        <w:t>19</w:t>
      </w:r>
      <w:r w:rsidR="00170936">
        <w:rPr>
          <w:color w:val="000000" w:themeColor="text1"/>
          <w:kern w:val="20"/>
          <w:sz w:val="22"/>
          <w:szCs w:val="22"/>
          <w:u w:val="single"/>
        </w:rPr>
        <w:t xml:space="preserve">. </w:t>
      </w:r>
      <w:r w:rsidR="00F7422C">
        <w:rPr>
          <w:color w:val="000000" w:themeColor="text1"/>
          <w:kern w:val="20"/>
          <w:sz w:val="22"/>
          <w:szCs w:val="22"/>
          <w:u w:val="single"/>
        </w:rPr>
        <w:t>3</w:t>
      </w:r>
      <w:r w:rsidR="00170936">
        <w:rPr>
          <w:color w:val="000000" w:themeColor="text1"/>
          <w:kern w:val="20"/>
          <w:sz w:val="22"/>
          <w:szCs w:val="22"/>
          <w:u w:val="single"/>
        </w:rPr>
        <w:t>., 12 hodin, do 2</w:t>
      </w:r>
      <w:r w:rsidR="00F7422C">
        <w:rPr>
          <w:color w:val="000000" w:themeColor="text1"/>
          <w:kern w:val="20"/>
          <w:sz w:val="22"/>
          <w:szCs w:val="22"/>
          <w:u w:val="single"/>
        </w:rPr>
        <w:t>0</w:t>
      </w:r>
      <w:r w:rsidR="00170936">
        <w:rPr>
          <w:color w:val="000000" w:themeColor="text1"/>
          <w:kern w:val="20"/>
          <w:sz w:val="22"/>
          <w:szCs w:val="22"/>
          <w:u w:val="single"/>
        </w:rPr>
        <w:t xml:space="preserve">. </w:t>
      </w:r>
      <w:r w:rsidR="00F7422C">
        <w:rPr>
          <w:color w:val="000000" w:themeColor="text1"/>
          <w:kern w:val="20"/>
          <w:sz w:val="22"/>
          <w:szCs w:val="22"/>
          <w:u w:val="single"/>
        </w:rPr>
        <w:t>3</w:t>
      </w:r>
      <w:r w:rsidR="00170936">
        <w:rPr>
          <w:color w:val="000000" w:themeColor="text1"/>
          <w:kern w:val="20"/>
          <w:sz w:val="22"/>
          <w:szCs w:val="22"/>
          <w:u w:val="single"/>
        </w:rPr>
        <w:t>., 12</w:t>
      </w:r>
      <w:r w:rsidR="00C52650" w:rsidRPr="003817D1">
        <w:rPr>
          <w:color w:val="000000" w:themeColor="text1"/>
          <w:kern w:val="20"/>
          <w:sz w:val="22"/>
          <w:szCs w:val="22"/>
          <w:u w:val="single"/>
        </w:rPr>
        <w:t xml:space="preserve"> hodin</w:t>
      </w:r>
      <w:r w:rsidR="00F01D18" w:rsidRPr="003817D1">
        <w:rPr>
          <w:color w:val="000000" w:themeColor="text1"/>
          <w:kern w:val="20"/>
          <w:sz w:val="22"/>
          <w:szCs w:val="22"/>
        </w:rPr>
        <w:t>.</w:t>
      </w:r>
      <w:r w:rsidR="00B50EF4" w:rsidRPr="003817D1">
        <w:rPr>
          <w:color w:val="000000" w:themeColor="text1"/>
          <w:kern w:val="20"/>
          <w:sz w:val="22"/>
          <w:szCs w:val="22"/>
        </w:rPr>
        <w:t xml:space="preserve"> </w:t>
      </w:r>
    </w:p>
    <w:p w14:paraId="659CDABF" w14:textId="77777777" w:rsidR="00E649D0" w:rsidRPr="00937AD8" w:rsidRDefault="007766B3">
      <w:pPr>
        <w:pStyle w:val="Zkladntextodsazen"/>
        <w:tabs>
          <w:tab w:val="right" w:pos="4111"/>
          <w:tab w:val="left" w:pos="4253"/>
          <w:tab w:val="left" w:pos="4678"/>
        </w:tabs>
        <w:spacing w:before="0" w:after="120"/>
        <w:ind w:firstLine="0"/>
        <w:rPr>
          <w:strike/>
          <w:color w:val="000000" w:themeColor="text1"/>
          <w:kern w:val="20"/>
          <w:sz w:val="22"/>
          <w:szCs w:val="22"/>
        </w:rPr>
      </w:pPr>
      <w:r w:rsidRPr="00937AD8">
        <w:rPr>
          <w:color w:val="000000" w:themeColor="text1"/>
          <w:sz w:val="22"/>
          <w:szCs w:val="22"/>
        </w:rPr>
        <w:t xml:space="preserve">Podrobnosti ke způsobu volby budou zveřejněny </w:t>
      </w:r>
      <w:r w:rsidR="00170936" w:rsidRPr="00937AD8">
        <w:rPr>
          <w:color w:val="000000" w:themeColor="text1"/>
          <w:sz w:val="22"/>
          <w:szCs w:val="22"/>
        </w:rPr>
        <w:t>v informačním systému VUT (dále jen IS VUT).</w:t>
      </w:r>
    </w:p>
    <w:p w14:paraId="4D80C932" w14:textId="77777777" w:rsidR="007323E2" w:rsidRPr="003817D1" w:rsidRDefault="007323E2">
      <w:pPr>
        <w:pStyle w:val="Zkladntextodsazen"/>
        <w:tabs>
          <w:tab w:val="right" w:pos="4111"/>
          <w:tab w:val="left" w:pos="4253"/>
          <w:tab w:val="left" w:pos="4678"/>
        </w:tabs>
        <w:spacing w:before="0" w:after="120"/>
        <w:ind w:firstLine="0"/>
        <w:rPr>
          <w:color w:val="000000" w:themeColor="text1"/>
          <w:kern w:val="20"/>
          <w:sz w:val="22"/>
          <w:szCs w:val="22"/>
        </w:rPr>
      </w:pPr>
      <w:r w:rsidRPr="003817D1">
        <w:rPr>
          <w:color w:val="000000" w:themeColor="text1"/>
          <w:kern w:val="20"/>
          <w:sz w:val="22"/>
          <w:szCs w:val="22"/>
        </w:rPr>
        <w:t>Za technické zabezpečení voleb zodpovídá C</w:t>
      </w:r>
      <w:r w:rsidR="001B50D8" w:rsidRPr="003817D1">
        <w:rPr>
          <w:color w:val="000000" w:themeColor="text1"/>
          <w:kern w:val="20"/>
          <w:sz w:val="22"/>
          <w:szCs w:val="22"/>
        </w:rPr>
        <w:t>IT</w:t>
      </w:r>
      <w:r w:rsidRPr="003817D1">
        <w:rPr>
          <w:color w:val="000000" w:themeColor="text1"/>
          <w:kern w:val="20"/>
          <w:sz w:val="22"/>
          <w:szCs w:val="22"/>
        </w:rPr>
        <w:t>.</w:t>
      </w:r>
      <w:r w:rsidR="007766B3" w:rsidRPr="003817D1">
        <w:rPr>
          <w:color w:val="000000" w:themeColor="text1"/>
          <w:kern w:val="20"/>
          <w:sz w:val="22"/>
          <w:szCs w:val="22"/>
        </w:rPr>
        <w:t xml:space="preserve"> </w:t>
      </w:r>
    </w:p>
    <w:p w14:paraId="60B36E03"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Vymezení kompetencí volební komis</w:t>
      </w:r>
      <w:r w:rsidR="00BF3E23">
        <w:rPr>
          <w:b/>
          <w:smallCaps/>
          <w:color w:val="800000"/>
          <w:kern w:val="20"/>
          <w:sz w:val="22"/>
          <w:szCs w:val="22"/>
        </w:rPr>
        <w:t>e</w:t>
      </w:r>
    </w:p>
    <w:p w14:paraId="5E9043AD" w14:textId="77777777" w:rsidR="005F22CA" w:rsidRPr="003817D1" w:rsidRDefault="00E649D0">
      <w:pPr>
        <w:pStyle w:val="Zkladntextodsazen"/>
        <w:spacing w:before="0" w:after="120"/>
        <w:ind w:firstLine="0"/>
        <w:rPr>
          <w:color w:val="000000" w:themeColor="text1"/>
          <w:kern w:val="20"/>
          <w:sz w:val="22"/>
          <w:szCs w:val="22"/>
        </w:rPr>
      </w:pPr>
      <w:r w:rsidRPr="003817D1">
        <w:rPr>
          <w:color w:val="000000" w:themeColor="text1"/>
          <w:kern w:val="20"/>
          <w:sz w:val="22"/>
          <w:szCs w:val="22"/>
        </w:rPr>
        <w:t>Základní kompetence volební komis</w:t>
      </w:r>
      <w:r w:rsidR="00BF3E23">
        <w:rPr>
          <w:color w:val="000000" w:themeColor="text1"/>
          <w:kern w:val="20"/>
          <w:sz w:val="22"/>
          <w:szCs w:val="22"/>
        </w:rPr>
        <w:t>e</w:t>
      </w:r>
      <w:r w:rsidRPr="003817D1">
        <w:rPr>
          <w:color w:val="000000" w:themeColor="text1"/>
          <w:kern w:val="20"/>
          <w:sz w:val="22"/>
          <w:szCs w:val="22"/>
        </w:rPr>
        <w:t xml:space="preserve"> vyplývají </w:t>
      </w:r>
      <w:r w:rsidR="00BF3E23">
        <w:rPr>
          <w:color w:val="000000" w:themeColor="text1"/>
          <w:kern w:val="20"/>
          <w:sz w:val="22"/>
          <w:szCs w:val="22"/>
        </w:rPr>
        <w:t xml:space="preserve">z </w:t>
      </w:r>
      <w:r w:rsidR="002970CE" w:rsidRPr="003817D1">
        <w:rPr>
          <w:color w:val="000000" w:themeColor="text1"/>
          <w:kern w:val="20"/>
          <w:sz w:val="22"/>
          <w:szCs w:val="22"/>
        </w:rPr>
        <w:t xml:space="preserve">Volebního </w:t>
      </w:r>
      <w:r w:rsidRPr="003817D1">
        <w:rPr>
          <w:color w:val="000000" w:themeColor="text1"/>
          <w:kern w:val="20"/>
          <w:sz w:val="22"/>
          <w:szCs w:val="22"/>
        </w:rPr>
        <w:t xml:space="preserve">řádu AS FAST. </w:t>
      </w:r>
    </w:p>
    <w:p w14:paraId="5F8134D7" w14:textId="77777777" w:rsidR="00E649D0" w:rsidRDefault="00E649D0">
      <w:pPr>
        <w:pStyle w:val="Zkladntextodsazen"/>
        <w:spacing w:before="0" w:after="120"/>
        <w:ind w:firstLine="0"/>
        <w:rPr>
          <w:kern w:val="20"/>
          <w:sz w:val="22"/>
          <w:szCs w:val="22"/>
        </w:rPr>
      </w:pPr>
      <w:r w:rsidRPr="002E09E5">
        <w:rPr>
          <w:kern w:val="20"/>
          <w:sz w:val="22"/>
          <w:szCs w:val="22"/>
        </w:rPr>
        <w:t>Při své práci se volební komise řídí těmito orga</w:t>
      </w:r>
      <w:r w:rsidR="00807668">
        <w:rPr>
          <w:kern w:val="20"/>
          <w:sz w:val="22"/>
          <w:szCs w:val="22"/>
        </w:rPr>
        <w:t>nizačními pokyny</w:t>
      </w:r>
      <w:r w:rsidR="00BF3E23">
        <w:rPr>
          <w:kern w:val="20"/>
          <w:sz w:val="22"/>
          <w:szCs w:val="22"/>
          <w:lang w:val="en-US"/>
        </w:rPr>
        <w:t xml:space="preserve">, </w:t>
      </w:r>
      <w:r w:rsidR="00BF3E23">
        <w:rPr>
          <w:kern w:val="20"/>
          <w:sz w:val="22"/>
          <w:szCs w:val="22"/>
        </w:rPr>
        <w:t>přičemž zejména:</w:t>
      </w:r>
    </w:p>
    <w:p w14:paraId="7AD4F2A5" w14:textId="77777777" w:rsidR="00BF3E23" w:rsidRDefault="00BF3E23" w:rsidP="00BF3E23">
      <w:pPr>
        <w:numPr>
          <w:ilvl w:val="0"/>
          <w:numId w:val="11"/>
        </w:numPr>
        <w:tabs>
          <w:tab w:val="clear" w:pos="927"/>
          <w:tab w:val="num" w:pos="284"/>
        </w:tabs>
        <w:spacing w:after="80"/>
        <w:ind w:left="284" w:hanging="284"/>
        <w:jc w:val="both"/>
        <w:rPr>
          <w:kern w:val="20"/>
          <w:sz w:val="22"/>
          <w:szCs w:val="22"/>
        </w:rPr>
      </w:pPr>
      <w:r w:rsidRPr="002E09E5">
        <w:rPr>
          <w:kern w:val="20"/>
          <w:sz w:val="22"/>
          <w:szCs w:val="22"/>
        </w:rPr>
        <w:t xml:space="preserve">přebírá od děkana FAST aktuální seznam </w:t>
      </w:r>
      <w:r>
        <w:rPr>
          <w:kern w:val="20"/>
          <w:sz w:val="22"/>
          <w:szCs w:val="22"/>
        </w:rPr>
        <w:t>studentů FAST,</w:t>
      </w:r>
    </w:p>
    <w:p w14:paraId="566D9C46" w14:textId="77777777" w:rsidR="00BF3E23" w:rsidRPr="006963AE" w:rsidRDefault="00BF3E23" w:rsidP="00BF3E23">
      <w:pPr>
        <w:numPr>
          <w:ilvl w:val="0"/>
          <w:numId w:val="11"/>
        </w:numPr>
        <w:tabs>
          <w:tab w:val="clear" w:pos="927"/>
          <w:tab w:val="num" w:pos="284"/>
        </w:tabs>
        <w:spacing w:after="80"/>
        <w:ind w:left="284" w:hanging="284"/>
        <w:jc w:val="both"/>
        <w:rPr>
          <w:kern w:val="20"/>
          <w:sz w:val="22"/>
          <w:szCs w:val="22"/>
        </w:rPr>
      </w:pPr>
      <w:r w:rsidRPr="006963AE">
        <w:rPr>
          <w:spacing w:val="-2"/>
          <w:kern w:val="20"/>
          <w:sz w:val="22"/>
          <w:szCs w:val="22"/>
        </w:rPr>
        <w:t>řídí a technicky zabezpečuje přípravu a průběh voleb,</w:t>
      </w:r>
      <w:r>
        <w:rPr>
          <w:spacing w:val="-2"/>
          <w:kern w:val="20"/>
          <w:sz w:val="22"/>
          <w:szCs w:val="22"/>
        </w:rPr>
        <w:t xml:space="preserve"> </w:t>
      </w:r>
    </w:p>
    <w:p w14:paraId="46111ED8" w14:textId="77777777" w:rsidR="00BF3E23" w:rsidRPr="006963AE" w:rsidRDefault="00BF3E23" w:rsidP="00BF3E23">
      <w:pPr>
        <w:numPr>
          <w:ilvl w:val="0"/>
          <w:numId w:val="11"/>
        </w:numPr>
        <w:tabs>
          <w:tab w:val="clear" w:pos="927"/>
          <w:tab w:val="num" w:pos="284"/>
        </w:tabs>
        <w:spacing w:after="80"/>
        <w:ind w:left="284" w:hanging="284"/>
        <w:jc w:val="both"/>
        <w:rPr>
          <w:kern w:val="20"/>
          <w:sz w:val="22"/>
          <w:szCs w:val="22"/>
        </w:rPr>
      </w:pPr>
      <w:r w:rsidRPr="006963AE">
        <w:rPr>
          <w:kern w:val="20"/>
          <w:sz w:val="22"/>
          <w:szCs w:val="22"/>
        </w:rPr>
        <w:t>připravuje pracovní verzi kandidátních listin pro volby a přijímá souhlas s kandidaturou od navržených kandidátů,</w:t>
      </w:r>
    </w:p>
    <w:p w14:paraId="19D91026" w14:textId="77777777" w:rsidR="00BF3E23" w:rsidRPr="002E09E5" w:rsidRDefault="00BF3E23" w:rsidP="00BF3E23">
      <w:pPr>
        <w:numPr>
          <w:ilvl w:val="0"/>
          <w:numId w:val="11"/>
        </w:numPr>
        <w:tabs>
          <w:tab w:val="clear" w:pos="927"/>
          <w:tab w:val="num" w:pos="284"/>
        </w:tabs>
        <w:spacing w:after="80"/>
        <w:ind w:left="284" w:hanging="284"/>
        <w:jc w:val="both"/>
        <w:rPr>
          <w:kern w:val="20"/>
          <w:sz w:val="22"/>
          <w:szCs w:val="22"/>
        </w:rPr>
      </w:pPr>
      <w:r w:rsidRPr="002E09E5">
        <w:rPr>
          <w:kern w:val="20"/>
          <w:sz w:val="22"/>
          <w:szCs w:val="22"/>
        </w:rPr>
        <w:t xml:space="preserve">přijímá a </w:t>
      </w:r>
      <w:r>
        <w:rPr>
          <w:kern w:val="20"/>
          <w:sz w:val="22"/>
          <w:szCs w:val="22"/>
        </w:rPr>
        <w:t xml:space="preserve">zabezpečuje </w:t>
      </w:r>
      <w:r w:rsidRPr="002E09E5">
        <w:rPr>
          <w:kern w:val="20"/>
          <w:sz w:val="22"/>
          <w:szCs w:val="22"/>
        </w:rPr>
        <w:t>zveřej</w:t>
      </w:r>
      <w:r>
        <w:rPr>
          <w:kern w:val="20"/>
          <w:sz w:val="22"/>
          <w:szCs w:val="22"/>
        </w:rPr>
        <w:t>nění</w:t>
      </w:r>
      <w:r w:rsidRPr="002E09E5">
        <w:rPr>
          <w:kern w:val="20"/>
          <w:sz w:val="22"/>
          <w:szCs w:val="22"/>
        </w:rPr>
        <w:t xml:space="preserve"> volební</w:t>
      </w:r>
      <w:r>
        <w:rPr>
          <w:kern w:val="20"/>
          <w:sz w:val="22"/>
          <w:szCs w:val="22"/>
        </w:rPr>
        <w:t>ch</w:t>
      </w:r>
      <w:r w:rsidRPr="002E09E5">
        <w:rPr>
          <w:kern w:val="20"/>
          <w:sz w:val="22"/>
          <w:szCs w:val="22"/>
        </w:rPr>
        <w:t xml:space="preserve"> prohlášení kandidátů uvedených na kandidátní</w:t>
      </w:r>
      <w:r>
        <w:rPr>
          <w:kern w:val="20"/>
          <w:sz w:val="22"/>
          <w:szCs w:val="22"/>
        </w:rPr>
        <w:t xml:space="preserve"> listině</w:t>
      </w:r>
      <w:r w:rsidRPr="002E09E5">
        <w:rPr>
          <w:kern w:val="20"/>
          <w:sz w:val="22"/>
          <w:szCs w:val="22"/>
        </w:rPr>
        <w:t>,</w:t>
      </w:r>
    </w:p>
    <w:p w14:paraId="374D46D1" w14:textId="77777777" w:rsidR="00BF3E23" w:rsidRPr="002E09E5" w:rsidRDefault="00BF3E23" w:rsidP="00BF3E23">
      <w:pPr>
        <w:numPr>
          <w:ilvl w:val="0"/>
          <w:numId w:val="11"/>
        </w:numPr>
        <w:tabs>
          <w:tab w:val="clear" w:pos="927"/>
          <w:tab w:val="num" w:pos="284"/>
        </w:tabs>
        <w:spacing w:after="80"/>
        <w:ind w:left="284" w:hanging="284"/>
        <w:jc w:val="both"/>
        <w:rPr>
          <w:kern w:val="20"/>
          <w:sz w:val="22"/>
          <w:szCs w:val="22"/>
        </w:rPr>
      </w:pPr>
      <w:r>
        <w:rPr>
          <w:kern w:val="20"/>
          <w:sz w:val="22"/>
          <w:szCs w:val="22"/>
        </w:rPr>
        <w:t xml:space="preserve">organizuje elektronické hlasování, které rozhoduje o zařazení kandidátů na kandidátní listinu, a připravuje kandidátní listinu pro volby,  </w:t>
      </w:r>
    </w:p>
    <w:p w14:paraId="2AA27E91" w14:textId="77777777" w:rsidR="00BF3E23" w:rsidRDefault="00BF3E23" w:rsidP="00BF3E23">
      <w:pPr>
        <w:numPr>
          <w:ilvl w:val="0"/>
          <w:numId w:val="11"/>
        </w:numPr>
        <w:tabs>
          <w:tab w:val="clear" w:pos="927"/>
          <w:tab w:val="num" w:pos="284"/>
        </w:tabs>
        <w:spacing w:after="80"/>
        <w:ind w:left="284" w:hanging="284"/>
        <w:jc w:val="both"/>
        <w:rPr>
          <w:kern w:val="20"/>
          <w:sz w:val="22"/>
          <w:szCs w:val="22"/>
        </w:rPr>
      </w:pPr>
      <w:r>
        <w:rPr>
          <w:kern w:val="20"/>
          <w:sz w:val="22"/>
          <w:szCs w:val="22"/>
        </w:rPr>
        <w:lastRenderedPageBreak/>
        <w:t xml:space="preserve">zjišťuje počet voličů a </w:t>
      </w:r>
      <w:r w:rsidRPr="002E09E5">
        <w:rPr>
          <w:kern w:val="20"/>
          <w:sz w:val="22"/>
          <w:szCs w:val="22"/>
        </w:rPr>
        <w:t xml:space="preserve">sčítá </w:t>
      </w:r>
      <w:r>
        <w:rPr>
          <w:kern w:val="20"/>
          <w:sz w:val="22"/>
          <w:szCs w:val="22"/>
        </w:rPr>
        <w:t xml:space="preserve">platné </w:t>
      </w:r>
      <w:r w:rsidRPr="002E09E5">
        <w:rPr>
          <w:kern w:val="20"/>
          <w:sz w:val="22"/>
          <w:szCs w:val="22"/>
        </w:rPr>
        <w:t>hlasy</w:t>
      </w:r>
      <w:r>
        <w:rPr>
          <w:kern w:val="20"/>
          <w:sz w:val="22"/>
          <w:szCs w:val="22"/>
        </w:rPr>
        <w:t>,</w:t>
      </w:r>
    </w:p>
    <w:p w14:paraId="36DE54D2" w14:textId="77777777" w:rsidR="00BF3E23" w:rsidRDefault="00BF3E23" w:rsidP="00BF3E23">
      <w:pPr>
        <w:numPr>
          <w:ilvl w:val="0"/>
          <w:numId w:val="11"/>
        </w:numPr>
        <w:tabs>
          <w:tab w:val="clear" w:pos="927"/>
          <w:tab w:val="num" w:pos="284"/>
        </w:tabs>
        <w:spacing w:after="80"/>
        <w:ind w:left="284" w:hanging="284"/>
        <w:jc w:val="both"/>
        <w:rPr>
          <w:kern w:val="20"/>
          <w:sz w:val="22"/>
          <w:szCs w:val="22"/>
        </w:rPr>
      </w:pPr>
      <w:r>
        <w:rPr>
          <w:kern w:val="20"/>
          <w:sz w:val="22"/>
          <w:szCs w:val="22"/>
        </w:rPr>
        <w:t>vypracovává protokoly o volbách do SK AS FAST,</w:t>
      </w:r>
    </w:p>
    <w:p w14:paraId="0A68D575" w14:textId="77777777" w:rsidR="005F22CA" w:rsidRPr="00807668" w:rsidRDefault="005F22CA" w:rsidP="005F22CA">
      <w:pPr>
        <w:numPr>
          <w:ilvl w:val="0"/>
          <w:numId w:val="11"/>
        </w:numPr>
        <w:tabs>
          <w:tab w:val="clear" w:pos="927"/>
          <w:tab w:val="num" w:pos="284"/>
        </w:tabs>
        <w:spacing w:after="80"/>
        <w:ind w:left="284" w:hanging="284"/>
        <w:jc w:val="both"/>
        <w:rPr>
          <w:kern w:val="20"/>
          <w:sz w:val="22"/>
          <w:szCs w:val="22"/>
        </w:rPr>
      </w:pPr>
      <w:r w:rsidRPr="00807668">
        <w:rPr>
          <w:kern w:val="20"/>
          <w:sz w:val="22"/>
          <w:szCs w:val="22"/>
        </w:rPr>
        <w:t xml:space="preserve">rozhoduje o </w:t>
      </w:r>
      <w:r w:rsidR="008C14C1">
        <w:rPr>
          <w:kern w:val="20"/>
          <w:sz w:val="22"/>
          <w:szCs w:val="22"/>
        </w:rPr>
        <w:t xml:space="preserve">eventuálních </w:t>
      </w:r>
      <w:r w:rsidRPr="00807668">
        <w:rPr>
          <w:kern w:val="20"/>
          <w:sz w:val="22"/>
          <w:szCs w:val="22"/>
        </w:rPr>
        <w:t>sporných případech při sestavování kandidátní</w:t>
      </w:r>
      <w:r w:rsidR="00A01D48">
        <w:rPr>
          <w:kern w:val="20"/>
          <w:sz w:val="22"/>
          <w:szCs w:val="22"/>
        </w:rPr>
        <w:t>ch</w:t>
      </w:r>
      <w:r w:rsidRPr="00807668">
        <w:rPr>
          <w:kern w:val="20"/>
          <w:sz w:val="22"/>
          <w:szCs w:val="22"/>
        </w:rPr>
        <w:t xml:space="preserve"> listin</w:t>
      </w:r>
      <w:r w:rsidR="00BF3E23">
        <w:rPr>
          <w:kern w:val="20"/>
          <w:sz w:val="22"/>
          <w:szCs w:val="22"/>
        </w:rPr>
        <w:t>y</w:t>
      </w:r>
      <w:r w:rsidRPr="00807668">
        <w:rPr>
          <w:kern w:val="20"/>
          <w:sz w:val="22"/>
          <w:szCs w:val="22"/>
        </w:rPr>
        <w:t xml:space="preserve"> pro volby do </w:t>
      </w:r>
      <w:r w:rsidR="00BF3E23">
        <w:rPr>
          <w:kern w:val="20"/>
          <w:sz w:val="22"/>
          <w:szCs w:val="22"/>
        </w:rPr>
        <w:t xml:space="preserve">SK </w:t>
      </w:r>
      <w:r w:rsidRPr="00807668">
        <w:rPr>
          <w:kern w:val="20"/>
          <w:sz w:val="22"/>
          <w:szCs w:val="22"/>
        </w:rPr>
        <w:t>AS FAST</w:t>
      </w:r>
      <w:r w:rsidR="00A01D48">
        <w:rPr>
          <w:kern w:val="20"/>
          <w:sz w:val="22"/>
          <w:szCs w:val="22"/>
        </w:rPr>
        <w:t xml:space="preserve"> a </w:t>
      </w:r>
      <w:r w:rsidR="00BF3E23">
        <w:rPr>
          <w:kern w:val="20"/>
          <w:sz w:val="22"/>
          <w:szCs w:val="22"/>
        </w:rPr>
        <w:t>zajišťuje</w:t>
      </w:r>
      <w:r w:rsidR="004440A2">
        <w:rPr>
          <w:kern w:val="20"/>
          <w:sz w:val="22"/>
          <w:szCs w:val="22"/>
        </w:rPr>
        <w:t xml:space="preserve"> zveřejnění výsledn</w:t>
      </w:r>
      <w:r w:rsidR="00BF3E23">
        <w:rPr>
          <w:kern w:val="20"/>
          <w:sz w:val="22"/>
          <w:szCs w:val="22"/>
        </w:rPr>
        <w:t>é</w:t>
      </w:r>
      <w:r w:rsidR="004440A2">
        <w:rPr>
          <w:kern w:val="20"/>
          <w:sz w:val="22"/>
          <w:szCs w:val="22"/>
        </w:rPr>
        <w:t xml:space="preserve"> kandidátní listin</w:t>
      </w:r>
      <w:r w:rsidR="00BF3E23">
        <w:rPr>
          <w:kern w:val="20"/>
          <w:sz w:val="22"/>
          <w:szCs w:val="22"/>
        </w:rPr>
        <w:t>y</w:t>
      </w:r>
      <w:r w:rsidRPr="00807668">
        <w:rPr>
          <w:kern w:val="20"/>
          <w:sz w:val="22"/>
          <w:szCs w:val="22"/>
        </w:rPr>
        <w:t>,</w:t>
      </w:r>
    </w:p>
    <w:p w14:paraId="72D1A2D2" w14:textId="77777777" w:rsidR="00A01D48" w:rsidRPr="002E09E5" w:rsidRDefault="00A01D48" w:rsidP="00A01D48">
      <w:pPr>
        <w:numPr>
          <w:ilvl w:val="0"/>
          <w:numId w:val="11"/>
        </w:numPr>
        <w:tabs>
          <w:tab w:val="clear" w:pos="927"/>
          <w:tab w:val="num" w:pos="284"/>
        </w:tabs>
        <w:spacing w:after="80"/>
        <w:ind w:left="284" w:hanging="284"/>
        <w:jc w:val="both"/>
        <w:rPr>
          <w:kern w:val="20"/>
          <w:sz w:val="22"/>
          <w:szCs w:val="22"/>
        </w:rPr>
      </w:pPr>
      <w:r w:rsidRPr="002E09E5">
        <w:rPr>
          <w:kern w:val="20"/>
          <w:sz w:val="22"/>
          <w:szCs w:val="22"/>
        </w:rPr>
        <w:t>rozhoduje o platnosti voleb</w:t>
      </w:r>
      <w:r>
        <w:rPr>
          <w:kern w:val="20"/>
          <w:sz w:val="22"/>
          <w:szCs w:val="22"/>
        </w:rPr>
        <w:t>, ověřuje a zveřejňuje jejich výsledky,</w:t>
      </w:r>
    </w:p>
    <w:p w14:paraId="6F6050C4" w14:textId="77777777" w:rsidR="005F22CA" w:rsidRDefault="00032626" w:rsidP="005F22CA">
      <w:pPr>
        <w:numPr>
          <w:ilvl w:val="0"/>
          <w:numId w:val="11"/>
        </w:numPr>
        <w:tabs>
          <w:tab w:val="clear" w:pos="927"/>
          <w:tab w:val="num" w:pos="284"/>
        </w:tabs>
        <w:spacing w:after="80"/>
        <w:ind w:left="284" w:hanging="284"/>
        <w:jc w:val="both"/>
        <w:rPr>
          <w:kern w:val="20"/>
          <w:sz w:val="22"/>
          <w:szCs w:val="22"/>
        </w:rPr>
      </w:pPr>
      <w:r>
        <w:rPr>
          <w:kern w:val="20"/>
          <w:sz w:val="22"/>
          <w:szCs w:val="22"/>
        </w:rPr>
        <w:t xml:space="preserve">předává doklady o volbách do </w:t>
      </w:r>
      <w:r w:rsidR="00BF3E23">
        <w:rPr>
          <w:kern w:val="20"/>
          <w:sz w:val="22"/>
          <w:szCs w:val="22"/>
        </w:rPr>
        <w:t xml:space="preserve">SK </w:t>
      </w:r>
      <w:r>
        <w:rPr>
          <w:kern w:val="20"/>
          <w:sz w:val="22"/>
          <w:szCs w:val="22"/>
        </w:rPr>
        <w:t>AS FAST k archivaci tajemnici AS FAST</w:t>
      </w:r>
      <w:r w:rsidR="005F22CA" w:rsidRPr="002E09E5">
        <w:rPr>
          <w:kern w:val="20"/>
          <w:sz w:val="22"/>
          <w:szCs w:val="22"/>
        </w:rPr>
        <w:t>,</w:t>
      </w:r>
    </w:p>
    <w:p w14:paraId="5D07606B" w14:textId="77777777" w:rsidR="005F22CA" w:rsidRDefault="005F22CA" w:rsidP="005F22CA">
      <w:pPr>
        <w:numPr>
          <w:ilvl w:val="0"/>
          <w:numId w:val="11"/>
        </w:numPr>
        <w:tabs>
          <w:tab w:val="clear" w:pos="927"/>
          <w:tab w:val="num" w:pos="284"/>
        </w:tabs>
        <w:spacing w:after="80"/>
        <w:ind w:left="284" w:hanging="284"/>
        <w:jc w:val="both"/>
        <w:rPr>
          <w:kern w:val="20"/>
          <w:sz w:val="22"/>
          <w:szCs w:val="22"/>
        </w:rPr>
      </w:pPr>
      <w:r w:rsidRPr="00807668">
        <w:rPr>
          <w:spacing w:val="-2"/>
          <w:kern w:val="20"/>
          <w:sz w:val="22"/>
          <w:szCs w:val="22"/>
        </w:rPr>
        <w:t>v den následující po platných volbách do AS FAST vydává osvědčení všem zvoleným členům a náhradníkům</w:t>
      </w:r>
      <w:r w:rsidRPr="002E09E5">
        <w:rPr>
          <w:kern w:val="20"/>
          <w:sz w:val="22"/>
          <w:szCs w:val="22"/>
        </w:rPr>
        <w:t xml:space="preserve"> </w:t>
      </w:r>
      <w:r w:rsidR="00BF3E23">
        <w:rPr>
          <w:kern w:val="20"/>
          <w:sz w:val="22"/>
          <w:szCs w:val="22"/>
        </w:rPr>
        <w:t xml:space="preserve">SK </w:t>
      </w:r>
      <w:r w:rsidRPr="002E09E5">
        <w:rPr>
          <w:kern w:val="20"/>
          <w:sz w:val="22"/>
          <w:szCs w:val="22"/>
        </w:rPr>
        <w:t>AS FAST</w:t>
      </w:r>
      <w:r w:rsidR="00A01D48">
        <w:rPr>
          <w:kern w:val="20"/>
          <w:sz w:val="22"/>
          <w:szCs w:val="22"/>
        </w:rPr>
        <w:t>,</w:t>
      </w:r>
    </w:p>
    <w:p w14:paraId="7F0AD464" w14:textId="77777777" w:rsidR="00A01D48" w:rsidRPr="00BF3E23" w:rsidRDefault="00A01D48" w:rsidP="008E5CB3">
      <w:pPr>
        <w:numPr>
          <w:ilvl w:val="0"/>
          <w:numId w:val="11"/>
        </w:numPr>
        <w:tabs>
          <w:tab w:val="clear" w:pos="927"/>
          <w:tab w:val="num" w:pos="284"/>
        </w:tabs>
        <w:spacing w:after="80"/>
        <w:ind w:left="284" w:hanging="284"/>
        <w:jc w:val="both"/>
        <w:rPr>
          <w:kern w:val="20"/>
          <w:sz w:val="22"/>
          <w:szCs w:val="22"/>
        </w:rPr>
      </w:pPr>
      <w:r w:rsidRPr="00BF3E23">
        <w:rPr>
          <w:spacing w:val="-2"/>
          <w:kern w:val="20"/>
          <w:sz w:val="22"/>
          <w:szCs w:val="22"/>
        </w:rPr>
        <w:t>rozhoduje o stížnostech na organizaci a průběh voleb, není-li předmětem</w:t>
      </w:r>
      <w:r w:rsidR="00FC5153" w:rsidRPr="00BF3E23">
        <w:rPr>
          <w:spacing w:val="-2"/>
          <w:kern w:val="20"/>
          <w:sz w:val="22"/>
          <w:szCs w:val="22"/>
        </w:rPr>
        <w:t xml:space="preserve"> stížnosti její vlastní činnost</w:t>
      </w:r>
      <w:r w:rsidR="00BF3E23" w:rsidRPr="00BF3E23">
        <w:rPr>
          <w:spacing w:val="-2"/>
          <w:kern w:val="20"/>
          <w:sz w:val="22"/>
          <w:szCs w:val="22"/>
        </w:rPr>
        <w:t>.</w:t>
      </w:r>
    </w:p>
    <w:p w14:paraId="5D82F344"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Platnost voleb</w:t>
      </w:r>
    </w:p>
    <w:p w14:paraId="03BB6A1F" w14:textId="77777777" w:rsidR="00E649D0" w:rsidRPr="002E09E5" w:rsidRDefault="00E649D0">
      <w:pPr>
        <w:pStyle w:val="Zkladntextodsazen"/>
        <w:spacing w:before="0" w:after="120"/>
        <w:ind w:firstLine="0"/>
        <w:rPr>
          <w:kern w:val="20"/>
          <w:sz w:val="22"/>
          <w:szCs w:val="22"/>
        </w:rPr>
      </w:pPr>
      <w:r w:rsidRPr="002E09E5">
        <w:rPr>
          <w:kern w:val="20"/>
          <w:sz w:val="22"/>
          <w:szCs w:val="22"/>
        </w:rPr>
        <w:t xml:space="preserve">Platnost voleb </w:t>
      </w:r>
      <w:r w:rsidR="00ED202D">
        <w:rPr>
          <w:kern w:val="20"/>
          <w:sz w:val="22"/>
          <w:szCs w:val="22"/>
        </w:rPr>
        <w:t xml:space="preserve">do </w:t>
      </w:r>
      <w:r w:rsidRPr="002E09E5">
        <w:rPr>
          <w:kern w:val="20"/>
          <w:sz w:val="22"/>
          <w:szCs w:val="22"/>
        </w:rPr>
        <w:t xml:space="preserve">AS </w:t>
      </w:r>
      <w:r w:rsidR="00073CE3">
        <w:rPr>
          <w:kern w:val="20"/>
          <w:sz w:val="22"/>
          <w:szCs w:val="22"/>
        </w:rPr>
        <w:t xml:space="preserve">VUT a AS </w:t>
      </w:r>
      <w:r w:rsidRPr="002E09E5">
        <w:rPr>
          <w:kern w:val="20"/>
          <w:sz w:val="22"/>
          <w:szCs w:val="22"/>
        </w:rPr>
        <w:t>FAST</w:t>
      </w:r>
      <w:r w:rsidR="00073CE3">
        <w:rPr>
          <w:kern w:val="20"/>
          <w:sz w:val="22"/>
          <w:szCs w:val="22"/>
        </w:rPr>
        <w:t xml:space="preserve"> </w:t>
      </w:r>
      <w:r w:rsidRPr="002E09E5">
        <w:rPr>
          <w:kern w:val="20"/>
          <w:sz w:val="22"/>
          <w:szCs w:val="22"/>
        </w:rPr>
        <w:t xml:space="preserve">se řídí § </w:t>
      </w:r>
      <w:smartTag w:uri="urn:schemas-microsoft-com:office:smarttags" w:element="metricconverter">
        <w:smartTagPr>
          <w:attr w:name="ProductID" w:val="8 a"/>
        </w:smartTagPr>
        <w:r w:rsidRPr="002E09E5">
          <w:rPr>
            <w:kern w:val="20"/>
            <w:sz w:val="22"/>
            <w:szCs w:val="22"/>
          </w:rPr>
          <w:t>8 a</w:t>
        </w:r>
      </w:smartTag>
      <w:r w:rsidRPr="002E09E5">
        <w:rPr>
          <w:kern w:val="20"/>
          <w:sz w:val="22"/>
          <w:szCs w:val="22"/>
        </w:rPr>
        <w:t xml:space="preserve"> § 26 zákona č. 111/1998 Sb., o vysokých školách</w:t>
      </w:r>
      <w:r w:rsidR="00F47E4E">
        <w:rPr>
          <w:kern w:val="20"/>
          <w:sz w:val="22"/>
          <w:szCs w:val="22"/>
        </w:rPr>
        <w:t xml:space="preserve">, </w:t>
      </w:r>
      <w:r w:rsidR="003817D1">
        <w:rPr>
          <w:kern w:val="20"/>
          <w:sz w:val="22"/>
          <w:szCs w:val="22"/>
        </w:rPr>
        <w:t xml:space="preserve">čl. 14 </w:t>
      </w:r>
      <w:r w:rsidR="00F47E4E" w:rsidRPr="003817D1">
        <w:rPr>
          <w:color w:val="000000" w:themeColor="text1"/>
          <w:kern w:val="20"/>
          <w:sz w:val="22"/>
          <w:szCs w:val="22"/>
        </w:rPr>
        <w:t>Volební</w:t>
      </w:r>
      <w:r w:rsidR="003817D1">
        <w:rPr>
          <w:color w:val="000000" w:themeColor="text1"/>
          <w:kern w:val="20"/>
          <w:sz w:val="22"/>
          <w:szCs w:val="22"/>
        </w:rPr>
        <w:t>ho</w:t>
      </w:r>
      <w:r w:rsidR="00F47E4E" w:rsidRPr="003817D1">
        <w:rPr>
          <w:color w:val="000000" w:themeColor="text1"/>
          <w:kern w:val="20"/>
          <w:sz w:val="22"/>
          <w:szCs w:val="22"/>
        </w:rPr>
        <w:t xml:space="preserve"> </w:t>
      </w:r>
      <w:r w:rsidR="003817D1" w:rsidRPr="003817D1">
        <w:rPr>
          <w:color w:val="000000" w:themeColor="text1"/>
          <w:kern w:val="20"/>
          <w:sz w:val="22"/>
          <w:szCs w:val="22"/>
        </w:rPr>
        <w:t>ř</w:t>
      </w:r>
      <w:r w:rsidR="00F47E4E" w:rsidRPr="003817D1">
        <w:rPr>
          <w:color w:val="000000" w:themeColor="text1"/>
          <w:kern w:val="20"/>
          <w:sz w:val="22"/>
          <w:szCs w:val="22"/>
        </w:rPr>
        <w:t>ád</w:t>
      </w:r>
      <w:r w:rsidR="003817D1">
        <w:rPr>
          <w:color w:val="000000" w:themeColor="text1"/>
          <w:kern w:val="20"/>
          <w:sz w:val="22"/>
          <w:szCs w:val="22"/>
        </w:rPr>
        <w:t>u</w:t>
      </w:r>
      <w:r w:rsidR="00F47E4E" w:rsidRPr="003817D1">
        <w:rPr>
          <w:color w:val="000000" w:themeColor="text1"/>
          <w:kern w:val="20"/>
          <w:sz w:val="22"/>
          <w:szCs w:val="22"/>
        </w:rPr>
        <w:t xml:space="preserve"> AS VUT </w:t>
      </w:r>
      <w:r w:rsidR="00F47E4E">
        <w:rPr>
          <w:kern w:val="20"/>
          <w:sz w:val="22"/>
          <w:szCs w:val="22"/>
        </w:rPr>
        <w:t xml:space="preserve">a čl. </w:t>
      </w:r>
      <w:r w:rsidR="00447036">
        <w:rPr>
          <w:kern w:val="20"/>
          <w:sz w:val="22"/>
          <w:szCs w:val="22"/>
        </w:rPr>
        <w:t>14</w:t>
      </w:r>
      <w:r w:rsidR="00F47E4E">
        <w:rPr>
          <w:kern w:val="20"/>
          <w:sz w:val="22"/>
          <w:szCs w:val="22"/>
        </w:rPr>
        <w:t xml:space="preserve"> Volebního řádu AS FAST.</w:t>
      </w:r>
    </w:p>
    <w:p w14:paraId="47E2E8C0"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Kandidátní listin</w:t>
      </w:r>
      <w:r w:rsidR="00BF3E23">
        <w:rPr>
          <w:b/>
          <w:smallCaps/>
          <w:color w:val="800000"/>
          <w:kern w:val="20"/>
          <w:sz w:val="22"/>
          <w:szCs w:val="22"/>
        </w:rPr>
        <w:t>a</w:t>
      </w:r>
    </w:p>
    <w:p w14:paraId="6707DE25" w14:textId="77777777" w:rsidR="00E649D0" w:rsidRDefault="00E649D0">
      <w:pPr>
        <w:pStyle w:val="Zkladntextodsazen"/>
        <w:spacing w:before="0" w:after="120"/>
        <w:ind w:firstLine="0"/>
        <w:rPr>
          <w:kern w:val="20"/>
          <w:sz w:val="22"/>
          <w:szCs w:val="22"/>
        </w:rPr>
      </w:pPr>
      <w:r w:rsidRPr="002E09E5">
        <w:rPr>
          <w:kern w:val="20"/>
          <w:sz w:val="22"/>
          <w:szCs w:val="22"/>
        </w:rPr>
        <w:t xml:space="preserve">Pro </w:t>
      </w:r>
      <w:r w:rsidR="00BF3E23">
        <w:rPr>
          <w:kern w:val="20"/>
          <w:sz w:val="22"/>
          <w:szCs w:val="22"/>
        </w:rPr>
        <w:t xml:space="preserve">doplňovací </w:t>
      </w:r>
      <w:r w:rsidRPr="002E09E5">
        <w:rPr>
          <w:kern w:val="20"/>
          <w:sz w:val="22"/>
          <w:szCs w:val="22"/>
        </w:rPr>
        <w:t xml:space="preserve">volby do </w:t>
      </w:r>
      <w:r w:rsidR="00BF3E23">
        <w:rPr>
          <w:kern w:val="20"/>
          <w:sz w:val="22"/>
          <w:szCs w:val="22"/>
        </w:rPr>
        <w:t>SK</w:t>
      </w:r>
      <w:r w:rsidR="00223682">
        <w:rPr>
          <w:kern w:val="20"/>
          <w:sz w:val="22"/>
          <w:szCs w:val="22"/>
        </w:rPr>
        <w:t xml:space="preserve"> </w:t>
      </w:r>
      <w:r w:rsidRPr="002E09E5">
        <w:rPr>
          <w:kern w:val="20"/>
          <w:sz w:val="22"/>
          <w:szCs w:val="22"/>
        </w:rPr>
        <w:t>AS FAST připrav</w:t>
      </w:r>
      <w:r w:rsidR="00223682">
        <w:rPr>
          <w:kern w:val="20"/>
          <w:sz w:val="22"/>
          <w:szCs w:val="22"/>
        </w:rPr>
        <w:t>í volební komise</w:t>
      </w:r>
      <w:r w:rsidRPr="002E09E5">
        <w:rPr>
          <w:kern w:val="20"/>
          <w:sz w:val="22"/>
          <w:szCs w:val="22"/>
        </w:rPr>
        <w:t xml:space="preserve"> </w:t>
      </w:r>
      <w:r w:rsidR="00BF3E23">
        <w:rPr>
          <w:kern w:val="20"/>
          <w:sz w:val="22"/>
          <w:szCs w:val="22"/>
        </w:rPr>
        <w:t>jednu</w:t>
      </w:r>
      <w:r w:rsidR="00063F30">
        <w:rPr>
          <w:kern w:val="20"/>
          <w:sz w:val="22"/>
          <w:szCs w:val="22"/>
        </w:rPr>
        <w:t xml:space="preserve"> </w:t>
      </w:r>
      <w:r w:rsidRPr="002E09E5">
        <w:rPr>
          <w:kern w:val="20"/>
          <w:sz w:val="22"/>
          <w:szCs w:val="22"/>
        </w:rPr>
        <w:t>kandidátní listin</w:t>
      </w:r>
      <w:r w:rsidR="00F7422C">
        <w:rPr>
          <w:kern w:val="20"/>
          <w:sz w:val="22"/>
          <w:szCs w:val="22"/>
        </w:rPr>
        <w:t>u</w:t>
      </w:r>
      <w:r w:rsidR="00223682">
        <w:rPr>
          <w:kern w:val="20"/>
          <w:sz w:val="22"/>
          <w:szCs w:val="22"/>
        </w:rPr>
        <w:t>.</w:t>
      </w:r>
    </w:p>
    <w:p w14:paraId="33E22DD3" w14:textId="77777777" w:rsidR="00223682" w:rsidRPr="002E09E5" w:rsidRDefault="00223682" w:rsidP="00223682">
      <w:pPr>
        <w:pStyle w:val="Zkladntextodsazen"/>
        <w:spacing w:before="0" w:after="120"/>
        <w:ind w:firstLine="0"/>
        <w:rPr>
          <w:kern w:val="20"/>
          <w:sz w:val="22"/>
          <w:szCs w:val="22"/>
        </w:rPr>
      </w:pPr>
      <w:r w:rsidRPr="00E57721">
        <w:rPr>
          <w:spacing w:val="-2"/>
          <w:kern w:val="20"/>
          <w:sz w:val="22"/>
          <w:szCs w:val="22"/>
        </w:rPr>
        <w:t xml:space="preserve">Kandidátní listina </w:t>
      </w:r>
      <w:r w:rsidR="00C52650">
        <w:rPr>
          <w:spacing w:val="-2"/>
          <w:kern w:val="20"/>
          <w:sz w:val="22"/>
          <w:szCs w:val="22"/>
        </w:rPr>
        <w:t>b</w:t>
      </w:r>
      <w:r w:rsidRPr="00E57721">
        <w:rPr>
          <w:spacing w:val="-2"/>
          <w:kern w:val="20"/>
          <w:sz w:val="22"/>
          <w:szCs w:val="22"/>
        </w:rPr>
        <w:t>ude obsahovat</w:t>
      </w:r>
      <w:r w:rsidR="00032626">
        <w:rPr>
          <w:spacing w:val="-2"/>
          <w:kern w:val="20"/>
          <w:sz w:val="22"/>
          <w:szCs w:val="22"/>
        </w:rPr>
        <w:t xml:space="preserve"> </w:t>
      </w:r>
      <w:r w:rsidRPr="002E09E5">
        <w:rPr>
          <w:kern w:val="20"/>
          <w:sz w:val="22"/>
          <w:szCs w:val="22"/>
        </w:rPr>
        <w:t>jména všech navržených studentů, kteří souhlasili se svou kandidaturou.</w:t>
      </w:r>
      <w:r>
        <w:rPr>
          <w:kern w:val="20"/>
          <w:sz w:val="22"/>
          <w:szCs w:val="22"/>
        </w:rPr>
        <w:t xml:space="preserve"> </w:t>
      </w:r>
      <w:r w:rsidRPr="002E09E5">
        <w:rPr>
          <w:kern w:val="20"/>
          <w:sz w:val="22"/>
          <w:szCs w:val="22"/>
        </w:rPr>
        <w:t>U každého kandidáta bude uveden jeho studijní obor a aktuální ročník studia.</w:t>
      </w:r>
    </w:p>
    <w:p w14:paraId="0704BF36" w14:textId="77777777" w:rsidR="00E649D0" w:rsidRPr="003817D1" w:rsidRDefault="00E649D0">
      <w:pPr>
        <w:pStyle w:val="Zkladntextodsazen"/>
        <w:spacing w:before="0" w:after="120"/>
        <w:ind w:firstLine="0"/>
        <w:rPr>
          <w:color w:val="000000" w:themeColor="text1"/>
          <w:kern w:val="20"/>
          <w:sz w:val="22"/>
          <w:szCs w:val="22"/>
        </w:rPr>
      </w:pPr>
      <w:r w:rsidRPr="003817D1">
        <w:rPr>
          <w:color w:val="000000" w:themeColor="text1"/>
          <w:spacing w:val="-2"/>
          <w:kern w:val="20"/>
          <w:sz w:val="22"/>
          <w:szCs w:val="22"/>
        </w:rPr>
        <w:t>Kandidátní listina pro volby do S</w:t>
      </w:r>
      <w:r w:rsidR="00223682" w:rsidRPr="003817D1">
        <w:rPr>
          <w:color w:val="000000" w:themeColor="text1"/>
          <w:spacing w:val="-2"/>
          <w:kern w:val="20"/>
          <w:sz w:val="22"/>
          <w:szCs w:val="22"/>
        </w:rPr>
        <w:t xml:space="preserve">K </w:t>
      </w:r>
      <w:r w:rsidRPr="003817D1">
        <w:rPr>
          <w:color w:val="000000" w:themeColor="text1"/>
          <w:spacing w:val="-2"/>
          <w:kern w:val="20"/>
          <w:sz w:val="22"/>
          <w:szCs w:val="22"/>
        </w:rPr>
        <w:t>AS FAST bude obsahovat za předpokladu, že bylo navrženo nejvýše</w:t>
      </w:r>
      <w:r w:rsidRPr="003817D1">
        <w:rPr>
          <w:color w:val="000000" w:themeColor="text1"/>
          <w:kern w:val="20"/>
          <w:sz w:val="22"/>
          <w:szCs w:val="22"/>
        </w:rPr>
        <w:t xml:space="preserve"> </w:t>
      </w:r>
      <w:r w:rsidR="0063623F">
        <w:rPr>
          <w:color w:val="000000" w:themeColor="text1"/>
          <w:kern w:val="20"/>
          <w:sz w:val="22"/>
          <w:szCs w:val="22"/>
        </w:rPr>
        <w:t>10</w:t>
      </w:r>
      <w:r w:rsidRPr="003817D1">
        <w:rPr>
          <w:color w:val="000000" w:themeColor="text1"/>
          <w:kern w:val="20"/>
          <w:sz w:val="22"/>
          <w:szCs w:val="22"/>
        </w:rPr>
        <w:t xml:space="preserve"> kandidátů, jména všech navržených studentů, kteří souhlasili se svou kandidaturou</w:t>
      </w:r>
      <w:r w:rsidR="00507CAD" w:rsidRPr="003817D1">
        <w:rPr>
          <w:color w:val="000000" w:themeColor="text1"/>
          <w:kern w:val="20"/>
          <w:sz w:val="22"/>
          <w:szCs w:val="22"/>
        </w:rPr>
        <w:t>, seřazená podle výsledků elektronického hlasování.</w:t>
      </w:r>
      <w:r w:rsidRPr="003817D1">
        <w:rPr>
          <w:color w:val="000000" w:themeColor="text1"/>
          <w:kern w:val="20"/>
          <w:sz w:val="22"/>
          <w:szCs w:val="22"/>
        </w:rPr>
        <w:t xml:space="preserve"> Bude-li navrženo více </w:t>
      </w:r>
      <w:r w:rsidR="00D06552" w:rsidRPr="003817D1">
        <w:rPr>
          <w:color w:val="000000" w:themeColor="text1"/>
          <w:kern w:val="20"/>
          <w:sz w:val="22"/>
          <w:szCs w:val="22"/>
        </w:rPr>
        <w:t>než</w:t>
      </w:r>
      <w:r w:rsidRPr="003817D1">
        <w:rPr>
          <w:color w:val="000000" w:themeColor="text1"/>
          <w:kern w:val="20"/>
          <w:sz w:val="22"/>
          <w:szCs w:val="22"/>
        </w:rPr>
        <w:t xml:space="preserve"> </w:t>
      </w:r>
      <w:r w:rsidR="0063623F">
        <w:rPr>
          <w:color w:val="000000" w:themeColor="text1"/>
          <w:kern w:val="20"/>
          <w:sz w:val="22"/>
          <w:szCs w:val="22"/>
        </w:rPr>
        <w:t>10</w:t>
      </w:r>
      <w:r w:rsidRPr="003817D1">
        <w:rPr>
          <w:color w:val="000000" w:themeColor="text1"/>
          <w:kern w:val="20"/>
          <w:sz w:val="22"/>
          <w:szCs w:val="22"/>
        </w:rPr>
        <w:t xml:space="preserve"> kandidátů, kteří souhlasili se svou kandidaturou, sestaví se kandidátní listina podle algoritmu uvedené</w:t>
      </w:r>
      <w:r w:rsidR="00032626" w:rsidRPr="003817D1">
        <w:rPr>
          <w:color w:val="000000" w:themeColor="text1"/>
          <w:kern w:val="20"/>
          <w:sz w:val="22"/>
          <w:szCs w:val="22"/>
        </w:rPr>
        <w:t>ho</w:t>
      </w:r>
      <w:r w:rsidRPr="003817D1">
        <w:rPr>
          <w:color w:val="000000" w:themeColor="text1"/>
          <w:kern w:val="20"/>
          <w:sz w:val="22"/>
          <w:szCs w:val="22"/>
        </w:rPr>
        <w:t xml:space="preserve"> v čl. </w:t>
      </w:r>
      <w:r w:rsidR="001B50D8" w:rsidRPr="003817D1">
        <w:rPr>
          <w:color w:val="000000" w:themeColor="text1"/>
          <w:kern w:val="20"/>
          <w:sz w:val="22"/>
          <w:szCs w:val="22"/>
        </w:rPr>
        <w:t>12</w:t>
      </w:r>
      <w:r w:rsidRPr="003817D1">
        <w:rPr>
          <w:color w:val="000000" w:themeColor="text1"/>
          <w:kern w:val="20"/>
          <w:sz w:val="22"/>
          <w:szCs w:val="22"/>
        </w:rPr>
        <w:t xml:space="preserve"> Volebního řádu AS FAST. U každého kandidáta bude uveden jeho studijní obor a aktuální ročník studia.</w:t>
      </w:r>
    </w:p>
    <w:p w14:paraId="5C284000" w14:textId="77777777" w:rsidR="00E649D0" w:rsidRPr="003817D1" w:rsidRDefault="00E649D0">
      <w:pPr>
        <w:pStyle w:val="Zkladntextodsazen"/>
        <w:spacing w:before="0" w:after="120"/>
        <w:ind w:firstLine="0"/>
        <w:rPr>
          <w:color w:val="000000" w:themeColor="text1"/>
          <w:kern w:val="20"/>
          <w:sz w:val="22"/>
          <w:szCs w:val="22"/>
        </w:rPr>
      </w:pPr>
      <w:r w:rsidRPr="003817D1">
        <w:rPr>
          <w:color w:val="000000" w:themeColor="text1"/>
          <w:kern w:val="20"/>
          <w:sz w:val="22"/>
          <w:szCs w:val="22"/>
        </w:rPr>
        <w:t>Kandidátní listin</w:t>
      </w:r>
      <w:r w:rsidR="00BF3E23">
        <w:rPr>
          <w:color w:val="000000" w:themeColor="text1"/>
          <w:kern w:val="20"/>
          <w:sz w:val="22"/>
          <w:szCs w:val="22"/>
        </w:rPr>
        <w:t>a</w:t>
      </w:r>
      <w:r w:rsidRPr="003817D1">
        <w:rPr>
          <w:color w:val="000000" w:themeColor="text1"/>
          <w:kern w:val="20"/>
          <w:sz w:val="22"/>
          <w:szCs w:val="22"/>
        </w:rPr>
        <w:t xml:space="preserve"> bud</w:t>
      </w:r>
      <w:r w:rsidR="0049229B" w:rsidRPr="003817D1">
        <w:rPr>
          <w:color w:val="000000" w:themeColor="text1"/>
          <w:kern w:val="20"/>
          <w:sz w:val="22"/>
          <w:szCs w:val="22"/>
        </w:rPr>
        <w:t>ou</w:t>
      </w:r>
      <w:r w:rsidRPr="003817D1">
        <w:rPr>
          <w:color w:val="000000" w:themeColor="text1"/>
          <w:kern w:val="20"/>
          <w:sz w:val="22"/>
          <w:szCs w:val="22"/>
        </w:rPr>
        <w:t xml:space="preserve"> připravován</w:t>
      </w:r>
      <w:r w:rsidR="00BF3E23">
        <w:rPr>
          <w:color w:val="000000" w:themeColor="text1"/>
          <w:kern w:val="20"/>
          <w:sz w:val="22"/>
          <w:szCs w:val="22"/>
        </w:rPr>
        <w:t>a</w:t>
      </w:r>
      <w:r w:rsidRPr="003817D1">
        <w:rPr>
          <w:color w:val="000000" w:themeColor="text1"/>
          <w:kern w:val="20"/>
          <w:sz w:val="22"/>
          <w:szCs w:val="22"/>
        </w:rPr>
        <w:t xml:space="preserve"> elektronicky prostřednictvím aplikace </w:t>
      </w:r>
      <w:r w:rsidR="00170936">
        <w:rPr>
          <w:color w:val="000000" w:themeColor="text1"/>
          <w:kern w:val="20"/>
          <w:sz w:val="22"/>
          <w:szCs w:val="22"/>
        </w:rPr>
        <w:t>IS VUT</w:t>
      </w:r>
      <w:r w:rsidR="00BF3E23">
        <w:rPr>
          <w:color w:val="000000" w:themeColor="text1"/>
          <w:kern w:val="20"/>
          <w:sz w:val="22"/>
          <w:szCs w:val="22"/>
        </w:rPr>
        <w:t xml:space="preserve">. </w:t>
      </w:r>
      <w:r w:rsidRPr="003817D1">
        <w:rPr>
          <w:color w:val="000000" w:themeColor="text1"/>
          <w:kern w:val="20"/>
          <w:sz w:val="22"/>
          <w:szCs w:val="22"/>
        </w:rPr>
        <w:t>Pomocí této aplikace bude moci každý oprávněný volič sestavit sv</w:t>
      </w:r>
      <w:r w:rsidR="00BF3E23">
        <w:rPr>
          <w:color w:val="000000" w:themeColor="text1"/>
          <w:kern w:val="20"/>
          <w:sz w:val="22"/>
          <w:szCs w:val="22"/>
        </w:rPr>
        <w:t xml:space="preserve">ůj </w:t>
      </w:r>
      <w:r w:rsidRPr="003817D1">
        <w:rPr>
          <w:color w:val="000000" w:themeColor="text1"/>
          <w:kern w:val="20"/>
          <w:sz w:val="22"/>
          <w:szCs w:val="22"/>
        </w:rPr>
        <w:t>návrhy úpln</w:t>
      </w:r>
      <w:r w:rsidR="00BF3E23">
        <w:rPr>
          <w:color w:val="000000" w:themeColor="text1"/>
          <w:kern w:val="20"/>
          <w:sz w:val="22"/>
          <w:szCs w:val="22"/>
        </w:rPr>
        <w:t>é</w:t>
      </w:r>
      <w:r w:rsidRPr="003817D1">
        <w:rPr>
          <w:color w:val="000000" w:themeColor="text1"/>
          <w:kern w:val="20"/>
          <w:sz w:val="22"/>
          <w:szCs w:val="22"/>
        </w:rPr>
        <w:t xml:space="preserve"> kandidátních listin, tj. bude moci zadat tzv. preferenční hlasy jednotlivým </w:t>
      </w:r>
      <w:r w:rsidR="00BF3E23">
        <w:rPr>
          <w:color w:val="000000" w:themeColor="text1"/>
          <w:kern w:val="20"/>
          <w:sz w:val="22"/>
          <w:szCs w:val="22"/>
        </w:rPr>
        <w:t>studentům</w:t>
      </w:r>
      <w:r w:rsidRPr="003817D1">
        <w:rPr>
          <w:color w:val="000000" w:themeColor="text1"/>
          <w:kern w:val="20"/>
          <w:sz w:val="22"/>
          <w:szCs w:val="22"/>
        </w:rPr>
        <w:t xml:space="preserve">, které by chtěl navrhnout za kandidáty na člena AS </w:t>
      </w:r>
      <w:r w:rsidR="00BF3E23">
        <w:rPr>
          <w:color w:val="000000" w:themeColor="text1"/>
          <w:kern w:val="20"/>
          <w:sz w:val="22"/>
          <w:szCs w:val="22"/>
        </w:rPr>
        <w:t xml:space="preserve">SK </w:t>
      </w:r>
      <w:r w:rsidRPr="003817D1">
        <w:rPr>
          <w:color w:val="000000" w:themeColor="text1"/>
          <w:kern w:val="20"/>
          <w:sz w:val="22"/>
          <w:szCs w:val="22"/>
        </w:rPr>
        <w:t xml:space="preserve">FAST. Každý </w:t>
      </w:r>
      <w:r w:rsidR="00BF3E23">
        <w:rPr>
          <w:color w:val="000000" w:themeColor="text1"/>
          <w:kern w:val="20"/>
          <w:sz w:val="22"/>
          <w:szCs w:val="22"/>
        </w:rPr>
        <w:t>student</w:t>
      </w:r>
      <w:r w:rsidRPr="003817D1">
        <w:rPr>
          <w:color w:val="000000" w:themeColor="text1"/>
          <w:kern w:val="20"/>
          <w:sz w:val="22"/>
          <w:szCs w:val="22"/>
        </w:rPr>
        <w:t xml:space="preserve"> FAST bude mít možnost navrhnout nejvýše </w:t>
      </w:r>
      <w:r w:rsidR="0063623F">
        <w:rPr>
          <w:color w:val="000000" w:themeColor="text1"/>
          <w:kern w:val="20"/>
          <w:sz w:val="22"/>
          <w:szCs w:val="22"/>
        </w:rPr>
        <w:t>5</w:t>
      </w:r>
      <w:r w:rsidR="0049229B" w:rsidRPr="003817D1">
        <w:rPr>
          <w:color w:val="000000" w:themeColor="text1"/>
          <w:kern w:val="20"/>
          <w:sz w:val="22"/>
          <w:szCs w:val="22"/>
        </w:rPr>
        <w:t xml:space="preserve"> kandidát</w:t>
      </w:r>
      <w:r w:rsidR="0063623F">
        <w:rPr>
          <w:color w:val="000000" w:themeColor="text1"/>
          <w:kern w:val="20"/>
          <w:sz w:val="22"/>
          <w:szCs w:val="22"/>
        </w:rPr>
        <w:t>ů</w:t>
      </w:r>
      <w:r w:rsidR="0049229B" w:rsidRPr="003817D1">
        <w:rPr>
          <w:color w:val="000000" w:themeColor="text1"/>
          <w:kern w:val="20"/>
          <w:sz w:val="22"/>
          <w:szCs w:val="22"/>
        </w:rPr>
        <w:t xml:space="preserve"> na členy </w:t>
      </w:r>
      <w:r w:rsidR="00BF3E23">
        <w:rPr>
          <w:color w:val="000000" w:themeColor="text1"/>
          <w:kern w:val="20"/>
          <w:sz w:val="22"/>
          <w:szCs w:val="22"/>
        </w:rPr>
        <w:t xml:space="preserve">SK </w:t>
      </w:r>
      <w:r w:rsidR="0049229B" w:rsidRPr="003817D1">
        <w:rPr>
          <w:color w:val="000000" w:themeColor="text1"/>
          <w:kern w:val="20"/>
          <w:sz w:val="22"/>
          <w:szCs w:val="22"/>
        </w:rPr>
        <w:t xml:space="preserve">AS </w:t>
      </w:r>
      <w:r w:rsidR="00BF3E23">
        <w:rPr>
          <w:color w:val="000000" w:themeColor="text1"/>
          <w:kern w:val="20"/>
          <w:sz w:val="22"/>
          <w:szCs w:val="22"/>
        </w:rPr>
        <w:t>FAST.</w:t>
      </w:r>
    </w:p>
    <w:p w14:paraId="0F2C217C" w14:textId="77777777" w:rsidR="00E649D0" w:rsidRPr="003817D1" w:rsidRDefault="001B50D8">
      <w:pPr>
        <w:pStyle w:val="Zkladntextodsazen"/>
        <w:spacing w:before="0" w:after="120"/>
        <w:ind w:firstLine="0"/>
        <w:rPr>
          <w:color w:val="000000" w:themeColor="text1"/>
          <w:kern w:val="20"/>
          <w:sz w:val="22"/>
          <w:szCs w:val="22"/>
        </w:rPr>
      </w:pPr>
      <w:r w:rsidRPr="003817D1">
        <w:rPr>
          <w:color w:val="000000" w:themeColor="text1"/>
          <w:kern w:val="20"/>
          <w:sz w:val="22"/>
          <w:szCs w:val="22"/>
        </w:rPr>
        <w:t>CIT zajist</w:t>
      </w:r>
      <w:r w:rsidR="00E649D0" w:rsidRPr="003817D1">
        <w:rPr>
          <w:color w:val="000000" w:themeColor="text1"/>
          <w:kern w:val="20"/>
          <w:sz w:val="22"/>
          <w:szCs w:val="22"/>
        </w:rPr>
        <w:t>í, aby každý z</w:t>
      </w:r>
      <w:r w:rsidR="00E57721" w:rsidRPr="003817D1">
        <w:rPr>
          <w:color w:val="000000" w:themeColor="text1"/>
          <w:kern w:val="20"/>
          <w:sz w:val="22"/>
          <w:szCs w:val="22"/>
        </w:rPr>
        <w:t xml:space="preserve"> oprávněných </w:t>
      </w:r>
      <w:r w:rsidR="00E649D0" w:rsidRPr="003817D1">
        <w:rPr>
          <w:color w:val="000000" w:themeColor="text1"/>
          <w:kern w:val="20"/>
          <w:sz w:val="22"/>
          <w:szCs w:val="22"/>
        </w:rPr>
        <w:t>voličů mohl podat jen jeden návrh kandidátní listiny, a aby tento návrh byl v souladu s výše citovaným volebním řád</w:t>
      </w:r>
      <w:r w:rsidR="00E57721" w:rsidRPr="003817D1">
        <w:rPr>
          <w:color w:val="000000" w:themeColor="text1"/>
          <w:kern w:val="20"/>
          <w:sz w:val="22"/>
          <w:szCs w:val="22"/>
        </w:rPr>
        <w:t>em</w:t>
      </w:r>
      <w:r w:rsidR="00E649D0" w:rsidRPr="003817D1">
        <w:rPr>
          <w:color w:val="000000" w:themeColor="text1"/>
          <w:kern w:val="20"/>
          <w:sz w:val="22"/>
          <w:szCs w:val="22"/>
        </w:rPr>
        <w:t xml:space="preserve"> a </w:t>
      </w:r>
      <w:r w:rsidR="00E57721" w:rsidRPr="003817D1">
        <w:rPr>
          <w:color w:val="000000" w:themeColor="text1"/>
          <w:kern w:val="20"/>
          <w:sz w:val="22"/>
          <w:szCs w:val="22"/>
        </w:rPr>
        <w:t>tě</w:t>
      </w:r>
      <w:r w:rsidR="00E649D0" w:rsidRPr="003817D1">
        <w:rPr>
          <w:color w:val="000000" w:themeColor="text1"/>
          <w:kern w:val="20"/>
          <w:sz w:val="22"/>
          <w:szCs w:val="22"/>
        </w:rPr>
        <w:t>mito organizačními pokyny.</w:t>
      </w:r>
    </w:p>
    <w:p w14:paraId="2B0D5196" w14:textId="77777777" w:rsidR="00E649D0" w:rsidRPr="00F741F8" w:rsidRDefault="00E649D0">
      <w:pPr>
        <w:pStyle w:val="Zkladntextodsazen"/>
        <w:spacing w:before="0" w:after="120"/>
        <w:ind w:firstLine="0"/>
        <w:rPr>
          <w:spacing w:val="-4"/>
          <w:kern w:val="20"/>
          <w:sz w:val="22"/>
          <w:szCs w:val="22"/>
        </w:rPr>
      </w:pPr>
      <w:r w:rsidRPr="00F741F8">
        <w:rPr>
          <w:spacing w:val="-4"/>
          <w:kern w:val="20"/>
          <w:sz w:val="22"/>
          <w:szCs w:val="22"/>
        </w:rPr>
        <w:t xml:space="preserve">Po vypršení termínu pro přijímání návrhů (preferenčních hlasů) sestaví </w:t>
      </w:r>
      <w:r w:rsidR="00507CAD">
        <w:rPr>
          <w:spacing w:val="-4"/>
          <w:kern w:val="20"/>
          <w:sz w:val="22"/>
          <w:szCs w:val="22"/>
        </w:rPr>
        <w:t>volební komise</w:t>
      </w:r>
      <w:r w:rsidRPr="00F741F8">
        <w:rPr>
          <w:spacing w:val="-4"/>
          <w:kern w:val="20"/>
          <w:sz w:val="22"/>
          <w:szCs w:val="22"/>
        </w:rPr>
        <w:t xml:space="preserve"> pracovní verz</w:t>
      </w:r>
      <w:r w:rsidR="00BF3E23">
        <w:rPr>
          <w:spacing w:val="-4"/>
          <w:kern w:val="20"/>
          <w:sz w:val="22"/>
          <w:szCs w:val="22"/>
        </w:rPr>
        <w:t>i</w:t>
      </w:r>
      <w:r w:rsidR="00D4652B">
        <w:rPr>
          <w:spacing w:val="-4"/>
          <w:kern w:val="20"/>
          <w:sz w:val="22"/>
          <w:szCs w:val="22"/>
        </w:rPr>
        <w:t xml:space="preserve"> </w:t>
      </w:r>
      <w:r w:rsidRPr="00F741F8">
        <w:rPr>
          <w:spacing w:val="-4"/>
          <w:kern w:val="20"/>
          <w:sz w:val="22"/>
          <w:szCs w:val="22"/>
        </w:rPr>
        <w:t>kandidátní listin</w:t>
      </w:r>
      <w:r w:rsidR="00BF3E23">
        <w:rPr>
          <w:spacing w:val="-4"/>
          <w:kern w:val="20"/>
          <w:sz w:val="22"/>
          <w:szCs w:val="22"/>
        </w:rPr>
        <w:t>y</w:t>
      </w:r>
      <w:r w:rsidR="00507CAD">
        <w:rPr>
          <w:spacing w:val="-4"/>
          <w:kern w:val="20"/>
          <w:sz w:val="22"/>
          <w:szCs w:val="22"/>
        </w:rPr>
        <w:t xml:space="preserve">. </w:t>
      </w:r>
      <w:r w:rsidR="00BF3E23">
        <w:rPr>
          <w:spacing w:val="-4"/>
          <w:kern w:val="20"/>
          <w:sz w:val="22"/>
          <w:szCs w:val="22"/>
        </w:rPr>
        <w:t>Ta</w:t>
      </w:r>
      <w:r w:rsidRPr="00F741F8">
        <w:rPr>
          <w:spacing w:val="-6"/>
          <w:kern w:val="20"/>
          <w:sz w:val="22"/>
          <w:szCs w:val="22"/>
        </w:rPr>
        <w:t xml:space="preserve"> bude obsahovat seznam všech navržených</w:t>
      </w:r>
      <w:r w:rsidRPr="00F741F8">
        <w:rPr>
          <w:spacing w:val="-4"/>
          <w:kern w:val="20"/>
          <w:sz w:val="22"/>
          <w:szCs w:val="22"/>
        </w:rPr>
        <w:t xml:space="preserve"> kandidátů, setříděný sestupně podle počtu získaných preferenčních hlasů od jednotlivých navrhovatelů.</w:t>
      </w:r>
    </w:p>
    <w:p w14:paraId="38FFC288" w14:textId="77777777" w:rsidR="00E649D0" w:rsidRPr="002E09E5" w:rsidRDefault="00E649D0">
      <w:pPr>
        <w:pStyle w:val="Zkladntextodsazen"/>
        <w:spacing w:before="0" w:after="120"/>
        <w:ind w:firstLine="0"/>
        <w:rPr>
          <w:kern w:val="20"/>
          <w:sz w:val="22"/>
          <w:szCs w:val="22"/>
        </w:rPr>
      </w:pPr>
      <w:r w:rsidRPr="002E09E5">
        <w:rPr>
          <w:kern w:val="20"/>
          <w:sz w:val="22"/>
          <w:szCs w:val="22"/>
        </w:rPr>
        <w:t>Takto sestavené pracovní kandidátní listiny budou zveřejněny v</w:t>
      </w:r>
      <w:r w:rsidR="00170936">
        <w:rPr>
          <w:kern w:val="20"/>
          <w:sz w:val="22"/>
          <w:szCs w:val="22"/>
        </w:rPr>
        <w:t> IS VUT</w:t>
      </w:r>
      <w:r w:rsidRPr="002E09E5">
        <w:rPr>
          <w:kern w:val="20"/>
          <w:sz w:val="22"/>
          <w:szCs w:val="22"/>
        </w:rPr>
        <w:t xml:space="preserve"> tak, aby v nich mohli navržení kandidáti elektronicky vyznačit souhlas nebo nesouhlas se svou kandidaturou. V každé z nich bude rovněž zvýrazněno, kteří navržení kandidáti by měli být zařazeni na kandidátní listinu, přičemž se bude (v okamžiku zveřejnění prozatímních kandidátních listin) apriorně předpokládat, že všichni navržení kandidáti souhlasí se svou kandidaturou. Toto zvýraznění se bude automaticky aktualizovat vždy, vyznačí-li některý z navržených kandidátů svůj nesouhlas s kandidaturou.</w:t>
      </w:r>
    </w:p>
    <w:p w14:paraId="46D6A97B"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Volební prohlášení</w:t>
      </w:r>
    </w:p>
    <w:p w14:paraId="3430B7DD" w14:textId="77777777" w:rsidR="00E649D0" w:rsidRPr="002E09E5" w:rsidRDefault="00E649D0">
      <w:pPr>
        <w:spacing w:after="120"/>
        <w:jc w:val="both"/>
        <w:rPr>
          <w:kern w:val="20"/>
          <w:sz w:val="22"/>
          <w:szCs w:val="22"/>
        </w:rPr>
      </w:pPr>
      <w:r w:rsidRPr="002E09E5">
        <w:rPr>
          <w:kern w:val="20"/>
          <w:sz w:val="22"/>
          <w:szCs w:val="22"/>
        </w:rPr>
        <w:t xml:space="preserve">Každý kandidát, uvedený na zveřejněných kandidátních listinách, má právo vydat své volební prohlášení. Musí je vyhotovit v elektronické podobě ve formátu </w:t>
      </w:r>
      <w:proofErr w:type="spellStart"/>
      <w:r w:rsidR="00447036" w:rsidRPr="00447036">
        <w:rPr>
          <w:kern w:val="20"/>
          <w:sz w:val="22"/>
          <w:szCs w:val="22"/>
        </w:rPr>
        <w:t>p</w:t>
      </w:r>
      <w:r w:rsidRPr="00447036">
        <w:rPr>
          <w:kern w:val="20"/>
          <w:sz w:val="22"/>
          <w:szCs w:val="22"/>
        </w:rPr>
        <w:t>df</w:t>
      </w:r>
      <w:proofErr w:type="spellEnd"/>
      <w:r w:rsidRPr="00447036">
        <w:rPr>
          <w:kern w:val="20"/>
          <w:sz w:val="22"/>
          <w:szCs w:val="22"/>
        </w:rPr>
        <w:t xml:space="preserve"> </w:t>
      </w:r>
      <w:r w:rsidRPr="002E09E5">
        <w:rPr>
          <w:kern w:val="20"/>
          <w:sz w:val="22"/>
          <w:szCs w:val="22"/>
        </w:rPr>
        <w:t xml:space="preserve">a </w:t>
      </w:r>
      <w:r w:rsidR="00073CE3">
        <w:rPr>
          <w:kern w:val="20"/>
          <w:sz w:val="22"/>
          <w:szCs w:val="22"/>
        </w:rPr>
        <w:t>do stanoveného termínu (viz část II</w:t>
      </w:r>
      <w:r w:rsidR="00D06552">
        <w:rPr>
          <w:kern w:val="20"/>
          <w:sz w:val="22"/>
          <w:szCs w:val="22"/>
        </w:rPr>
        <w:t>.</w:t>
      </w:r>
      <w:r w:rsidR="00073CE3">
        <w:rPr>
          <w:kern w:val="20"/>
          <w:sz w:val="22"/>
          <w:szCs w:val="22"/>
        </w:rPr>
        <w:t>) zaslat ne</w:t>
      </w:r>
      <w:r w:rsidRPr="002E09E5">
        <w:rPr>
          <w:kern w:val="20"/>
          <w:sz w:val="22"/>
          <w:szCs w:val="22"/>
        </w:rPr>
        <w:t xml:space="preserve">bo osobně předat předsedovi </w:t>
      </w:r>
      <w:r w:rsidR="00D4652B">
        <w:rPr>
          <w:kern w:val="20"/>
          <w:sz w:val="22"/>
          <w:szCs w:val="22"/>
        </w:rPr>
        <w:t>vol</w:t>
      </w:r>
      <w:r w:rsidR="00E13757">
        <w:rPr>
          <w:kern w:val="20"/>
          <w:sz w:val="22"/>
          <w:szCs w:val="22"/>
        </w:rPr>
        <w:t xml:space="preserve">ební komise, </w:t>
      </w:r>
      <w:r w:rsidRPr="002E09E5">
        <w:rPr>
          <w:kern w:val="20"/>
          <w:sz w:val="22"/>
          <w:szCs w:val="22"/>
        </w:rPr>
        <w:t xml:space="preserve">jednak elektronicky, jednak ve </w:t>
      </w:r>
      <w:r w:rsidRPr="00021D5C">
        <w:rPr>
          <w:spacing w:val="-2"/>
          <w:kern w:val="20"/>
          <w:sz w:val="22"/>
          <w:szCs w:val="22"/>
        </w:rPr>
        <w:t>vytištěné podobě opatřené vlastnoručním podpisem. Po vypršení termínu pro přijímání volebních prohlášení</w:t>
      </w:r>
      <w:r w:rsidRPr="002E09E5">
        <w:rPr>
          <w:kern w:val="20"/>
          <w:sz w:val="22"/>
          <w:szCs w:val="22"/>
        </w:rPr>
        <w:t xml:space="preserve"> před</w:t>
      </w:r>
      <w:r w:rsidR="00E13757">
        <w:rPr>
          <w:kern w:val="20"/>
          <w:sz w:val="22"/>
          <w:szCs w:val="22"/>
        </w:rPr>
        <w:t xml:space="preserve">á předseda volební komise </w:t>
      </w:r>
      <w:r w:rsidRPr="002E09E5">
        <w:rPr>
          <w:kern w:val="20"/>
          <w:sz w:val="22"/>
          <w:szCs w:val="22"/>
        </w:rPr>
        <w:t xml:space="preserve">všechna volební prohlášení v nezměněné formě správci </w:t>
      </w:r>
      <w:r w:rsidR="00E13757">
        <w:rPr>
          <w:kern w:val="20"/>
          <w:sz w:val="22"/>
          <w:szCs w:val="22"/>
        </w:rPr>
        <w:t>IS VUT na FAST</w:t>
      </w:r>
      <w:r w:rsidRPr="002E09E5">
        <w:rPr>
          <w:kern w:val="20"/>
          <w:sz w:val="22"/>
          <w:szCs w:val="22"/>
        </w:rPr>
        <w:t>, jenž zajistí jejich zveřejnění v</w:t>
      </w:r>
      <w:r w:rsidR="00170936">
        <w:rPr>
          <w:kern w:val="20"/>
          <w:sz w:val="22"/>
          <w:szCs w:val="22"/>
        </w:rPr>
        <w:t> IS VUT</w:t>
      </w:r>
      <w:r w:rsidRPr="002E09E5">
        <w:rPr>
          <w:kern w:val="20"/>
          <w:sz w:val="22"/>
          <w:szCs w:val="22"/>
        </w:rPr>
        <w:t xml:space="preserve"> tak, aby se s ním mohli seznámit všichni voliči.</w:t>
      </w:r>
      <w:r w:rsidR="00E127A0">
        <w:rPr>
          <w:kern w:val="20"/>
          <w:sz w:val="22"/>
          <w:szCs w:val="22"/>
        </w:rPr>
        <w:t xml:space="preserve"> </w:t>
      </w:r>
      <w:r w:rsidRPr="002E09E5">
        <w:rPr>
          <w:kern w:val="20"/>
          <w:sz w:val="22"/>
          <w:szCs w:val="22"/>
        </w:rPr>
        <w:t>Volební prohlášení v tištěné podobě před</w:t>
      </w:r>
      <w:r w:rsidR="00D4652B">
        <w:rPr>
          <w:kern w:val="20"/>
          <w:sz w:val="22"/>
          <w:szCs w:val="22"/>
        </w:rPr>
        <w:t>á</w:t>
      </w:r>
      <w:r w:rsidR="00507CAD">
        <w:rPr>
          <w:kern w:val="20"/>
          <w:sz w:val="22"/>
          <w:szCs w:val="22"/>
        </w:rPr>
        <w:t xml:space="preserve"> </w:t>
      </w:r>
      <w:r w:rsidRPr="002E09E5">
        <w:rPr>
          <w:kern w:val="20"/>
          <w:sz w:val="22"/>
          <w:szCs w:val="22"/>
        </w:rPr>
        <w:t>předsed</w:t>
      </w:r>
      <w:r w:rsidR="00D4652B">
        <w:rPr>
          <w:kern w:val="20"/>
          <w:sz w:val="22"/>
          <w:szCs w:val="22"/>
        </w:rPr>
        <w:t>a</w:t>
      </w:r>
      <w:r w:rsidRPr="002E09E5">
        <w:rPr>
          <w:kern w:val="20"/>
          <w:sz w:val="22"/>
          <w:szCs w:val="22"/>
        </w:rPr>
        <w:t xml:space="preserve"> volební</w:t>
      </w:r>
      <w:r w:rsidR="00507CAD">
        <w:rPr>
          <w:kern w:val="20"/>
          <w:sz w:val="22"/>
          <w:szCs w:val="22"/>
        </w:rPr>
        <w:t>ch</w:t>
      </w:r>
      <w:r w:rsidRPr="002E09E5">
        <w:rPr>
          <w:kern w:val="20"/>
          <w:sz w:val="22"/>
          <w:szCs w:val="22"/>
        </w:rPr>
        <w:t xml:space="preserve"> komis</w:t>
      </w:r>
      <w:r w:rsidR="00D4652B">
        <w:rPr>
          <w:kern w:val="20"/>
          <w:sz w:val="22"/>
          <w:szCs w:val="22"/>
        </w:rPr>
        <w:t>e</w:t>
      </w:r>
      <w:r w:rsidRPr="002E09E5">
        <w:rPr>
          <w:kern w:val="20"/>
          <w:sz w:val="22"/>
          <w:szCs w:val="22"/>
        </w:rPr>
        <w:t xml:space="preserve"> k archivaci tajemnici AS FAST.</w:t>
      </w:r>
    </w:p>
    <w:p w14:paraId="4C0A6D81"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Způsob hlasování</w:t>
      </w:r>
    </w:p>
    <w:p w14:paraId="4717CDFF" w14:textId="77777777" w:rsidR="00E649D0" w:rsidRPr="003817D1" w:rsidRDefault="00E649D0" w:rsidP="00392927">
      <w:pPr>
        <w:pStyle w:val="Zkladntextodsazen"/>
        <w:spacing w:before="0" w:after="120"/>
        <w:ind w:firstLine="0"/>
        <w:rPr>
          <w:color w:val="000000" w:themeColor="text1"/>
          <w:kern w:val="20"/>
          <w:sz w:val="22"/>
          <w:szCs w:val="22"/>
        </w:rPr>
      </w:pPr>
      <w:r w:rsidRPr="003817D1">
        <w:rPr>
          <w:color w:val="000000" w:themeColor="text1"/>
          <w:kern w:val="20"/>
          <w:sz w:val="22"/>
          <w:szCs w:val="22"/>
        </w:rPr>
        <w:t>Volební komise za podpory tajemn</w:t>
      </w:r>
      <w:r w:rsidR="00107D10">
        <w:rPr>
          <w:color w:val="000000" w:themeColor="text1"/>
          <w:kern w:val="20"/>
          <w:sz w:val="22"/>
          <w:szCs w:val="22"/>
        </w:rPr>
        <w:t>ice</w:t>
      </w:r>
      <w:r w:rsidRPr="003817D1">
        <w:rPr>
          <w:color w:val="000000" w:themeColor="text1"/>
          <w:kern w:val="20"/>
          <w:sz w:val="22"/>
          <w:szCs w:val="22"/>
        </w:rPr>
        <w:t xml:space="preserve"> FAST </w:t>
      </w:r>
      <w:r w:rsidR="006F2F65" w:rsidRPr="003817D1">
        <w:rPr>
          <w:color w:val="000000" w:themeColor="text1"/>
          <w:kern w:val="20"/>
          <w:sz w:val="22"/>
          <w:szCs w:val="22"/>
        </w:rPr>
        <w:t>a C</w:t>
      </w:r>
      <w:r w:rsidR="00107D10">
        <w:rPr>
          <w:color w:val="000000" w:themeColor="text1"/>
          <w:kern w:val="20"/>
          <w:sz w:val="22"/>
          <w:szCs w:val="22"/>
        </w:rPr>
        <w:t xml:space="preserve">IT </w:t>
      </w:r>
      <w:r w:rsidRPr="003817D1">
        <w:rPr>
          <w:color w:val="000000" w:themeColor="text1"/>
          <w:kern w:val="20"/>
          <w:sz w:val="22"/>
          <w:szCs w:val="22"/>
        </w:rPr>
        <w:t>zabezpečí volby technicky tak, aby bylo zaručeno, že:</w:t>
      </w:r>
    </w:p>
    <w:p w14:paraId="77468B32" w14:textId="77777777" w:rsidR="00E649D0" w:rsidRPr="003817D1" w:rsidRDefault="00E649D0" w:rsidP="00807668">
      <w:pPr>
        <w:pStyle w:val="Zkladntextodsazen"/>
        <w:numPr>
          <w:ilvl w:val="0"/>
          <w:numId w:val="7"/>
        </w:numPr>
        <w:tabs>
          <w:tab w:val="clear" w:pos="927"/>
          <w:tab w:val="num" w:pos="284"/>
        </w:tabs>
        <w:spacing w:before="0" w:after="80"/>
        <w:ind w:left="284" w:hanging="284"/>
        <w:rPr>
          <w:color w:val="000000" w:themeColor="text1"/>
          <w:kern w:val="20"/>
          <w:sz w:val="22"/>
          <w:szCs w:val="22"/>
        </w:rPr>
      </w:pPr>
      <w:r w:rsidRPr="003817D1">
        <w:rPr>
          <w:color w:val="000000" w:themeColor="text1"/>
          <w:kern w:val="20"/>
          <w:sz w:val="22"/>
          <w:szCs w:val="22"/>
        </w:rPr>
        <w:t>volby budou tajné a bude dodržen jejich časový harmonogram,</w:t>
      </w:r>
    </w:p>
    <w:p w14:paraId="6856FC04" w14:textId="77777777" w:rsidR="00E649D0" w:rsidRPr="003817D1" w:rsidRDefault="00E649D0" w:rsidP="00807668">
      <w:pPr>
        <w:pStyle w:val="Zkladntextodsazen"/>
        <w:numPr>
          <w:ilvl w:val="0"/>
          <w:numId w:val="7"/>
        </w:numPr>
        <w:tabs>
          <w:tab w:val="clear" w:pos="927"/>
          <w:tab w:val="num" w:pos="284"/>
        </w:tabs>
        <w:spacing w:before="0" w:after="80"/>
        <w:ind w:left="284" w:hanging="284"/>
        <w:rPr>
          <w:color w:val="000000" w:themeColor="text1"/>
          <w:kern w:val="20"/>
          <w:sz w:val="22"/>
          <w:szCs w:val="22"/>
        </w:rPr>
      </w:pPr>
      <w:r w:rsidRPr="003817D1">
        <w:rPr>
          <w:color w:val="000000" w:themeColor="text1"/>
          <w:kern w:val="20"/>
          <w:sz w:val="22"/>
          <w:szCs w:val="22"/>
        </w:rPr>
        <w:lastRenderedPageBreak/>
        <w:t>každý oprávněný volič bude hlasovat pouze jednou</w:t>
      </w:r>
      <w:r w:rsidR="007323E2" w:rsidRPr="003817D1">
        <w:rPr>
          <w:color w:val="000000" w:themeColor="text1"/>
          <w:kern w:val="20"/>
          <w:sz w:val="22"/>
          <w:szCs w:val="22"/>
        </w:rPr>
        <w:t>.</w:t>
      </w:r>
    </w:p>
    <w:p w14:paraId="6C0F1339" w14:textId="77777777" w:rsidR="00E649D0" w:rsidRPr="003817D1" w:rsidRDefault="00EB23CB" w:rsidP="00392927">
      <w:pPr>
        <w:pStyle w:val="Zkladntextodsazen"/>
        <w:spacing w:before="0" w:after="120"/>
        <w:ind w:firstLine="0"/>
        <w:rPr>
          <w:color w:val="000000" w:themeColor="text1"/>
          <w:kern w:val="20"/>
          <w:sz w:val="22"/>
          <w:szCs w:val="22"/>
        </w:rPr>
      </w:pPr>
      <w:r w:rsidRPr="003817D1">
        <w:rPr>
          <w:color w:val="000000" w:themeColor="text1"/>
          <w:kern w:val="20"/>
          <w:sz w:val="22"/>
          <w:szCs w:val="22"/>
        </w:rPr>
        <w:t>Software pro elektronické hlasování zobrazí</w:t>
      </w:r>
      <w:r w:rsidR="00E649D0" w:rsidRPr="003817D1">
        <w:rPr>
          <w:color w:val="000000" w:themeColor="text1"/>
          <w:kern w:val="20"/>
          <w:sz w:val="22"/>
          <w:szCs w:val="22"/>
        </w:rPr>
        <w:t>:</w:t>
      </w:r>
    </w:p>
    <w:p w14:paraId="19614F85" w14:textId="77777777" w:rsidR="00E649D0" w:rsidRPr="003817D1" w:rsidRDefault="00E649D0" w:rsidP="00807668">
      <w:pPr>
        <w:pStyle w:val="Zkladntextodsazen"/>
        <w:numPr>
          <w:ilvl w:val="0"/>
          <w:numId w:val="7"/>
        </w:numPr>
        <w:tabs>
          <w:tab w:val="clear" w:pos="927"/>
          <w:tab w:val="num" w:pos="284"/>
        </w:tabs>
        <w:spacing w:before="0" w:after="80"/>
        <w:ind w:left="284" w:hanging="284"/>
        <w:rPr>
          <w:color w:val="000000" w:themeColor="text1"/>
          <w:kern w:val="20"/>
          <w:sz w:val="22"/>
          <w:szCs w:val="22"/>
        </w:rPr>
      </w:pPr>
      <w:r w:rsidRPr="003817D1">
        <w:rPr>
          <w:color w:val="000000" w:themeColor="text1"/>
          <w:kern w:val="20"/>
          <w:sz w:val="22"/>
          <w:szCs w:val="22"/>
        </w:rPr>
        <w:t>specifikaci a termín voleb,</w:t>
      </w:r>
    </w:p>
    <w:p w14:paraId="453464AD" w14:textId="77777777" w:rsidR="00E649D0" w:rsidRPr="003817D1" w:rsidRDefault="00E649D0" w:rsidP="00807668">
      <w:pPr>
        <w:pStyle w:val="Zkladntextodsazen"/>
        <w:numPr>
          <w:ilvl w:val="0"/>
          <w:numId w:val="7"/>
        </w:numPr>
        <w:tabs>
          <w:tab w:val="clear" w:pos="927"/>
          <w:tab w:val="num" w:pos="284"/>
        </w:tabs>
        <w:spacing w:before="0" w:after="80"/>
        <w:ind w:left="284" w:hanging="284"/>
        <w:rPr>
          <w:strike/>
          <w:color w:val="000000" w:themeColor="text1"/>
          <w:kern w:val="20"/>
          <w:sz w:val="22"/>
          <w:szCs w:val="22"/>
        </w:rPr>
      </w:pPr>
      <w:r w:rsidRPr="003817D1">
        <w:rPr>
          <w:color w:val="000000" w:themeColor="text1"/>
          <w:kern w:val="20"/>
          <w:sz w:val="22"/>
          <w:szCs w:val="22"/>
        </w:rPr>
        <w:t xml:space="preserve">poučení, jak správně </w:t>
      </w:r>
      <w:r w:rsidR="00E135BC" w:rsidRPr="003817D1">
        <w:rPr>
          <w:color w:val="000000" w:themeColor="text1"/>
          <w:kern w:val="20"/>
          <w:sz w:val="22"/>
          <w:szCs w:val="22"/>
        </w:rPr>
        <w:t>hlasování provést, aby odevzdaný hlas byl platný,</w:t>
      </w:r>
    </w:p>
    <w:p w14:paraId="06072601" w14:textId="77777777" w:rsidR="00E649D0" w:rsidRPr="003817D1" w:rsidRDefault="001A1F33">
      <w:pPr>
        <w:pStyle w:val="Zkladntextodsazen"/>
        <w:numPr>
          <w:ilvl w:val="0"/>
          <w:numId w:val="7"/>
        </w:numPr>
        <w:tabs>
          <w:tab w:val="clear" w:pos="927"/>
          <w:tab w:val="num" w:pos="284"/>
        </w:tabs>
        <w:spacing w:before="0" w:after="120"/>
        <w:ind w:left="284" w:hanging="284"/>
        <w:rPr>
          <w:color w:val="000000" w:themeColor="text1"/>
          <w:kern w:val="20"/>
          <w:sz w:val="22"/>
          <w:szCs w:val="22"/>
        </w:rPr>
      </w:pPr>
      <w:r w:rsidRPr="003817D1">
        <w:rPr>
          <w:color w:val="000000" w:themeColor="text1"/>
          <w:kern w:val="20"/>
          <w:sz w:val="22"/>
          <w:szCs w:val="22"/>
        </w:rPr>
        <w:t xml:space="preserve">abecední </w:t>
      </w:r>
      <w:r w:rsidR="00E649D0" w:rsidRPr="003817D1">
        <w:rPr>
          <w:color w:val="000000" w:themeColor="text1"/>
          <w:kern w:val="20"/>
          <w:sz w:val="22"/>
          <w:szCs w:val="22"/>
        </w:rPr>
        <w:t>seznam volených kandidátů ve shodě se zveřejněnou kandidátní listinou</w:t>
      </w:r>
      <w:r w:rsidR="00EB23CB" w:rsidRPr="003817D1">
        <w:rPr>
          <w:color w:val="000000" w:themeColor="text1"/>
          <w:kern w:val="20"/>
          <w:sz w:val="22"/>
          <w:szCs w:val="22"/>
        </w:rPr>
        <w:t xml:space="preserve"> s odkazy na jejich fotografie, základní osobní údaje a volební prohlášení, jsou-li dostupná v</w:t>
      </w:r>
      <w:r w:rsidR="006766DB">
        <w:rPr>
          <w:color w:val="000000" w:themeColor="text1"/>
          <w:kern w:val="20"/>
          <w:sz w:val="22"/>
          <w:szCs w:val="22"/>
        </w:rPr>
        <w:t> IS VUT</w:t>
      </w:r>
      <w:r w:rsidR="00E649D0" w:rsidRPr="003817D1">
        <w:rPr>
          <w:color w:val="000000" w:themeColor="text1"/>
          <w:kern w:val="20"/>
          <w:sz w:val="22"/>
          <w:szCs w:val="22"/>
        </w:rPr>
        <w:t>.</w:t>
      </w:r>
    </w:p>
    <w:p w14:paraId="5B49B014" w14:textId="77777777" w:rsidR="007323E2" w:rsidRPr="003817D1" w:rsidRDefault="007323E2" w:rsidP="007323E2">
      <w:pPr>
        <w:pStyle w:val="Zkladntextodsazen"/>
        <w:spacing w:before="0" w:after="120"/>
        <w:ind w:firstLine="0"/>
        <w:rPr>
          <w:color w:val="000000" w:themeColor="text1"/>
          <w:kern w:val="20"/>
          <w:sz w:val="22"/>
          <w:szCs w:val="22"/>
        </w:rPr>
      </w:pPr>
      <w:r w:rsidRPr="003817D1">
        <w:rPr>
          <w:color w:val="000000" w:themeColor="text1"/>
          <w:kern w:val="20"/>
          <w:sz w:val="22"/>
          <w:szCs w:val="22"/>
        </w:rPr>
        <w:t xml:space="preserve">Hlasování se provádí </w:t>
      </w:r>
      <w:r w:rsidR="009B6DAB" w:rsidRPr="003817D1">
        <w:rPr>
          <w:color w:val="000000" w:themeColor="text1"/>
          <w:kern w:val="20"/>
          <w:sz w:val="22"/>
          <w:szCs w:val="22"/>
        </w:rPr>
        <w:t xml:space="preserve">zaškrtnutím </w:t>
      </w:r>
      <w:r w:rsidRPr="003817D1">
        <w:rPr>
          <w:color w:val="000000" w:themeColor="text1"/>
          <w:kern w:val="20"/>
          <w:sz w:val="22"/>
          <w:szCs w:val="22"/>
        </w:rPr>
        <w:t>pořadových čísel před jmény kandidátů v příslušné elektronické aplikaci.</w:t>
      </w:r>
    </w:p>
    <w:p w14:paraId="34F4E68D" w14:textId="77777777" w:rsidR="004D4CD7" w:rsidRPr="003817D1" w:rsidRDefault="004D4CD7" w:rsidP="004D4CD7">
      <w:pPr>
        <w:pStyle w:val="Zkladntextodsazen"/>
        <w:spacing w:before="0" w:after="120"/>
        <w:ind w:firstLine="0"/>
        <w:rPr>
          <w:color w:val="000000" w:themeColor="text1"/>
          <w:kern w:val="20"/>
          <w:sz w:val="22"/>
          <w:szCs w:val="22"/>
        </w:rPr>
      </w:pPr>
      <w:r w:rsidRPr="003817D1">
        <w:rPr>
          <w:color w:val="000000" w:themeColor="text1"/>
          <w:kern w:val="20"/>
          <w:sz w:val="22"/>
          <w:szCs w:val="22"/>
        </w:rPr>
        <w:t xml:space="preserve">Odevzdaný </w:t>
      </w:r>
      <w:r w:rsidR="006F2F65" w:rsidRPr="003817D1">
        <w:rPr>
          <w:color w:val="000000" w:themeColor="text1"/>
          <w:kern w:val="20"/>
          <w:sz w:val="22"/>
          <w:szCs w:val="22"/>
        </w:rPr>
        <w:t xml:space="preserve">hlas </w:t>
      </w:r>
      <w:r w:rsidRPr="003817D1">
        <w:rPr>
          <w:color w:val="000000" w:themeColor="text1"/>
          <w:kern w:val="20"/>
          <w:sz w:val="22"/>
          <w:szCs w:val="22"/>
        </w:rPr>
        <w:t xml:space="preserve">pro </w:t>
      </w:r>
      <w:r w:rsidR="00D4652B">
        <w:rPr>
          <w:color w:val="000000" w:themeColor="text1"/>
          <w:kern w:val="20"/>
          <w:sz w:val="22"/>
          <w:szCs w:val="22"/>
        </w:rPr>
        <w:t xml:space="preserve">doplňovací </w:t>
      </w:r>
      <w:r w:rsidRPr="003817D1">
        <w:rPr>
          <w:color w:val="000000" w:themeColor="text1"/>
          <w:kern w:val="20"/>
          <w:sz w:val="22"/>
          <w:szCs w:val="22"/>
        </w:rPr>
        <w:t xml:space="preserve">volby do </w:t>
      </w:r>
      <w:r w:rsidRPr="003817D1">
        <w:rPr>
          <w:color w:val="000000" w:themeColor="text1"/>
          <w:kern w:val="20"/>
          <w:sz w:val="22"/>
          <w:szCs w:val="22"/>
          <w:u w:val="single"/>
        </w:rPr>
        <w:t>Studentské komory AS FAST</w:t>
      </w:r>
      <w:r w:rsidRPr="003817D1">
        <w:rPr>
          <w:color w:val="000000" w:themeColor="text1"/>
          <w:kern w:val="20"/>
          <w:sz w:val="22"/>
          <w:szCs w:val="22"/>
        </w:rPr>
        <w:t xml:space="preserve"> je platný, j</w:t>
      </w:r>
      <w:r w:rsidR="00D06552" w:rsidRPr="003817D1">
        <w:rPr>
          <w:color w:val="000000" w:themeColor="text1"/>
          <w:kern w:val="20"/>
          <w:sz w:val="22"/>
          <w:szCs w:val="22"/>
        </w:rPr>
        <w:t>e</w:t>
      </w:r>
      <w:r w:rsidRPr="003817D1">
        <w:rPr>
          <w:color w:val="000000" w:themeColor="text1"/>
          <w:kern w:val="20"/>
          <w:sz w:val="22"/>
          <w:szCs w:val="22"/>
        </w:rPr>
        <w:t xml:space="preserve">-li označen </w:t>
      </w:r>
      <w:r w:rsidR="00D06552" w:rsidRPr="003817D1">
        <w:rPr>
          <w:color w:val="000000" w:themeColor="text1"/>
          <w:kern w:val="20"/>
          <w:sz w:val="22"/>
          <w:szCs w:val="22"/>
        </w:rPr>
        <w:t>aspoň 1 ka</w:t>
      </w:r>
      <w:r w:rsidR="004607DE" w:rsidRPr="003817D1">
        <w:rPr>
          <w:color w:val="000000" w:themeColor="text1"/>
          <w:kern w:val="20"/>
          <w:sz w:val="22"/>
          <w:szCs w:val="22"/>
        </w:rPr>
        <w:t>n</w:t>
      </w:r>
      <w:r w:rsidR="00D06552" w:rsidRPr="003817D1">
        <w:rPr>
          <w:color w:val="000000" w:themeColor="text1"/>
          <w:kern w:val="20"/>
          <w:sz w:val="22"/>
          <w:szCs w:val="22"/>
        </w:rPr>
        <w:t>didát,</w:t>
      </w:r>
      <w:r w:rsidRPr="003817D1">
        <w:rPr>
          <w:color w:val="000000" w:themeColor="text1"/>
          <w:kern w:val="20"/>
          <w:sz w:val="22"/>
          <w:szCs w:val="22"/>
        </w:rPr>
        <w:t xml:space="preserve"> nejvýše však </w:t>
      </w:r>
      <w:r w:rsidR="0063623F">
        <w:rPr>
          <w:color w:val="000000" w:themeColor="text1"/>
          <w:kern w:val="20"/>
          <w:sz w:val="22"/>
          <w:szCs w:val="22"/>
        </w:rPr>
        <w:t>5</w:t>
      </w:r>
      <w:r w:rsidRPr="003817D1">
        <w:rPr>
          <w:color w:val="000000" w:themeColor="text1"/>
          <w:kern w:val="20"/>
          <w:sz w:val="22"/>
          <w:szCs w:val="22"/>
        </w:rPr>
        <w:t xml:space="preserve"> kandidát</w:t>
      </w:r>
      <w:r w:rsidR="0063623F">
        <w:rPr>
          <w:color w:val="000000" w:themeColor="text1"/>
          <w:kern w:val="20"/>
          <w:sz w:val="22"/>
          <w:szCs w:val="22"/>
        </w:rPr>
        <w:t>ů</w:t>
      </w:r>
      <w:r w:rsidRPr="003817D1">
        <w:rPr>
          <w:color w:val="000000" w:themeColor="text1"/>
          <w:kern w:val="20"/>
          <w:sz w:val="22"/>
          <w:szCs w:val="22"/>
        </w:rPr>
        <w:t>.</w:t>
      </w:r>
    </w:p>
    <w:p w14:paraId="323D8FA8"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Sčítání hlasů</w:t>
      </w:r>
    </w:p>
    <w:p w14:paraId="7EBCF11A" w14:textId="77777777" w:rsidR="00F47E4E" w:rsidRPr="003817D1" w:rsidRDefault="00E649D0">
      <w:pPr>
        <w:pStyle w:val="Zkladntextodsazen"/>
        <w:spacing w:before="0" w:after="120"/>
        <w:ind w:firstLine="0"/>
        <w:rPr>
          <w:color w:val="000000" w:themeColor="text1"/>
          <w:kern w:val="20"/>
          <w:sz w:val="22"/>
          <w:szCs w:val="22"/>
        </w:rPr>
      </w:pPr>
      <w:r w:rsidRPr="003817D1">
        <w:rPr>
          <w:color w:val="000000" w:themeColor="text1"/>
          <w:kern w:val="20"/>
          <w:sz w:val="22"/>
          <w:szCs w:val="22"/>
        </w:rPr>
        <w:t>Po ukončení hlasování</w:t>
      </w:r>
      <w:r w:rsidR="006F2F65" w:rsidRPr="003817D1">
        <w:rPr>
          <w:color w:val="000000" w:themeColor="text1"/>
          <w:kern w:val="20"/>
          <w:sz w:val="22"/>
          <w:szCs w:val="22"/>
        </w:rPr>
        <w:t xml:space="preserve"> se provede elektronické </w:t>
      </w:r>
      <w:r w:rsidR="00E127A0" w:rsidRPr="003817D1">
        <w:rPr>
          <w:color w:val="000000" w:themeColor="text1"/>
          <w:kern w:val="20"/>
          <w:sz w:val="22"/>
          <w:szCs w:val="22"/>
        </w:rPr>
        <w:t>vyhodnocení odevzdaných</w:t>
      </w:r>
      <w:r w:rsidRPr="003817D1">
        <w:rPr>
          <w:color w:val="000000" w:themeColor="text1"/>
          <w:kern w:val="20"/>
          <w:sz w:val="22"/>
          <w:szCs w:val="22"/>
        </w:rPr>
        <w:t xml:space="preserve"> </w:t>
      </w:r>
      <w:r w:rsidR="003817D1" w:rsidRPr="003817D1">
        <w:rPr>
          <w:color w:val="000000" w:themeColor="text1"/>
          <w:kern w:val="20"/>
          <w:sz w:val="22"/>
          <w:szCs w:val="22"/>
        </w:rPr>
        <w:t>h</w:t>
      </w:r>
      <w:r w:rsidRPr="003817D1">
        <w:rPr>
          <w:color w:val="000000" w:themeColor="text1"/>
          <w:kern w:val="20"/>
          <w:sz w:val="22"/>
          <w:szCs w:val="22"/>
        </w:rPr>
        <w:t>lasů.</w:t>
      </w:r>
      <w:r w:rsidR="003817D1" w:rsidRPr="003817D1">
        <w:rPr>
          <w:color w:val="000000" w:themeColor="text1"/>
          <w:kern w:val="20"/>
          <w:sz w:val="22"/>
          <w:szCs w:val="22"/>
        </w:rPr>
        <w:t xml:space="preserve"> </w:t>
      </w:r>
      <w:r w:rsidR="00D4652B">
        <w:rPr>
          <w:color w:val="000000" w:themeColor="text1"/>
          <w:kern w:val="20"/>
          <w:sz w:val="22"/>
          <w:szCs w:val="22"/>
        </w:rPr>
        <w:t>V</w:t>
      </w:r>
      <w:r w:rsidR="005214D2" w:rsidRPr="003817D1">
        <w:rPr>
          <w:color w:val="000000" w:themeColor="text1"/>
          <w:kern w:val="20"/>
          <w:sz w:val="22"/>
          <w:szCs w:val="22"/>
        </w:rPr>
        <w:t xml:space="preserve">olební komise </w:t>
      </w:r>
      <w:r w:rsidR="00E127A0" w:rsidRPr="003817D1">
        <w:rPr>
          <w:color w:val="000000" w:themeColor="text1"/>
          <w:kern w:val="20"/>
          <w:sz w:val="22"/>
          <w:szCs w:val="22"/>
        </w:rPr>
        <w:t xml:space="preserve">sestaví </w:t>
      </w:r>
      <w:r w:rsidRPr="003817D1">
        <w:rPr>
          <w:color w:val="000000" w:themeColor="text1"/>
          <w:kern w:val="20"/>
          <w:sz w:val="22"/>
          <w:szCs w:val="22"/>
        </w:rPr>
        <w:t>celkové výsledky voleb do AS FAST</w:t>
      </w:r>
      <w:r w:rsidR="00F47E4E" w:rsidRPr="003817D1">
        <w:rPr>
          <w:color w:val="000000" w:themeColor="text1"/>
          <w:kern w:val="20"/>
          <w:sz w:val="22"/>
          <w:szCs w:val="22"/>
        </w:rPr>
        <w:t xml:space="preserve"> a rozhodne o platnosti voleb</w:t>
      </w:r>
      <w:r w:rsidR="00D4652B">
        <w:rPr>
          <w:color w:val="000000" w:themeColor="text1"/>
          <w:kern w:val="20"/>
          <w:sz w:val="22"/>
          <w:szCs w:val="22"/>
        </w:rPr>
        <w:t>.</w:t>
      </w:r>
    </w:p>
    <w:p w14:paraId="317A60D1" w14:textId="77777777" w:rsidR="00E649D0" w:rsidRPr="00BC1ADE" w:rsidRDefault="00E649D0">
      <w:pPr>
        <w:numPr>
          <w:ilvl w:val="0"/>
          <w:numId w:val="12"/>
        </w:numPr>
        <w:tabs>
          <w:tab w:val="clear" w:pos="360"/>
          <w:tab w:val="left" w:pos="426"/>
        </w:tabs>
        <w:spacing w:before="120" w:after="120"/>
        <w:ind w:left="425" w:hanging="425"/>
        <w:jc w:val="both"/>
        <w:rPr>
          <w:b/>
          <w:smallCaps/>
          <w:color w:val="800000"/>
          <w:kern w:val="20"/>
          <w:sz w:val="22"/>
          <w:szCs w:val="22"/>
        </w:rPr>
      </w:pPr>
      <w:r w:rsidRPr="00BC1ADE">
        <w:rPr>
          <w:b/>
          <w:smallCaps/>
          <w:color w:val="800000"/>
          <w:kern w:val="20"/>
          <w:sz w:val="22"/>
          <w:szCs w:val="22"/>
        </w:rPr>
        <w:t>Zveřejnění výsledků voleb</w:t>
      </w:r>
    </w:p>
    <w:p w14:paraId="3EE0FAD5" w14:textId="77777777" w:rsidR="00E649D0" w:rsidRPr="002E09E5" w:rsidRDefault="00E649D0">
      <w:pPr>
        <w:pStyle w:val="Zkladntextodsazen"/>
        <w:spacing w:before="0" w:after="120"/>
        <w:ind w:firstLine="0"/>
        <w:rPr>
          <w:kern w:val="20"/>
          <w:sz w:val="22"/>
          <w:szCs w:val="22"/>
        </w:rPr>
      </w:pPr>
      <w:r w:rsidRPr="002E09E5">
        <w:rPr>
          <w:kern w:val="20"/>
          <w:sz w:val="22"/>
          <w:szCs w:val="22"/>
        </w:rPr>
        <w:t xml:space="preserve">Volební komise výsledky voleb, zejména </w:t>
      </w:r>
      <w:r w:rsidR="0049229B">
        <w:rPr>
          <w:kern w:val="20"/>
          <w:sz w:val="22"/>
          <w:szCs w:val="22"/>
        </w:rPr>
        <w:t xml:space="preserve">informaci o jejich platnosti a účasti voličů, </w:t>
      </w:r>
      <w:r w:rsidRPr="002E09E5">
        <w:rPr>
          <w:kern w:val="20"/>
          <w:sz w:val="22"/>
          <w:szCs w:val="22"/>
        </w:rPr>
        <w:t xml:space="preserve">pořadí kandidátů a seznam zvolených členů a náhradníků (tj. kandidátů, kteří získali alespoň třetinu hlasů odevzdaných poslednímu zvolenému členovi) </w:t>
      </w:r>
      <w:r w:rsidR="00D4652B">
        <w:rPr>
          <w:kern w:val="20"/>
          <w:sz w:val="22"/>
          <w:szCs w:val="22"/>
        </w:rPr>
        <w:t>SK</w:t>
      </w:r>
      <w:r w:rsidR="005214D2">
        <w:rPr>
          <w:kern w:val="20"/>
          <w:sz w:val="22"/>
          <w:szCs w:val="22"/>
        </w:rPr>
        <w:t xml:space="preserve"> </w:t>
      </w:r>
      <w:r w:rsidRPr="002E09E5">
        <w:rPr>
          <w:kern w:val="20"/>
          <w:sz w:val="22"/>
          <w:szCs w:val="22"/>
        </w:rPr>
        <w:t xml:space="preserve">AS FAST zveřejní ve spolupráci </w:t>
      </w:r>
      <w:r w:rsidRPr="00492456">
        <w:rPr>
          <w:color w:val="000000" w:themeColor="text1"/>
          <w:kern w:val="20"/>
          <w:sz w:val="22"/>
          <w:szCs w:val="22"/>
        </w:rPr>
        <w:t>s</w:t>
      </w:r>
      <w:r w:rsidR="00D35B28" w:rsidRPr="00492456">
        <w:rPr>
          <w:color w:val="000000" w:themeColor="text1"/>
          <w:kern w:val="20"/>
          <w:sz w:val="22"/>
          <w:szCs w:val="22"/>
        </w:rPr>
        <w:t xml:space="preserve"> CIT</w:t>
      </w:r>
      <w:r w:rsidRPr="00492456">
        <w:rPr>
          <w:color w:val="000000" w:themeColor="text1"/>
          <w:kern w:val="20"/>
          <w:sz w:val="22"/>
          <w:szCs w:val="22"/>
        </w:rPr>
        <w:t xml:space="preserve"> v</w:t>
      </w:r>
      <w:r w:rsidR="00170936">
        <w:rPr>
          <w:color w:val="000000" w:themeColor="text1"/>
          <w:kern w:val="20"/>
          <w:sz w:val="22"/>
          <w:szCs w:val="22"/>
        </w:rPr>
        <w:t> </w:t>
      </w:r>
      <w:r w:rsidR="00170936">
        <w:rPr>
          <w:kern w:val="20"/>
          <w:sz w:val="22"/>
          <w:szCs w:val="22"/>
        </w:rPr>
        <w:t>IS VUT.</w:t>
      </w:r>
    </w:p>
    <w:p w14:paraId="58038D1A" w14:textId="77777777" w:rsidR="00272D68" w:rsidRPr="002E09E5" w:rsidRDefault="00D4652B">
      <w:pPr>
        <w:pStyle w:val="Zkladntextodsazen"/>
        <w:spacing w:before="0" w:after="120" w:line="228" w:lineRule="auto"/>
        <w:ind w:firstLine="0"/>
        <w:rPr>
          <w:kern w:val="20"/>
          <w:sz w:val="22"/>
          <w:szCs w:val="22"/>
        </w:rPr>
      </w:pPr>
      <w:r>
        <w:rPr>
          <w:kern w:val="20"/>
          <w:sz w:val="22"/>
          <w:szCs w:val="22"/>
        </w:rPr>
        <w:t>V</w:t>
      </w:r>
      <w:r w:rsidR="00E649D0" w:rsidRPr="002E09E5">
        <w:rPr>
          <w:kern w:val="20"/>
          <w:sz w:val="22"/>
          <w:szCs w:val="22"/>
        </w:rPr>
        <w:t>olební komise vypracuj</w:t>
      </w:r>
      <w:r>
        <w:rPr>
          <w:kern w:val="20"/>
          <w:sz w:val="22"/>
          <w:szCs w:val="22"/>
        </w:rPr>
        <w:t>e</w:t>
      </w:r>
      <w:r w:rsidR="00E649D0" w:rsidRPr="002E09E5">
        <w:rPr>
          <w:kern w:val="20"/>
          <w:sz w:val="22"/>
          <w:szCs w:val="22"/>
        </w:rPr>
        <w:t xml:space="preserve"> ve dvou výtiscích protokol o </w:t>
      </w:r>
      <w:r>
        <w:rPr>
          <w:kern w:val="20"/>
          <w:sz w:val="22"/>
          <w:szCs w:val="22"/>
        </w:rPr>
        <w:t xml:space="preserve">doplňovacích </w:t>
      </w:r>
      <w:r w:rsidR="00E649D0" w:rsidRPr="002E09E5">
        <w:rPr>
          <w:kern w:val="20"/>
          <w:sz w:val="22"/>
          <w:szCs w:val="22"/>
        </w:rPr>
        <w:t xml:space="preserve">volbách do </w:t>
      </w:r>
      <w:r>
        <w:rPr>
          <w:kern w:val="20"/>
          <w:sz w:val="22"/>
          <w:szCs w:val="22"/>
        </w:rPr>
        <w:t xml:space="preserve">SK </w:t>
      </w:r>
      <w:r w:rsidR="00E649D0" w:rsidRPr="002E09E5">
        <w:rPr>
          <w:kern w:val="20"/>
          <w:sz w:val="22"/>
          <w:szCs w:val="22"/>
        </w:rPr>
        <w:t>AS FAST</w:t>
      </w:r>
      <w:r w:rsidR="00392684">
        <w:rPr>
          <w:kern w:val="20"/>
          <w:sz w:val="22"/>
          <w:szCs w:val="22"/>
        </w:rPr>
        <w:t xml:space="preserve"> a protokol o volbách do AS VUT</w:t>
      </w:r>
      <w:r w:rsidR="00E649D0" w:rsidRPr="002E09E5">
        <w:rPr>
          <w:kern w:val="20"/>
          <w:sz w:val="22"/>
          <w:szCs w:val="22"/>
        </w:rPr>
        <w:t>, které jej</w:t>
      </w:r>
      <w:r>
        <w:rPr>
          <w:kern w:val="20"/>
          <w:sz w:val="22"/>
          <w:szCs w:val="22"/>
        </w:rPr>
        <w:t>í</w:t>
      </w:r>
      <w:r w:rsidR="00E649D0" w:rsidRPr="002E09E5">
        <w:rPr>
          <w:kern w:val="20"/>
          <w:sz w:val="22"/>
          <w:szCs w:val="22"/>
        </w:rPr>
        <w:t xml:space="preserve"> předsed</w:t>
      </w:r>
      <w:r>
        <w:rPr>
          <w:kern w:val="20"/>
          <w:sz w:val="22"/>
          <w:szCs w:val="22"/>
        </w:rPr>
        <w:t>a</w:t>
      </w:r>
      <w:r w:rsidR="00E649D0" w:rsidRPr="002E09E5">
        <w:rPr>
          <w:kern w:val="20"/>
          <w:sz w:val="22"/>
          <w:szCs w:val="22"/>
        </w:rPr>
        <w:t xml:space="preserve"> </w:t>
      </w:r>
      <w:r w:rsidR="00392684">
        <w:rPr>
          <w:kern w:val="20"/>
          <w:sz w:val="22"/>
          <w:szCs w:val="22"/>
        </w:rPr>
        <w:t>před</w:t>
      </w:r>
      <w:r>
        <w:rPr>
          <w:kern w:val="20"/>
          <w:sz w:val="22"/>
          <w:szCs w:val="22"/>
        </w:rPr>
        <w:t>á</w:t>
      </w:r>
      <w:r w:rsidR="00392684">
        <w:rPr>
          <w:kern w:val="20"/>
          <w:sz w:val="22"/>
          <w:szCs w:val="22"/>
        </w:rPr>
        <w:t xml:space="preserve"> </w:t>
      </w:r>
      <w:r>
        <w:rPr>
          <w:kern w:val="20"/>
          <w:sz w:val="22"/>
          <w:szCs w:val="22"/>
        </w:rPr>
        <w:t>t</w:t>
      </w:r>
      <w:r w:rsidR="00392684">
        <w:rPr>
          <w:kern w:val="20"/>
          <w:sz w:val="22"/>
          <w:szCs w:val="22"/>
        </w:rPr>
        <w:t>ajemnici AS FAST k</w:t>
      </w:r>
      <w:r>
        <w:rPr>
          <w:kern w:val="20"/>
          <w:sz w:val="22"/>
          <w:szCs w:val="22"/>
        </w:rPr>
        <w:t> </w:t>
      </w:r>
      <w:r w:rsidR="00392684">
        <w:rPr>
          <w:kern w:val="20"/>
          <w:sz w:val="22"/>
          <w:szCs w:val="22"/>
        </w:rPr>
        <w:t>archivaci</w:t>
      </w:r>
      <w:r>
        <w:rPr>
          <w:kern w:val="20"/>
          <w:sz w:val="22"/>
          <w:szCs w:val="22"/>
        </w:rPr>
        <w:t>.</w:t>
      </w:r>
    </w:p>
    <w:p w14:paraId="1B49027A" w14:textId="77777777" w:rsidR="00E649D0" w:rsidRPr="002E09E5" w:rsidRDefault="00E649D0">
      <w:pPr>
        <w:pStyle w:val="Zkladntextodsazen"/>
        <w:spacing w:before="0" w:after="120" w:line="228" w:lineRule="auto"/>
        <w:ind w:firstLine="0"/>
        <w:rPr>
          <w:kern w:val="20"/>
          <w:sz w:val="22"/>
          <w:szCs w:val="22"/>
        </w:rPr>
      </w:pPr>
      <w:r w:rsidRPr="002E09E5">
        <w:rPr>
          <w:kern w:val="20"/>
          <w:sz w:val="22"/>
          <w:szCs w:val="22"/>
        </w:rPr>
        <w:t>Volební komise</w:t>
      </w:r>
      <w:r w:rsidR="000858CC">
        <w:rPr>
          <w:kern w:val="20"/>
          <w:sz w:val="22"/>
          <w:szCs w:val="22"/>
        </w:rPr>
        <w:t xml:space="preserve"> </w:t>
      </w:r>
      <w:r w:rsidRPr="002E09E5">
        <w:rPr>
          <w:kern w:val="20"/>
          <w:sz w:val="22"/>
          <w:szCs w:val="22"/>
        </w:rPr>
        <w:t>vyd</w:t>
      </w:r>
      <w:r w:rsidR="00392684">
        <w:rPr>
          <w:kern w:val="20"/>
          <w:sz w:val="22"/>
          <w:szCs w:val="22"/>
        </w:rPr>
        <w:t xml:space="preserve">á </w:t>
      </w:r>
      <w:r w:rsidRPr="002E09E5">
        <w:rPr>
          <w:kern w:val="20"/>
          <w:sz w:val="22"/>
          <w:szCs w:val="22"/>
        </w:rPr>
        <w:t>osvědčení všem zvoleným členům a náhradníkům AS FAST. Případná nevyzvednutá osvědčení budou uložena u tajemnice AS FAST.</w:t>
      </w:r>
      <w:r w:rsidR="00272D68">
        <w:rPr>
          <w:kern w:val="20"/>
          <w:sz w:val="22"/>
          <w:szCs w:val="22"/>
        </w:rPr>
        <w:t xml:space="preserve"> </w:t>
      </w:r>
    </w:p>
    <w:p w14:paraId="5AF0C89A" w14:textId="77777777" w:rsidR="00E649D0" w:rsidRPr="00BC1ADE" w:rsidRDefault="00E649D0">
      <w:pPr>
        <w:numPr>
          <w:ilvl w:val="0"/>
          <w:numId w:val="12"/>
        </w:numPr>
        <w:tabs>
          <w:tab w:val="clear" w:pos="360"/>
          <w:tab w:val="left" w:pos="426"/>
        </w:tabs>
        <w:spacing w:before="120" w:after="120" w:line="228" w:lineRule="auto"/>
        <w:ind w:left="425" w:hanging="425"/>
        <w:jc w:val="both"/>
        <w:rPr>
          <w:b/>
          <w:smallCaps/>
          <w:color w:val="800000"/>
          <w:kern w:val="20"/>
          <w:sz w:val="22"/>
          <w:szCs w:val="22"/>
        </w:rPr>
      </w:pPr>
      <w:r w:rsidRPr="00BC1ADE">
        <w:rPr>
          <w:b/>
          <w:smallCaps/>
          <w:color w:val="800000"/>
          <w:kern w:val="20"/>
          <w:sz w:val="22"/>
          <w:szCs w:val="22"/>
        </w:rPr>
        <w:t>Závěrečn</w:t>
      </w:r>
      <w:r w:rsidR="006963AE">
        <w:rPr>
          <w:b/>
          <w:smallCaps/>
          <w:color w:val="800000"/>
          <w:kern w:val="20"/>
          <w:sz w:val="22"/>
          <w:szCs w:val="22"/>
        </w:rPr>
        <w:t>é</w:t>
      </w:r>
      <w:r w:rsidRPr="00BC1ADE">
        <w:rPr>
          <w:b/>
          <w:smallCaps/>
          <w:color w:val="800000"/>
          <w:kern w:val="20"/>
          <w:sz w:val="22"/>
          <w:szCs w:val="22"/>
        </w:rPr>
        <w:t xml:space="preserve"> ustanovení</w:t>
      </w:r>
    </w:p>
    <w:p w14:paraId="624CA452" w14:textId="77777777" w:rsidR="008E40C3" w:rsidRDefault="00E649D0" w:rsidP="00492456">
      <w:pPr>
        <w:pStyle w:val="Zkladntextodsazen"/>
        <w:spacing w:before="0"/>
        <w:ind w:firstLine="0"/>
        <w:rPr>
          <w:kern w:val="20"/>
          <w:sz w:val="22"/>
          <w:szCs w:val="22"/>
        </w:rPr>
      </w:pPr>
      <w:r w:rsidRPr="002E09E5">
        <w:rPr>
          <w:kern w:val="20"/>
          <w:sz w:val="22"/>
          <w:szCs w:val="22"/>
        </w:rPr>
        <w:t xml:space="preserve">Tyto organizační pokyny schválil AS FAST </w:t>
      </w:r>
      <w:r w:rsidR="00772679">
        <w:rPr>
          <w:kern w:val="20"/>
          <w:sz w:val="22"/>
          <w:szCs w:val="22"/>
        </w:rPr>
        <w:t xml:space="preserve">na svém zasedání </w:t>
      </w:r>
      <w:r w:rsidRPr="002E09E5">
        <w:rPr>
          <w:kern w:val="20"/>
          <w:sz w:val="22"/>
          <w:szCs w:val="22"/>
        </w:rPr>
        <w:t xml:space="preserve">dne </w:t>
      </w:r>
      <w:r w:rsidR="008874A5" w:rsidRPr="00522A20">
        <w:rPr>
          <w:kern w:val="20"/>
          <w:sz w:val="22"/>
          <w:szCs w:val="22"/>
        </w:rPr>
        <w:t>14</w:t>
      </w:r>
      <w:r w:rsidR="006F2F65" w:rsidRPr="00522A20">
        <w:rPr>
          <w:color w:val="FF0000"/>
          <w:kern w:val="20"/>
          <w:sz w:val="22"/>
          <w:szCs w:val="22"/>
        </w:rPr>
        <w:t>.</w:t>
      </w:r>
      <w:r w:rsidRPr="00522A20">
        <w:rPr>
          <w:kern w:val="20"/>
          <w:sz w:val="22"/>
          <w:szCs w:val="22"/>
        </w:rPr>
        <w:t xml:space="preserve"> </w:t>
      </w:r>
      <w:r w:rsidR="008874A5" w:rsidRPr="00522A20">
        <w:rPr>
          <w:kern w:val="20"/>
          <w:sz w:val="22"/>
          <w:szCs w:val="22"/>
        </w:rPr>
        <w:t>2</w:t>
      </w:r>
      <w:r w:rsidRPr="00522A20">
        <w:rPr>
          <w:kern w:val="20"/>
          <w:sz w:val="22"/>
          <w:szCs w:val="22"/>
        </w:rPr>
        <w:t>. 20</w:t>
      </w:r>
      <w:r w:rsidR="008874A5" w:rsidRPr="00522A20">
        <w:rPr>
          <w:kern w:val="20"/>
          <w:sz w:val="22"/>
          <w:szCs w:val="22"/>
        </w:rPr>
        <w:t>24</w:t>
      </w:r>
      <w:r w:rsidRPr="00522A20">
        <w:rPr>
          <w:kern w:val="20"/>
          <w:sz w:val="22"/>
          <w:szCs w:val="22"/>
        </w:rPr>
        <w:t>.</w:t>
      </w:r>
    </w:p>
    <w:p w14:paraId="3148B89A" w14:textId="77777777" w:rsidR="008E40C3" w:rsidRDefault="008E40C3">
      <w:pPr>
        <w:rPr>
          <w:kern w:val="20"/>
          <w:sz w:val="22"/>
          <w:szCs w:val="22"/>
        </w:rPr>
      </w:pPr>
      <w:r>
        <w:rPr>
          <w:kern w:val="20"/>
          <w:sz w:val="22"/>
          <w:szCs w:val="22"/>
        </w:rPr>
        <w:br w:type="page"/>
      </w:r>
    </w:p>
    <w:p w14:paraId="4DDECB7A" w14:textId="77777777" w:rsidR="00E649D0" w:rsidRPr="00BC1ADE" w:rsidRDefault="00E649D0" w:rsidP="00492456">
      <w:pPr>
        <w:pStyle w:val="Zkladntextodsazen"/>
        <w:spacing w:before="0"/>
        <w:ind w:firstLine="0"/>
        <w:jc w:val="center"/>
        <w:rPr>
          <w:b/>
          <w:color w:val="800000"/>
          <w:kern w:val="20"/>
          <w:sz w:val="22"/>
          <w:szCs w:val="22"/>
        </w:rPr>
      </w:pPr>
      <w:r w:rsidRPr="00BC1ADE">
        <w:rPr>
          <w:b/>
          <w:color w:val="800000"/>
          <w:kern w:val="20"/>
          <w:sz w:val="22"/>
          <w:szCs w:val="22"/>
        </w:rPr>
        <w:lastRenderedPageBreak/>
        <w:t>II.</w:t>
      </w:r>
    </w:p>
    <w:p w14:paraId="7730F7DC" w14:textId="77777777" w:rsidR="00E649D0" w:rsidRPr="00BC1ADE" w:rsidRDefault="00E649D0" w:rsidP="00772679">
      <w:pPr>
        <w:tabs>
          <w:tab w:val="left" w:pos="426"/>
        </w:tabs>
        <w:jc w:val="center"/>
        <w:rPr>
          <w:b/>
          <w:smallCaps/>
          <w:color w:val="800000"/>
          <w:kern w:val="20"/>
          <w:sz w:val="22"/>
          <w:szCs w:val="22"/>
        </w:rPr>
      </w:pPr>
      <w:r w:rsidRPr="00BC1ADE">
        <w:rPr>
          <w:b/>
          <w:smallCaps/>
          <w:color w:val="800000"/>
          <w:kern w:val="20"/>
          <w:sz w:val="22"/>
          <w:szCs w:val="22"/>
        </w:rPr>
        <w:t>Časový harmonogram</w:t>
      </w:r>
    </w:p>
    <w:p w14:paraId="2CA1AC62" w14:textId="77777777" w:rsidR="00E649D0" w:rsidRDefault="00DA3ADC" w:rsidP="004E5BD5">
      <w:pPr>
        <w:pStyle w:val="Nadpis1"/>
        <w:jc w:val="center"/>
        <w:rPr>
          <w:smallCaps/>
          <w:color w:val="800000"/>
          <w:kern w:val="20"/>
          <w:sz w:val="22"/>
          <w:szCs w:val="22"/>
          <w:u w:val="none"/>
        </w:rPr>
      </w:pPr>
      <w:r>
        <w:rPr>
          <w:smallCaps/>
          <w:color w:val="800000"/>
          <w:kern w:val="20"/>
          <w:sz w:val="22"/>
          <w:szCs w:val="22"/>
          <w:u w:val="none"/>
        </w:rPr>
        <w:t xml:space="preserve">doplňovacích </w:t>
      </w:r>
      <w:r w:rsidR="00E649D0" w:rsidRPr="00BC1ADE">
        <w:rPr>
          <w:smallCaps/>
          <w:color w:val="800000"/>
          <w:kern w:val="20"/>
          <w:sz w:val="22"/>
          <w:szCs w:val="22"/>
          <w:u w:val="none"/>
        </w:rPr>
        <w:t xml:space="preserve">voleb do </w:t>
      </w:r>
      <w:r>
        <w:rPr>
          <w:smallCaps/>
          <w:color w:val="800000"/>
          <w:kern w:val="20"/>
          <w:sz w:val="22"/>
          <w:szCs w:val="22"/>
          <w:u w:val="none"/>
        </w:rPr>
        <w:t>SK</w:t>
      </w:r>
      <w:r w:rsidR="00687EB2">
        <w:rPr>
          <w:smallCaps/>
          <w:color w:val="800000"/>
          <w:kern w:val="20"/>
          <w:sz w:val="22"/>
          <w:szCs w:val="22"/>
          <w:u w:val="none"/>
        </w:rPr>
        <w:t xml:space="preserve"> AS </w:t>
      </w:r>
      <w:r w:rsidR="004E5BD5">
        <w:rPr>
          <w:smallCaps/>
          <w:color w:val="800000"/>
          <w:kern w:val="20"/>
          <w:sz w:val="22"/>
          <w:szCs w:val="22"/>
          <w:u w:val="none"/>
        </w:rPr>
        <w:t xml:space="preserve">FAST </w:t>
      </w:r>
      <w:r w:rsidR="00FC5153">
        <w:rPr>
          <w:smallCaps/>
          <w:color w:val="800000"/>
          <w:kern w:val="20"/>
          <w:sz w:val="22"/>
          <w:szCs w:val="22"/>
          <w:u w:val="none"/>
        </w:rPr>
        <w:t xml:space="preserve">pro funkční období </w:t>
      </w:r>
      <w:r w:rsidR="008C4843">
        <w:rPr>
          <w:smallCaps/>
          <w:color w:val="800000"/>
          <w:kern w:val="20"/>
          <w:sz w:val="22"/>
          <w:szCs w:val="22"/>
          <w:u w:val="none"/>
        </w:rPr>
        <w:t>2024</w:t>
      </w:r>
    </w:p>
    <w:p w14:paraId="515EF003" w14:textId="77777777" w:rsidR="008907FF" w:rsidRPr="00E0628E" w:rsidRDefault="00E0628E" w:rsidP="00E0628E">
      <w:pPr>
        <w:pStyle w:val="Odstavecseseznamem"/>
        <w:numPr>
          <w:ilvl w:val="0"/>
          <w:numId w:val="23"/>
        </w:numPr>
        <w:tabs>
          <w:tab w:val="right" w:pos="993"/>
          <w:tab w:val="left" w:pos="1134"/>
          <w:tab w:val="left" w:pos="2552"/>
          <w:tab w:val="left" w:pos="3544"/>
        </w:tabs>
        <w:spacing w:before="120" w:line="238" w:lineRule="auto"/>
        <w:ind w:left="284" w:hanging="284"/>
        <w:jc w:val="both"/>
        <w:rPr>
          <w:color w:val="000000" w:themeColor="text1"/>
          <w:kern w:val="20"/>
          <w:sz w:val="22"/>
          <w:szCs w:val="22"/>
        </w:rPr>
      </w:pPr>
      <w:r>
        <w:rPr>
          <w:color w:val="000000" w:themeColor="text1"/>
          <w:kern w:val="20"/>
          <w:sz w:val="22"/>
          <w:szCs w:val="22"/>
        </w:rPr>
        <w:t xml:space="preserve"> </w:t>
      </w:r>
      <w:r w:rsidRPr="00E0628E">
        <w:rPr>
          <w:color w:val="000000" w:themeColor="text1"/>
          <w:kern w:val="20"/>
          <w:sz w:val="22"/>
          <w:szCs w:val="22"/>
        </w:rPr>
        <w:t xml:space="preserve">2. </w:t>
      </w:r>
      <w:r w:rsidR="008907FF" w:rsidRPr="00E0628E">
        <w:rPr>
          <w:color w:val="000000" w:themeColor="text1"/>
          <w:kern w:val="20"/>
          <w:sz w:val="22"/>
          <w:szCs w:val="22"/>
        </w:rPr>
        <w:t xml:space="preserve">2024 </w:t>
      </w:r>
      <w:r w:rsidR="008907FF" w:rsidRPr="00E0628E">
        <w:rPr>
          <w:color w:val="000000" w:themeColor="text1"/>
          <w:kern w:val="20"/>
          <w:sz w:val="22"/>
          <w:szCs w:val="22"/>
        </w:rPr>
        <w:tab/>
      </w:r>
      <w:r w:rsidR="008907FF" w:rsidRPr="00E0628E">
        <w:rPr>
          <w:color w:val="000000" w:themeColor="text1"/>
          <w:kern w:val="20"/>
          <w:sz w:val="22"/>
          <w:szCs w:val="22"/>
        </w:rPr>
        <w:tab/>
        <w:t>středa</w:t>
      </w:r>
      <w:r w:rsidR="008907FF" w:rsidRPr="00E0628E">
        <w:rPr>
          <w:color w:val="000000" w:themeColor="text1"/>
          <w:kern w:val="20"/>
          <w:sz w:val="22"/>
          <w:szCs w:val="22"/>
        </w:rPr>
        <w:tab/>
        <w:t>vyhlášení voleb na zasedání AS FAST</w:t>
      </w:r>
    </w:p>
    <w:p w14:paraId="422A76B6" w14:textId="77777777" w:rsidR="00DA3ADC" w:rsidRDefault="008907FF" w:rsidP="00DA3ADC">
      <w:pPr>
        <w:tabs>
          <w:tab w:val="right" w:pos="993"/>
          <w:tab w:val="left" w:pos="1134"/>
          <w:tab w:val="left" w:pos="2552"/>
          <w:tab w:val="left" w:pos="3544"/>
        </w:tabs>
        <w:spacing w:after="80" w:line="238" w:lineRule="auto"/>
        <w:jc w:val="both"/>
        <w:rPr>
          <w:color w:val="000000" w:themeColor="text1"/>
          <w:kern w:val="20"/>
          <w:sz w:val="22"/>
          <w:szCs w:val="22"/>
        </w:rPr>
      </w:pPr>
      <w:r w:rsidRPr="008907FF">
        <w:rPr>
          <w:color w:val="000000" w:themeColor="text1"/>
          <w:kern w:val="20"/>
          <w:sz w:val="22"/>
          <w:szCs w:val="22"/>
        </w:rPr>
        <w:tab/>
      </w:r>
      <w:r w:rsidRPr="008907FF">
        <w:rPr>
          <w:color w:val="000000" w:themeColor="text1"/>
          <w:kern w:val="20"/>
          <w:sz w:val="22"/>
          <w:szCs w:val="22"/>
        </w:rPr>
        <w:tab/>
      </w:r>
      <w:r w:rsidRPr="008907FF">
        <w:rPr>
          <w:color w:val="000000" w:themeColor="text1"/>
          <w:kern w:val="20"/>
          <w:sz w:val="22"/>
          <w:szCs w:val="22"/>
        </w:rPr>
        <w:tab/>
      </w:r>
      <w:r w:rsidRPr="008907FF">
        <w:rPr>
          <w:color w:val="000000" w:themeColor="text1"/>
          <w:kern w:val="20"/>
          <w:sz w:val="22"/>
          <w:szCs w:val="22"/>
        </w:rPr>
        <w:tab/>
        <w:t>jmenování volební komise</w:t>
      </w:r>
    </w:p>
    <w:p w14:paraId="7218F2DD" w14:textId="77777777" w:rsidR="005214D2" w:rsidRPr="008907FF" w:rsidRDefault="008874A5" w:rsidP="004528D7">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2</w:t>
      </w:r>
      <w:r w:rsidR="00F7422C">
        <w:rPr>
          <w:color w:val="000000" w:themeColor="text1"/>
          <w:kern w:val="20"/>
          <w:sz w:val="22"/>
          <w:szCs w:val="22"/>
        </w:rPr>
        <w:t>2</w:t>
      </w:r>
      <w:r w:rsidR="00BB2B21" w:rsidRPr="008907FF">
        <w:rPr>
          <w:color w:val="000000" w:themeColor="text1"/>
          <w:kern w:val="20"/>
          <w:sz w:val="22"/>
          <w:szCs w:val="22"/>
        </w:rPr>
        <w:t xml:space="preserve">. </w:t>
      </w:r>
      <w:r w:rsidR="00DA3ADC">
        <w:rPr>
          <w:color w:val="000000" w:themeColor="text1"/>
          <w:kern w:val="20"/>
          <w:sz w:val="22"/>
          <w:szCs w:val="22"/>
        </w:rPr>
        <w:t>2</w:t>
      </w:r>
      <w:r w:rsidR="00BB2B21" w:rsidRPr="008907FF">
        <w:rPr>
          <w:color w:val="000000" w:themeColor="text1"/>
          <w:kern w:val="20"/>
          <w:sz w:val="22"/>
          <w:szCs w:val="22"/>
        </w:rPr>
        <w:t>. 202</w:t>
      </w:r>
      <w:r w:rsidR="008907FF">
        <w:rPr>
          <w:color w:val="000000" w:themeColor="text1"/>
          <w:kern w:val="20"/>
          <w:sz w:val="22"/>
          <w:szCs w:val="22"/>
        </w:rPr>
        <w:t>4</w:t>
      </w:r>
      <w:r w:rsidR="00503F91" w:rsidRPr="008907FF">
        <w:rPr>
          <w:color w:val="000000" w:themeColor="text1"/>
          <w:kern w:val="20"/>
          <w:sz w:val="22"/>
          <w:szCs w:val="22"/>
        </w:rPr>
        <w:tab/>
        <w:t xml:space="preserve"> </w:t>
      </w:r>
      <w:r w:rsidR="004440A2" w:rsidRPr="008907FF">
        <w:rPr>
          <w:color w:val="000000" w:themeColor="text1"/>
          <w:kern w:val="20"/>
          <w:sz w:val="22"/>
          <w:szCs w:val="22"/>
        </w:rPr>
        <w:t>1</w:t>
      </w:r>
      <w:r w:rsidR="004E5BD5" w:rsidRPr="008907FF">
        <w:rPr>
          <w:color w:val="000000" w:themeColor="text1"/>
          <w:kern w:val="20"/>
          <w:sz w:val="22"/>
          <w:szCs w:val="22"/>
        </w:rPr>
        <w:t>2</w:t>
      </w:r>
      <w:r w:rsidR="00E649D0" w:rsidRPr="008907FF">
        <w:rPr>
          <w:color w:val="000000" w:themeColor="text1"/>
          <w:kern w:val="20"/>
          <w:sz w:val="22"/>
          <w:szCs w:val="22"/>
        </w:rPr>
        <w:t>.00</w:t>
      </w:r>
      <w:r w:rsidR="00E649D0" w:rsidRPr="008907FF">
        <w:rPr>
          <w:color w:val="000000" w:themeColor="text1"/>
          <w:kern w:val="20"/>
          <w:sz w:val="22"/>
          <w:szCs w:val="22"/>
        </w:rPr>
        <w:tab/>
      </w:r>
      <w:r>
        <w:rPr>
          <w:color w:val="000000" w:themeColor="text1"/>
          <w:kern w:val="20"/>
          <w:sz w:val="22"/>
          <w:szCs w:val="22"/>
        </w:rPr>
        <w:t>čtvrtek</w:t>
      </w:r>
      <w:r w:rsidR="00E649D0" w:rsidRPr="008907FF">
        <w:rPr>
          <w:color w:val="000000" w:themeColor="text1"/>
          <w:kern w:val="20"/>
          <w:sz w:val="22"/>
          <w:szCs w:val="22"/>
        </w:rPr>
        <w:tab/>
        <w:t>předání seznamů voličů předsed</w:t>
      </w:r>
      <w:r w:rsidR="00DA3ADC">
        <w:rPr>
          <w:color w:val="000000" w:themeColor="text1"/>
          <w:kern w:val="20"/>
          <w:sz w:val="22"/>
          <w:szCs w:val="22"/>
        </w:rPr>
        <w:t xml:space="preserve">ovi </w:t>
      </w:r>
      <w:r w:rsidR="005214D2" w:rsidRPr="008907FF">
        <w:rPr>
          <w:color w:val="000000" w:themeColor="text1"/>
          <w:kern w:val="20"/>
          <w:sz w:val="22"/>
          <w:szCs w:val="22"/>
        </w:rPr>
        <w:t>volební komis</w:t>
      </w:r>
      <w:r w:rsidR="00DA3ADC">
        <w:rPr>
          <w:color w:val="000000" w:themeColor="text1"/>
          <w:kern w:val="20"/>
          <w:sz w:val="22"/>
          <w:szCs w:val="22"/>
        </w:rPr>
        <w:t>e</w:t>
      </w:r>
    </w:p>
    <w:p w14:paraId="422A04D1" w14:textId="77777777" w:rsidR="00E649D0" w:rsidRPr="008907FF" w:rsidRDefault="00F7422C" w:rsidP="004528D7">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25.</w:t>
      </w:r>
      <w:r w:rsidR="00BB2B21" w:rsidRPr="008907FF">
        <w:rPr>
          <w:color w:val="000000" w:themeColor="text1"/>
          <w:kern w:val="20"/>
          <w:sz w:val="22"/>
          <w:szCs w:val="22"/>
        </w:rPr>
        <w:t xml:space="preserve"> </w:t>
      </w:r>
      <w:r>
        <w:rPr>
          <w:color w:val="000000" w:themeColor="text1"/>
          <w:kern w:val="20"/>
          <w:sz w:val="22"/>
          <w:szCs w:val="22"/>
        </w:rPr>
        <w:t>2</w:t>
      </w:r>
      <w:r w:rsidR="00BB2B21" w:rsidRPr="008907FF">
        <w:rPr>
          <w:color w:val="000000" w:themeColor="text1"/>
          <w:kern w:val="20"/>
          <w:sz w:val="22"/>
          <w:szCs w:val="22"/>
        </w:rPr>
        <w:t>. 202</w:t>
      </w:r>
      <w:r w:rsidR="00522A20">
        <w:rPr>
          <w:color w:val="000000" w:themeColor="text1"/>
          <w:kern w:val="20"/>
          <w:sz w:val="22"/>
          <w:szCs w:val="22"/>
        </w:rPr>
        <w:t>4</w:t>
      </w:r>
      <w:r w:rsidR="00C06A7E" w:rsidRPr="008907FF">
        <w:rPr>
          <w:color w:val="000000" w:themeColor="text1"/>
          <w:kern w:val="20"/>
          <w:sz w:val="22"/>
          <w:szCs w:val="22"/>
        </w:rPr>
        <w:tab/>
      </w:r>
      <w:r w:rsidR="00503F91" w:rsidRPr="008907FF">
        <w:rPr>
          <w:color w:val="000000" w:themeColor="text1"/>
          <w:kern w:val="20"/>
          <w:sz w:val="22"/>
          <w:szCs w:val="22"/>
        </w:rPr>
        <w:t xml:space="preserve"> </w:t>
      </w:r>
      <w:r w:rsidR="004440A2" w:rsidRPr="008907FF">
        <w:rPr>
          <w:color w:val="000000" w:themeColor="text1"/>
          <w:kern w:val="20"/>
          <w:sz w:val="22"/>
          <w:szCs w:val="22"/>
        </w:rPr>
        <w:t>08</w:t>
      </w:r>
      <w:r w:rsidR="00E649D0" w:rsidRPr="008907FF">
        <w:rPr>
          <w:color w:val="000000" w:themeColor="text1"/>
          <w:kern w:val="20"/>
          <w:sz w:val="22"/>
          <w:szCs w:val="22"/>
        </w:rPr>
        <w:t>.00</w:t>
      </w:r>
      <w:r w:rsidR="00E649D0" w:rsidRPr="008907FF">
        <w:rPr>
          <w:color w:val="000000" w:themeColor="text1"/>
          <w:kern w:val="20"/>
          <w:sz w:val="22"/>
          <w:szCs w:val="22"/>
        </w:rPr>
        <w:tab/>
      </w:r>
      <w:r w:rsidR="00356435">
        <w:rPr>
          <w:color w:val="000000" w:themeColor="text1"/>
          <w:kern w:val="20"/>
          <w:sz w:val="22"/>
          <w:szCs w:val="22"/>
        </w:rPr>
        <w:t>pondělí</w:t>
      </w:r>
      <w:r w:rsidR="00E649D0" w:rsidRPr="008907FF">
        <w:rPr>
          <w:color w:val="000000" w:themeColor="text1"/>
          <w:kern w:val="20"/>
          <w:sz w:val="22"/>
          <w:szCs w:val="22"/>
        </w:rPr>
        <w:tab/>
        <w:t>začátek přijímání návrhů pro sestavení kandidátní listin</w:t>
      </w:r>
      <w:r w:rsidR="00DA3ADC">
        <w:rPr>
          <w:color w:val="000000" w:themeColor="text1"/>
          <w:kern w:val="20"/>
          <w:sz w:val="22"/>
          <w:szCs w:val="22"/>
        </w:rPr>
        <w:t>y</w:t>
      </w:r>
    </w:p>
    <w:p w14:paraId="61079B91" w14:textId="77777777" w:rsidR="00E649D0" w:rsidRPr="008907FF" w:rsidRDefault="00F7422C" w:rsidP="004528D7">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3</w:t>
      </w:r>
      <w:r w:rsidR="00BB2B21" w:rsidRPr="008907FF">
        <w:rPr>
          <w:color w:val="000000" w:themeColor="text1"/>
          <w:kern w:val="20"/>
          <w:sz w:val="22"/>
          <w:szCs w:val="22"/>
        </w:rPr>
        <w:t xml:space="preserve">. </w:t>
      </w:r>
      <w:r>
        <w:rPr>
          <w:color w:val="000000" w:themeColor="text1"/>
          <w:kern w:val="20"/>
          <w:sz w:val="22"/>
          <w:szCs w:val="22"/>
        </w:rPr>
        <w:t>3</w:t>
      </w:r>
      <w:r w:rsidR="00BB2B21" w:rsidRPr="008907FF">
        <w:rPr>
          <w:color w:val="000000" w:themeColor="text1"/>
          <w:kern w:val="20"/>
          <w:sz w:val="22"/>
          <w:szCs w:val="22"/>
        </w:rPr>
        <w:t>. 202</w:t>
      </w:r>
      <w:r w:rsidR="0046267A">
        <w:rPr>
          <w:color w:val="000000" w:themeColor="text1"/>
          <w:kern w:val="20"/>
          <w:sz w:val="22"/>
          <w:szCs w:val="22"/>
        </w:rPr>
        <w:t>4</w:t>
      </w:r>
      <w:r w:rsidR="00E649D0" w:rsidRPr="008907FF">
        <w:rPr>
          <w:color w:val="000000" w:themeColor="text1"/>
          <w:kern w:val="20"/>
          <w:sz w:val="22"/>
          <w:szCs w:val="22"/>
        </w:rPr>
        <w:tab/>
      </w:r>
      <w:r w:rsidR="00503F91" w:rsidRPr="008907FF">
        <w:rPr>
          <w:color w:val="000000" w:themeColor="text1"/>
          <w:kern w:val="20"/>
          <w:sz w:val="22"/>
          <w:szCs w:val="22"/>
        </w:rPr>
        <w:t xml:space="preserve"> </w:t>
      </w:r>
      <w:r w:rsidR="004E5BD5" w:rsidRPr="008907FF">
        <w:rPr>
          <w:color w:val="000000" w:themeColor="text1"/>
          <w:kern w:val="20"/>
          <w:sz w:val="22"/>
          <w:szCs w:val="22"/>
        </w:rPr>
        <w:t>24</w:t>
      </w:r>
      <w:r w:rsidR="00E649D0" w:rsidRPr="008907FF">
        <w:rPr>
          <w:color w:val="000000" w:themeColor="text1"/>
          <w:kern w:val="20"/>
          <w:sz w:val="22"/>
          <w:szCs w:val="22"/>
        </w:rPr>
        <w:t>.00</w:t>
      </w:r>
      <w:r w:rsidR="00E649D0" w:rsidRPr="008907FF">
        <w:rPr>
          <w:color w:val="000000" w:themeColor="text1"/>
          <w:kern w:val="20"/>
          <w:sz w:val="22"/>
          <w:szCs w:val="22"/>
        </w:rPr>
        <w:tab/>
      </w:r>
      <w:r w:rsidR="004E5BD5" w:rsidRPr="008907FF">
        <w:rPr>
          <w:color w:val="000000" w:themeColor="text1"/>
          <w:kern w:val="20"/>
          <w:sz w:val="22"/>
          <w:szCs w:val="22"/>
        </w:rPr>
        <w:t>neděle</w:t>
      </w:r>
      <w:r w:rsidR="00E649D0" w:rsidRPr="008907FF">
        <w:rPr>
          <w:color w:val="000000" w:themeColor="text1"/>
          <w:kern w:val="20"/>
          <w:sz w:val="22"/>
          <w:szCs w:val="22"/>
        </w:rPr>
        <w:tab/>
        <w:t>konec přijímání návrhů pro sestavení kandidátní listin</w:t>
      </w:r>
      <w:r w:rsidR="00DA3ADC">
        <w:rPr>
          <w:color w:val="000000" w:themeColor="text1"/>
          <w:kern w:val="20"/>
          <w:sz w:val="22"/>
          <w:szCs w:val="22"/>
        </w:rPr>
        <w:t>y</w:t>
      </w:r>
    </w:p>
    <w:p w14:paraId="7BE7FB1D" w14:textId="77777777" w:rsidR="00E649D0" w:rsidRPr="008907FF" w:rsidRDefault="00F7422C" w:rsidP="004528D7">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4</w:t>
      </w:r>
      <w:r w:rsidR="00E649D0" w:rsidRPr="008907FF">
        <w:rPr>
          <w:color w:val="000000" w:themeColor="text1"/>
          <w:kern w:val="20"/>
          <w:sz w:val="22"/>
          <w:szCs w:val="22"/>
        </w:rPr>
        <w:t xml:space="preserve">. </w:t>
      </w:r>
      <w:r>
        <w:rPr>
          <w:color w:val="000000" w:themeColor="text1"/>
          <w:kern w:val="20"/>
          <w:sz w:val="22"/>
          <w:szCs w:val="22"/>
        </w:rPr>
        <w:t>3</w:t>
      </w:r>
      <w:r w:rsidR="00C06A7E" w:rsidRPr="008907FF">
        <w:rPr>
          <w:color w:val="000000" w:themeColor="text1"/>
          <w:kern w:val="20"/>
          <w:sz w:val="22"/>
          <w:szCs w:val="22"/>
        </w:rPr>
        <w:t>.</w:t>
      </w:r>
      <w:r w:rsidR="00E649D0" w:rsidRPr="008907FF">
        <w:rPr>
          <w:color w:val="000000" w:themeColor="text1"/>
          <w:kern w:val="20"/>
          <w:sz w:val="22"/>
          <w:szCs w:val="22"/>
        </w:rPr>
        <w:t xml:space="preserve"> 20</w:t>
      </w:r>
      <w:r w:rsidR="00BB2B21" w:rsidRPr="008907FF">
        <w:rPr>
          <w:color w:val="000000" w:themeColor="text1"/>
          <w:kern w:val="20"/>
          <w:sz w:val="22"/>
          <w:szCs w:val="22"/>
        </w:rPr>
        <w:t>2</w:t>
      </w:r>
      <w:r w:rsidR="0046267A">
        <w:rPr>
          <w:color w:val="000000" w:themeColor="text1"/>
          <w:kern w:val="20"/>
          <w:sz w:val="22"/>
          <w:szCs w:val="22"/>
        </w:rPr>
        <w:t>4</w:t>
      </w:r>
      <w:r w:rsidR="00E649D0" w:rsidRPr="008907FF">
        <w:rPr>
          <w:color w:val="000000" w:themeColor="text1"/>
          <w:kern w:val="20"/>
          <w:sz w:val="22"/>
          <w:szCs w:val="22"/>
        </w:rPr>
        <w:tab/>
      </w:r>
      <w:r w:rsidR="00503F91" w:rsidRPr="008907FF">
        <w:rPr>
          <w:color w:val="000000" w:themeColor="text1"/>
          <w:kern w:val="20"/>
          <w:sz w:val="22"/>
          <w:szCs w:val="22"/>
        </w:rPr>
        <w:t xml:space="preserve"> </w:t>
      </w:r>
      <w:r w:rsidR="00C640C5" w:rsidRPr="008907FF">
        <w:rPr>
          <w:color w:val="000000" w:themeColor="text1"/>
          <w:kern w:val="20"/>
          <w:sz w:val="22"/>
          <w:szCs w:val="22"/>
        </w:rPr>
        <w:t>12.00</w:t>
      </w:r>
      <w:r w:rsidR="00E649D0" w:rsidRPr="008907FF">
        <w:rPr>
          <w:color w:val="000000" w:themeColor="text1"/>
          <w:kern w:val="20"/>
          <w:sz w:val="22"/>
          <w:szCs w:val="22"/>
        </w:rPr>
        <w:tab/>
      </w:r>
      <w:r w:rsidR="004440A2" w:rsidRPr="008907FF">
        <w:rPr>
          <w:color w:val="000000" w:themeColor="text1"/>
          <w:kern w:val="20"/>
          <w:sz w:val="22"/>
          <w:szCs w:val="22"/>
        </w:rPr>
        <w:t>p</w:t>
      </w:r>
      <w:r w:rsidR="004E5BD5" w:rsidRPr="008907FF">
        <w:rPr>
          <w:color w:val="000000" w:themeColor="text1"/>
          <w:kern w:val="20"/>
          <w:sz w:val="22"/>
          <w:szCs w:val="22"/>
        </w:rPr>
        <w:t>ondělí</w:t>
      </w:r>
      <w:r w:rsidR="00E649D0" w:rsidRPr="008907FF">
        <w:rPr>
          <w:color w:val="000000" w:themeColor="text1"/>
          <w:kern w:val="20"/>
          <w:sz w:val="22"/>
          <w:szCs w:val="22"/>
        </w:rPr>
        <w:tab/>
        <w:t>zveřejnění pracovní verze kandidátní listin</w:t>
      </w:r>
      <w:r w:rsidR="00DA3ADC">
        <w:rPr>
          <w:color w:val="000000" w:themeColor="text1"/>
          <w:kern w:val="20"/>
          <w:sz w:val="22"/>
          <w:szCs w:val="22"/>
        </w:rPr>
        <w:t>y</w:t>
      </w:r>
    </w:p>
    <w:p w14:paraId="0D9987E4" w14:textId="77777777" w:rsidR="00E649D0" w:rsidRPr="008907FF" w:rsidRDefault="00E649D0" w:rsidP="004528D7">
      <w:pPr>
        <w:tabs>
          <w:tab w:val="left" w:pos="-426"/>
          <w:tab w:val="left" w:pos="1276"/>
          <w:tab w:val="left" w:pos="2552"/>
          <w:tab w:val="left" w:pos="3544"/>
        </w:tabs>
        <w:spacing w:line="238" w:lineRule="auto"/>
        <w:jc w:val="both"/>
        <w:rPr>
          <w:color w:val="000000" w:themeColor="text1"/>
          <w:kern w:val="20"/>
          <w:sz w:val="22"/>
          <w:szCs w:val="22"/>
        </w:rPr>
      </w:pPr>
      <w:r w:rsidRPr="008907FF">
        <w:rPr>
          <w:color w:val="000000" w:themeColor="text1"/>
          <w:kern w:val="20"/>
          <w:sz w:val="22"/>
          <w:szCs w:val="22"/>
        </w:rPr>
        <w:tab/>
      </w:r>
      <w:r w:rsidRPr="008907FF">
        <w:rPr>
          <w:color w:val="000000" w:themeColor="text1"/>
          <w:kern w:val="20"/>
          <w:sz w:val="22"/>
          <w:szCs w:val="22"/>
        </w:rPr>
        <w:tab/>
      </w:r>
      <w:r w:rsidRPr="008907FF">
        <w:rPr>
          <w:color w:val="000000" w:themeColor="text1"/>
          <w:kern w:val="20"/>
          <w:sz w:val="22"/>
          <w:szCs w:val="22"/>
        </w:rPr>
        <w:tab/>
        <w:t>začátek přijímání vyjádření o souhlasu s kandidaturou</w:t>
      </w:r>
    </w:p>
    <w:p w14:paraId="55FEEF26" w14:textId="77777777" w:rsidR="00E649D0" w:rsidRPr="008907FF" w:rsidRDefault="00E649D0" w:rsidP="004528D7">
      <w:pPr>
        <w:tabs>
          <w:tab w:val="left" w:pos="-426"/>
          <w:tab w:val="left" w:pos="1276"/>
          <w:tab w:val="left" w:pos="2552"/>
          <w:tab w:val="left" w:pos="3544"/>
        </w:tabs>
        <w:spacing w:line="238" w:lineRule="auto"/>
        <w:jc w:val="both"/>
        <w:rPr>
          <w:color w:val="000000" w:themeColor="text1"/>
          <w:kern w:val="20"/>
          <w:sz w:val="22"/>
          <w:szCs w:val="22"/>
        </w:rPr>
      </w:pPr>
      <w:r w:rsidRPr="008907FF">
        <w:rPr>
          <w:color w:val="000000" w:themeColor="text1"/>
          <w:kern w:val="20"/>
          <w:sz w:val="22"/>
          <w:szCs w:val="22"/>
        </w:rPr>
        <w:tab/>
      </w:r>
      <w:r w:rsidRPr="008907FF">
        <w:rPr>
          <w:color w:val="000000" w:themeColor="text1"/>
          <w:kern w:val="20"/>
          <w:sz w:val="22"/>
          <w:szCs w:val="22"/>
        </w:rPr>
        <w:tab/>
      </w:r>
      <w:r w:rsidRPr="008907FF">
        <w:rPr>
          <w:color w:val="000000" w:themeColor="text1"/>
          <w:kern w:val="20"/>
          <w:sz w:val="22"/>
          <w:szCs w:val="22"/>
        </w:rPr>
        <w:tab/>
        <w:t>začátek přijímání volebních prohlášení</w:t>
      </w:r>
    </w:p>
    <w:p w14:paraId="30295CEC" w14:textId="77777777" w:rsidR="004661A0" w:rsidRPr="008907FF" w:rsidRDefault="00F7422C" w:rsidP="004528D7">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5</w:t>
      </w:r>
      <w:r w:rsidR="00BB2B21" w:rsidRPr="008907FF">
        <w:rPr>
          <w:color w:val="000000" w:themeColor="text1"/>
          <w:kern w:val="20"/>
          <w:sz w:val="22"/>
          <w:szCs w:val="22"/>
        </w:rPr>
        <w:t xml:space="preserve">. </w:t>
      </w:r>
      <w:r>
        <w:rPr>
          <w:color w:val="000000" w:themeColor="text1"/>
          <w:kern w:val="20"/>
          <w:sz w:val="22"/>
          <w:szCs w:val="22"/>
        </w:rPr>
        <w:t>3</w:t>
      </w:r>
      <w:r w:rsidR="00BB2B21" w:rsidRPr="008907FF">
        <w:rPr>
          <w:color w:val="000000" w:themeColor="text1"/>
          <w:kern w:val="20"/>
          <w:sz w:val="22"/>
          <w:szCs w:val="22"/>
        </w:rPr>
        <w:t>. 202</w:t>
      </w:r>
      <w:r w:rsidR="0046267A">
        <w:rPr>
          <w:color w:val="000000" w:themeColor="text1"/>
          <w:kern w:val="20"/>
          <w:sz w:val="22"/>
          <w:szCs w:val="22"/>
        </w:rPr>
        <w:t>4</w:t>
      </w:r>
      <w:r w:rsidR="00BB2B21" w:rsidRPr="008907FF">
        <w:rPr>
          <w:color w:val="000000" w:themeColor="text1"/>
          <w:kern w:val="20"/>
          <w:sz w:val="22"/>
          <w:szCs w:val="22"/>
        </w:rPr>
        <w:tab/>
        <w:t>0</w:t>
      </w:r>
      <w:r w:rsidR="004661A0" w:rsidRPr="008907FF">
        <w:rPr>
          <w:color w:val="000000" w:themeColor="text1"/>
          <w:kern w:val="20"/>
          <w:sz w:val="22"/>
          <w:szCs w:val="22"/>
        </w:rPr>
        <w:t>8.00</w:t>
      </w:r>
      <w:r w:rsidR="004661A0" w:rsidRPr="008907FF">
        <w:rPr>
          <w:color w:val="000000" w:themeColor="text1"/>
          <w:kern w:val="20"/>
          <w:sz w:val="22"/>
          <w:szCs w:val="22"/>
        </w:rPr>
        <w:tab/>
        <w:t>úterý</w:t>
      </w:r>
      <w:r w:rsidR="004661A0" w:rsidRPr="008907FF">
        <w:rPr>
          <w:color w:val="000000" w:themeColor="text1"/>
          <w:kern w:val="20"/>
          <w:sz w:val="22"/>
          <w:szCs w:val="22"/>
        </w:rPr>
        <w:tab/>
        <w:t>konec přijímání vyjádření o souhlasu s kandidaturou</w:t>
      </w:r>
    </w:p>
    <w:p w14:paraId="3DDE9497" w14:textId="77777777" w:rsidR="004E5BD5" w:rsidRPr="008907FF" w:rsidRDefault="00F7422C" w:rsidP="004528D7">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5</w:t>
      </w:r>
      <w:r w:rsidR="004E5BD5" w:rsidRPr="008907FF">
        <w:rPr>
          <w:color w:val="000000" w:themeColor="text1"/>
          <w:kern w:val="20"/>
          <w:sz w:val="22"/>
          <w:szCs w:val="22"/>
        </w:rPr>
        <w:t>.</w:t>
      </w:r>
      <w:r w:rsidR="007863DC" w:rsidRPr="008907FF">
        <w:rPr>
          <w:color w:val="000000" w:themeColor="text1"/>
          <w:kern w:val="20"/>
          <w:sz w:val="22"/>
          <w:szCs w:val="22"/>
        </w:rPr>
        <w:t xml:space="preserve"> </w:t>
      </w:r>
      <w:r>
        <w:rPr>
          <w:color w:val="000000" w:themeColor="text1"/>
          <w:kern w:val="20"/>
          <w:sz w:val="22"/>
          <w:szCs w:val="22"/>
        </w:rPr>
        <w:t>3</w:t>
      </w:r>
      <w:r w:rsidR="004E5BD5" w:rsidRPr="008907FF">
        <w:rPr>
          <w:color w:val="000000" w:themeColor="text1"/>
          <w:kern w:val="20"/>
          <w:sz w:val="22"/>
          <w:szCs w:val="22"/>
        </w:rPr>
        <w:t>. 20</w:t>
      </w:r>
      <w:r w:rsidR="00BB2B21" w:rsidRPr="008907FF">
        <w:rPr>
          <w:color w:val="000000" w:themeColor="text1"/>
          <w:kern w:val="20"/>
          <w:sz w:val="22"/>
          <w:szCs w:val="22"/>
        </w:rPr>
        <w:t>2</w:t>
      </w:r>
      <w:r w:rsidR="0046267A">
        <w:rPr>
          <w:color w:val="000000" w:themeColor="text1"/>
          <w:kern w:val="20"/>
          <w:sz w:val="22"/>
          <w:szCs w:val="22"/>
        </w:rPr>
        <w:t>4</w:t>
      </w:r>
      <w:r w:rsidR="007863DC" w:rsidRPr="008907FF">
        <w:rPr>
          <w:color w:val="000000" w:themeColor="text1"/>
          <w:kern w:val="20"/>
          <w:sz w:val="22"/>
          <w:szCs w:val="22"/>
        </w:rPr>
        <w:tab/>
      </w:r>
      <w:r w:rsidR="008F13F4">
        <w:rPr>
          <w:color w:val="000000" w:themeColor="text1"/>
          <w:kern w:val="20"/>
          <w:sz w:val="22"/>
          <w:szCs w:val="22"/>
        </w:rPr>
        <w:t>12</w:t>
      </w:r>
      <w:r w:rsidR="004E5BD5" w:rsidRPr="008907FF">
        <w:rPr>
          <w:color w:val="000000" w:themeColor="text1"/>
          <w:kern w:val="20"/>
          <w:sz w:val="22"/>
          <w:szCs w:val="22"/>
        </w:rPr>
        <w:t>.00</w:t>
      </w:r>
      <w:r w:rsidR="004E5BD5" w:rsidRPr="008907FF">
        <w:rPr>
          <w:color w:val="000000" w:themeColor="text1"/>
          <w:kern w:val="20"/>
          <w:sz w:val="22"/>
          <w:szCs w:val="22"/>
        </w:rPr>
        <w:tab/>
      </w:r>
      <w:r w:rsidR="008F13F4">
        <w:rPr>
          <w:color w:val="000000" w:themeColor="text1"/>
          <w:kern w:val="20"/>
          <w:sz w:val="22"/>
          <w:szCs w:val="22"/>
        </w:rPr>
        <w:t>úterý</w:t>
      </w:r>
      <w:r w:rsidR="004E5BD5" w:rsidRPr="008907FF">
        <w:rPr>
          <w:color w:val="000000" w:themeColor="text1"/>
          <w:kern w:val="20"/>
          <w:sz w:val="22"/>
          <w:szCs w:val="22"/>
        </w:rPr>
        <w:tab/>
        <w:t>zveřejnění kandidátní listin</w:t>
      </w:r>
      <w:r w:rsidR="00DA3ADC">
        <w:rPr>
          <w:color w:val="000000" w:themeColor="text1"/>
          <w:kern w:val="20"/>
          <w:sz w:val="22"/>
          <w:szCs w:val="22"/>
        </w:rPr>
        <w:t>y</w:t>
      </w:r>
    </w:p>
    <w:p w14:paraId="1EF729F1" w14:textId="77777777" w:rsidR="0046267A" w:rsidRPr="008907FF" w:rsidRDefault="0046267A" w:rsidP="0046267A">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1</w:t>
      </w:r>
      <w:r w:rsidR="00F7422C">
        <w:rPr>
          <w:color w:val="000000" w:themeColor="text1"/>
          <w:kern w:val="20"/>
          <w:sz w:val="22"/>
          <w:szCs w:val="22"/>
        </w:rPr>
        <w:t>2</w:t>
      </w:r>
      <w:r w:rsidRPr="008907FF">
        <w:rPr>
          <w:color w:val="000000" w:themeColor="text1"/>
          <w:kern w:val="20"/>
          <w:sz w:val="22"/>
          <w:szCs w:val="22"/>
        </w:rPr>
        <w:t xml:space="preserve">. </w:t>
      </w:r>
      <w:r w:rsidR="00F7422C">
        <w:rPr>
          <w:color w:val="000000" w:themeColor="text1"/>
          <w:kern w:val="20"/>
          <w:sz w:val="22"/>
          <w:szCs w:val="22"/>
        </w:rPr>
        <w:t>3</w:t>
      </w:r>
      <w:r w:rsidRPr="008907FF">
        <w:rPr>
          <w:color w:val="000000" w:themeColor="text1"/>
          <w:kern w:val="20"/>
          <w:sz w:val="22"/>
          <w:szCs w:val="22"/>
        </w:rPr>
        <w:t>. 202</w:t>
      </w:r>
      <w:r>
        <w:rPr>
          <w:color w:val="000000" w:themeColor="text1"/>
          <w:kern w:val="20"/>
          <w:sz w:val="22"/>
          <w:szCs w:val="22"/>
        </w:rPr>
        <w:t>4</w:t>
      </w:r>
      <w:r w:rsidRPr="008907FF">
        <w:rPr>
          <w:color w:val="000000" w:themeColor="text1"/>
          <w:kern w:val="20"/>
          <w:sz w:val="22"/>
          <w:szCs w:val="22"/>
        </w:rPr>
        <w:tab/>
        <w:t>1</w:t>
      </w:r>
      <w:r w:rsidR="00937AD8">
        <w:rPr>
          <w:color w:val="000000" w:themeColor="text1"/>
          <w:kern w:val="20"/>
          <w:sz w:val="22"/>
          <w:szCs w:val="22"/>
        </w:rPr>
        <w:t>0</w:t>
      </w:r>
      <w:r w:rsidRPr="008907FF">
        <w:rPr>
          <w:color w:val="000000" w:themeColor="text1"/>
          <w:kern w:val="20"/>
          <w:sz w:val="22"/>
          <w:szCs w:val="22"/>
        </w:rPr>
        <w:t>.00</w:t>
      </w:r>
      <w:r w:rsidRPr="008907FF">
        <w:rPr>
          <w:color w:val="000000" w:themeColor="text1"/>
          <w:kern w:val="20"/>
          <w:sz w:val="22"/>
          <w:szCs w:val="22"/>
        </w:rPr>
        <w:tab/>
        <w:t>úterý</w:t>
      </w:r>
      <w:r w:rsidRPr="008907FF">
        <w:rPr>
          <w:color w:val="000000" w:themeColor="text1"/>
          <w:kern w:val="20"/>
          <w:sz w:val="22"/>
          <w:szCs w:val="22"/>
        </w:rPr>
        <w:tab/>
        <w:t>konec přijímání volebních prohlášení</w:t>
      </w:r>
    </w:p>
    <w:p w14:paraId="0B10C82A" w14:textId="77777777" w:rsidR="0046267A" w:rsidRPr="008907FF" w:rsidRDefault="0046267A" w:rsidP="0046267A">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1</w:t>
      </w:r>
      <w:r w:rsidR="00F7422C">
        <w:rPr>
          <w:color w:val="000000" w:themeColor="text1"/>
          <w:kern w:val="20"/>
          <w:sz w:val="22"/>
          <w:szCs w:val="22"/>
        </w:rPr>
        <w:t>2</w:t>
      </w:r>
      <w:r w:rsidRPr="008907FF">
        <w:rPr>
          <w:color w:val="000000" w:themeColor="text1"/>
          <w:kern w:val="20"/>
          <w:sz w:val="22"/>
          <w:szCs w:val="22"/>
        </w:rPr>
        <w:t xml:space="preserve">. </w:t>
      </w:r>
      <w:r w:rsidR="00F7422C">
        <w:rPr>
          <w:color w:val="000000" w:themeColor="text1"/>
          <w:kern w:val="20"/>
          <w:sz w:val="22"/>
          <w:szCs w:val="22"/>
        </w:rPr>
        <w:t>3</w:t>
      </w:r>
      <w:r w:rsidRPr="008907FF">
        <w:rPr>
          <w:color w:val="000000" w:themeColor="text1"/>
          <w:kern w:val="20"/>
          <w:sz w:val="22"/>
          <w:szCs w:val="22"/>
        </w:rPr>
        <w:t>. 202</w:t>
      </w:r>
      <w:r>
        <w:rPr>
          <w:color w:val="000000" w:themeColor="text1"/>
          <w:kern w:val="20"/>
          <w:sz w:val="22"/>
          <w:szCs w:val="22"/>
        </w:rPr>
        <w:t>4</w:t>
      </w:r>
      <w:r w:rsidRPr="008907FF">
        <w:rPr>
          <w:color w:val="000000" w:themeColor="text1"/>
          <w:kern w:val="20"/>
          <w:sz w:val="22"/>
          <w:szCs w:val="22"/>
        </w:rPr>
        <w:tab/>
      </w:r>
      <w:r w:rsidR="00937AD8">
        <w:rPr>
          <w:color w:val="000000" w:themeColor="text1"/>
          <w:kern w:val="20"/>
          <w:sz w:val="22"/>
          <w:szCs w:val="22"/>
        </w:rPr>
        <w:t>12</w:t>
      </w:r>
      <w:r w:rsidRPr="008907FF">
        <w:rPr>
          <w:color w:val="000000" w:themeColor="text1"/>
          <w:kern w:val="20"/>
          <w:sz w:val="22"/>
          <w:szCs w:val="22"/>
        </w:rPr>
        <w:t>.00</w:t>
      </w:r>
      <w:r w:rsidRPr="008907FF">
        <w:rPr>
          <w:color w:val="000000" w:themeColor="text1"/>
          <w:kern w:val="20"/>
          <w:sz w:val="22"/>
          <w:szCs w:val="22"/>
        </w:rPr>
        <w:tab/>
      </w:r>
      <w:r w:rsidR="00415399">
        <w:rPr>
          <w:color w:val="000000" w:themeColor="text1"/>
          <w:kern w:val="20"/>
          <w:sz w:val="22"/>
          <w:szCs w:val="22"/>
        </w:rPr>
        <w:t>úterý</w:t>
      </w:r>
      <w:r w:rsidRPr="008907FF">
        <w:rPr>
          <w:color w:val="000000" w:themeColor="text1"/>
          <w:kern w:val="20"/>
          <w:sz w:val="22"/>
          <w:szCs w:val="22"/>
        </w:rPr>
        <w:tab/>
        <w:t>zveřejnění volebních prohlášení</w:t>
      </w:r>
    </w:p>
    <w:p w14:paraId="1DDB9CEC" w14:textId="77777777" w:rsidR="008F13F4" w:rsidRPr="008F13F4" w:rsidRDefault="00F7422C" w:rsidP="004528D7">
      <w:pPr>
        <w:tabs>
          <w:tab w:val="left" w:pos="-426"/>
          <w:tab w:val="left" w:pos="1276"/>
          <w:tab w:val="left" w:pos="2552"/>
          <w:tab w:val="left" w:pos="3544"/>
        </w:tabs>
        <w:spacing w:before="60" w:line="238" w:lineRule="auto"/>
        <w:jc w:val="both"/>
        <w:rPr>
          <w:color w:val="000000" w:themeColor="text1"/>
          <w:kern w:val="20"/>
          <w:sz w:val="22"/>
          <w:szCs w:val="22"/>
          <w:lang w:val="en-US"/>
        </w:rPr>
      </w:pPr>
      <w:r>
        <w:rPr>
          <w:color w:val="000000" w:themeColor="text1"/>
          <w:kern w:val="20"/>
          <w:sz w:val="22"/>
          <w:szCs w:val="22"/>
        </w:rPr>
        <w:t>19</w:t>
      </w:r>
      <w:r w:rsidR="008F13F4">
        <w:rPr>
          <w:color w:val="000000" w:themeColor="text1"/>
          <w:kern w:val="20"/>
          <w:sz w:val="22"/>
          <w:szCs w:val="22"/>
        </w:rPr>
        <w:t xml:space="preserve">. </w:t>
      </w:r>
      <w:r>
        <w:rPr>
          <w:color w:val="000000" w:themeColor="text1"/>
          <w:kern w:val="20"/>
          <w:sz w:val="22"/>
          <w:szCs w:val="22"/>
        </w:rPr>
        <w:t>3</w:t>
      </w:r>
      <w:r w:rsidR="008F13F4">
        <w:rPr>
          <w:color w:val="000000" w:themeColor="text1"/>
          <w:kern w:val="20"/>
          <w:sz w:val="22"/>
          <w:szCs w:val="22"/>
        </w:rPr>
        <w:t>. 2024</w:t>
      </w:r>
      <w:r w:rsidR="008F13F4">
        <w:rPr>
          <w:color w:val="000000" w:themeColor="text1"/>
          <w:kern w:val="20"/>
          <w:sz w:val="22"/>
          <w:szCs w:val="22"/>
        </w:rPr>
        <w:tab/>
        <w:t>12.00</w:t>
      </w:r>
      <w:r w:rsidR="008F13F4">
        <w:rPr>
          <w:color w:val="000000" w:themeColor="text1"/>
          <w:kern w:val="20"/>
          <w:sz w:val="22"/>
          <w:szCs w:val="22"/>
        </w:rPr>
        <w:tab/>
        <w:t>úterý</w:t>
      </w:r>
      <w:r w:rsidR="008F13F4">
        <w:rPr>
          <w:color w:val="000000" w:themeColor="text1"/>
          <w:kern w:val="20"/>
          <w:sz w:val="22"/>
          <w:szCs w:val="22"/>
        </w:rPr>
        <w:tab/>
        <w:t>zahájení voleb</w:t>
      </w:r>
    </w:p>
    <w:p w14:paraId="0D1FBCEA" w14:textId="77777777" w:rsidR="00DA3ADC" w:rsidRDefault="00F7422C" w:rsidP="00DA3ADC">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20</w:t>
      </w:r>
      <w:r w:rsidR="0046267A">
        <w:rPr>
          <w:color w:val="000000" w:themeColor="text1"/>
          <w:kern w:val="20"/>
          <w:sz w:val="22"/>
          <w:szCs w:val="22"/>
        </w:rPr>
        <w:t xml:space="preserve">. </w:t>
      </w:r>
      <w:r>
        <w:rPr>
          <w:color w:val="000000" w:themeColor="text1"/>
          <w:kern w:val="20"/>
          <w:sz w:val="22"/>
          <w:szCs w:val="22"/>
        </w:rPr>
        <w:t>3</w:t>
      </w:r>
      <w:r w:rsidR="0046267A">
        <w:rPr>
          <w:color w:val="000000" w:themeColor="text1"/>
          <w:kern w:val="20"/>
          <w:sz w:val="22"/>
          <w:szCs w:val="22"/>
        </w:rPr>
        <w:t>.</w:t>
      </w:r>
      <w:r w:rsidR="00E649D0" w:rsidRPr="008907FF">
        <w:rPr>
          <w:color w:val="000000" w:themeColor="text1"/>
          <w:kern w:val="20"/>
          <w:sz w:val="22"/>
          <w:szCs w:val="22"/>
        </w:rPr>
        <w:t xml:space="preserve"> 20</w:t>
      </w:r>
      <w:r w:rsidR="00162EBB" w:rsidRPr="008907FF">
        <w:rPr>
          <w:color w:val="000000" w:themeColor="text1"/>
          <w:kern w:val="20"/>
          <w:sz w:val="22"/>
          <w:szCs w:val="22"/>
        </w:rPr>
        <w:t>2</w:t>
      </w:r>
      <w:r w:rsidR="0046267A">
        <w:rPr>
          <w:color w:val="000000" w:themeColor="text1"/>
          <w:kern w:val="20"/>
          <w:sz w:val="22"/>
          <w:szCs w:val="22"/>
        </w:rPr>
        <w:t>4</w:t>
      </w:r>
      <w:r w:rsidR="00A977B6" w:rsidRPr="008907FF">
        <w:rPr>
          <w:color w:val="000000" w:themeColor="text1"/>
          <w:kern w:val="20"/>
          <w:sz w:val="22"/>
          <w:szCs w:val="22"/>
        </w:rPr>
        <w:tab/>
      </w:r>
      <w:r w:rsidR="008F13F4">
        <w:rPr>
          <w:color w:val="000000" w:themeColor="text1"/>
          <w:kern w:val="20"/>
          <w:sz w:val="22"/>
          <w:szCs w:val="22"/>
        </w:rPr>
        <w:t>12.00</w:t>
      </w:r>
      <w:r w:rsidR="008F13F4">
        <w:rPr>
          <w:color w:val="000000" w:themeColor="text1"/>
          <w:kern w:val="20"/>
          <w:sz w:val="22"/>
          <w:szCs w:val="22"/>
        </w:rPr>
        <w:tab/>
      </w:r>
      <w:r w:rsidR="005214D2" w:rsidRPr="008907FF">
        <w:rPr>
          <w:color w:val="000000" w:themeColor="text1"/>
          <w:kern w:val="20"/>
          <w:sz w:val="22"/>
          <w:szCs w:val="22"/>
        </w:rPr>
        <w:t>středa</w:t>
      </w:r>
      <w:r w:rsidR="00E649D0" w:rsidRPr="008907FF">
        <w:rPr>
          <w:color w:val="000000" w:themeColor="text1"/>
          <w:kern w:val="20"/>
          <w:sz w:val="22"/>
          <w:szCs w:val="22"/>
        </w:rPr>
        <w:tab/>
      </w:r>
      <w:r w:rsidR="008F13F4">
        <w:rPr>
          <w:color w:val="000000" w:themeColor="text1"/>
          <w:kern w:val="20"/>
          <w:sz w:val="22"/>
          <w:szCs w:val="22"/>
        </w:rPr>
        <w:t xml:space="preserve">ukončení </w:t>
      </w:r>
      <w:r w:rsidR="00E649D0" w:rsidRPr="008907FF">
        <w:rPr>
          <w:color w:val="000000" w:themeColor="text1"/>
          <w:kern w:val="20"/>
          <w:sz w:val="22"/>
          <w:szCs w:val="22"/>
        </w:rPr>
        <w:t>vol</w:t>
      </w:r>
      <w:r w:rsidR="008F13F4">
        <w:rPr>
          <w:color w:val="000000" w:themeColor="text1"/>
          <w:kern w:val="20"/>
          <w:sz w:val="22"/>
          <w:szCs w:val="22"/>
        </w:rPr>
        <w:t>e</w:t>
      </w:r>
      <w:r w:rsidR="00E649D0" w:rsidRPr="008907FF">
        <w:rPr>
          <w:color w:val="000000" w:themeColor="text1"/>
          <w:kern w:val="20"/>
          <w:sz w:val="22"/>
          <w:szCs w:val="22"/>
        </w:rPr>
        <w:t>b</w:t>
      </w:r>
    </w:p>
    <w:p w14:paraId="159F12CF" w14:textId="77777777" w:rsidR="008F13F4" w:rsidRPr="008907FF" w:rsidRDefault="00DA3ADC" w:rsidP="00DA3ADC">
      <w:pPr>
        <w:tabs>
          <w:tab w:val="left" w:pos="-426"/>
          <w:tab w:val="left" w:pos="1276"/>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2</w:t>
      </w:r>
      <w:r w:rsidR="00F7422C">
        <w:rPr>
          <w:color w:val="000000" w:themeColor="text1"/>
          <w:kern w:val="20"/>
          <w:sz w:val="22"/>
          <w:szCs w:val="22"/>
        </w:rPr>
        <w:t>0</w:t>
      </w:r>
      <w:r w:rsidR="008F13F4">
        <w:rPr>
          <w:color w:val="000000" w:themeColor="text1"/>
          <w:kern w:val="20"/>
          <w:sz w:val="22"/>
          <w:szCs w:val="22"/>
        </w:rPr>
        <w:t xml:space="preserve">. </w:t>
      </w:r>
      <w:r w:rsidR="00F7422C">
        <w:rPr>
          <w:color w:val="000000" w:themeColor="text1"/>
          <w:kern w:val="20"/>
          <w:sz w:val="22"/>
          <w:szCs w:val="22"/>
        </w:rPr>
        <w:t>3</w:t>
      </w:r>
      <w:r w:rsidR="008F13F4">
        <w:rPr>
          <w:color w:val="000000" w:themeColor="text1"/>
          <w:kern w:val="20"/>
          <w:sz w:val="22"/>
          <w:szCs w:val="22"/>
        </w:rPr>
        <w:t>.</w:t>
      </w:r>
      <w:r w:rsidR="008F13F4" w:rsidRPr="008907FF">
        <w:rPr>
          <w:color w:val="000000" w:themeColor="text1"/>
          <w:kern w:val="20"/>
          <w:sz w:val="22"/>
          <w:szCs w:val="22"/>
        </w:rPr>
        <w:t xml:space="preserve"> 202</w:t>
      </w:r>
      <w:r w:rsidR="008F13F4">
        <w:rPr>
          <w:color w:val="000000" w:themeColor="text1"/>
          <w:kern w:val="20"/>
          <w:sz w:val="22"/>
          <w:szCs w:val="22"/>
        </w:rPr>
        <w:t>4</w:t>
      </w:r>
      <w:r w:rsidR="008F13F4" w:rsidRPr="008907FF">
        <w:rPr>
          <w:color w:val="000000" w:themeColor="text1"/>
          <w:kern w:val="20"/>
          <w:sz w:val="22"/>
          <w:szCs w:val="22"/>
        </w:rPr>
        <w:tab/>
      </w:r>
      <w:r w:rsidR="008F13F4">
        <w:rPr>
          <w:color w:val="000000" w:themeColor="text1"/>
          <w:kern w:val="20"/>
          <w:sz w:val="22"/>
          <w:szCs w:val="22"/>
        </w:rPr>
        <w:t>16.00</w:t>
      </w:r>
      <w:r w:rsidR="008F13F4">
        <w:rPr>
          <w:color w:val="000000" w:themeColor="text1"/>
          <w:kern w:val="20"/>
          <w:sz w:val="22"/>
          <w:szCs w:val="22"/>
        </w:rPr>
        <w:tab/>
        <w:t>středa</w:t>
      </w:r>
      <w:r w:rsidR="008F13F4">
        <w:rPr>
          <w:color w:val="000000" w:themeColor="text1"/>
          <w:kern w:val="20"/>
          <w:sz w:val="22"/>
          <w:szCs w:val="22"/>
        </w:rPr>
        <w:tab/>
      </w:r>
      <w:r w:rsidR="008F13F4" w:rsidRPr="008907FF">
        <w:rPr>
          <w:color w:val="000000" w:themeColor="text1"/>
          <w:kern w:val="20"/>
          <w:sz w:val="22"/>
          <w:szCs w:val="22"/>
        </w:rPr>
        <w:t>zveřejnění výsledků voleb</w:t>
      </w:r>
    </w:p>
    <w:p w14:paraId="12A152B6" w14:textId="77777777" w:rsidR="00E649D0" w:rsidRPr="008907FF" w:rsidRDefault="00020E1D" w:rsidP="008F13F4">
      <w:pPr>
        <w:tabs>
          <w:tab w:val="right" w:pos="993"/>
          <w:tab w:val="left" w:pos="1134"/>
          <w:tab w:val="left" w:pos="2552"/>
          <w:tab w:val="left" w:pos="3544"/>
        </w:tabs>
        <w:spacing w:before="60" w:line="238" w:lineRule="auto"/>
        <w:jc w:val="both"/>
        <w:rPr>
          <w:color w:val="000000" w:themeColor="text1"/>
          <w:kern w:val="20"/>
          <w:sz w:val="22"/>
          <w:szCs w:val="22"/>
        </w:rPr>
      </w:pPr>
      <w:r>
        <w:rPr>
          <w:color w:val="000000" w:themeColor="text1"/>
          <w:kern w:val="20"/>
          <w:sz w:val="22"/>
          <w:szCs w:val="22"/>
        </w:rPr>
        <w:t>2</w:t>
      </w:r>
      <w:r w:rsidR="00F7422C">
        <w:rPr>
          <w:color w:val="000000" w:themeColor="text1"/>
          <w:kern w:val="20"/>
          <w:sz w:val="22"/>
          <w:szCs w:val="22"/>
        </w:rPr>
        <w:t>1</w:t>
      </w:r>
      <w:r w:rsidR="007863DC" w:rsidRPr="008907FF">
        <w:rPr>
          <w:color w:val="000000" w:themeColor="text1"/>
          <w:kern w:val="20"/>
          <w:sz w:val="22"/>
          <w:szCs w:val="22"/>
        </w:rPr>
        <w:t>.</w:t>
      </w:r>
      <w:r>
        <w:rPr>
          <w:color w:val="000000" w:themeColor="text1"/>
          <w:kern w:val="20"/>
          <w:sz w:val="22"/>
          <w:szCs w:val="22"/>
        </w:rPr>
        <w:t xml:space="preserve"> </w:t>
      </w:r>
      <w:r w:rsidR="00F7422C">
        <w:rPr>
          <w:color w:val="000000" w:themeColor="text1"/>
          <w:kern w:val="20"/>
          <w:sz w:val="22"/>
          <w:szCs w:val="22"/>
        </w:rPr>
        <w:t>3</w:t>
      </w:r>
      <w:r>
        <w:rPr>
          <w:color w:val="000000" w:themeColor="text1"/>
          <w:kern w:val="20"/>
          <w:sz w:val="22"/>
          <w:szCs w:val="22"/>
        </w:rPr>
        <w:t xml:space="preserve">. </w:t>
      </w:r>
      <w:r w:rsidR="00E649D0" w:rsidRPr="008907FF">
        <w:rPr>
          <w:color w:val="000000" w:themeColor="text1"/>
          <w:kern w:val="20"/>
          <w:sz w:val="22"/>
          <w:szCs w:val="22"/>
        </w:rPr>
        <w:t>20</w:t>
      </w:r>
      <w:r w:rsidR="00162EBB" w:rsidRPr="008907FF">
        <w:rPr>
          <w:color w:val="000000" w:themeColor="text1"/>
          <w:kern w:val="20"/>
          <w:sz w:val="22"/>
          <w:szCs w:val="22"/>
        </w:rPr>
        <w:t>2</w:t>
      </w:r>
      <w:r w:rsidR="0046267A">
        <w:rPr>
          <w:color w:val="000000" w:themeColor="text1"/>
          <w:kern w:val="20"/>
          <w:sz w:val="22"/>
          <w:szCs w:val="22"/>
        </w:rPr>
        <w:t>4</w:t>
      </w:r>
      <w:r w:rsidR="00E649D0" w:rsidRPr="008907FF">
        <w:rPr>
          <w:color w:val="000000" w:themeColor="text1"/>
          <w:kern w:val="20"/>
          <w:sz w:val="22"/>
          <w:szCs w:val="22"/>
        </w:rPr>
        <w:tab/>
      </w:r>
      <w:r w:rsidR="00C06A7E" w:rsidRPr="008907FF">
        <w:rPr>
          <w:color w:val="000000" w:themeColor="text1"/>
          <w:kern w:val="20"/>
          <w:sz w:val="22"/>
          <w:szCs w:val="22"/>
        </w:rPr>
        <w:tab/>
      </w:r>
      <w:r w:rsidR="00503F91" w:rsidRPr="008907FF">
        <w:rPr>
          <w:color w:val="000000" w:themeColor="text1"/>
          <w:kern w:val="20"/>
          <w:sz w:val="22"/>
          <w:szCs w:val="22"/>
        </w:rPr>
        <w:t xml:space="preserve"> </w:t>
      </w:r>
      <w:r w:rsidR="0046267A">
        <w:rPr>
          <w:color w:val="000000" w:themeColor="text1"/>
          <w:kern w:val="20"/>
          <w:sz w:val="22"/>
          <w:szCs w:val="22"/>
        </w:rPr>
        <w:tab/>
      </w:r>
      <w:r w:rsidR="00E649D0" w:rsidRPr="008907FF">
        <w:rPr>
          <w:color w:val="000000" w:themeColor="text1"/>
          <w:kern w:val="20"/>
          <w:sz w:val="22"/>
          <w:szCs w:val="22"/>
        </w:rPr>
        <w:t>čtvrtek</w:t>
      </w:r>
      <w:r w:rsidR="00E649D0" w:rsidRPr="008907FF">
        <w:rPr>
          <w:color w:val="000000" w:themeColor="text1"/>
          <w:kern w:val="20"/>
          <w:sz w:val="22"/>
          <w:szCs w:val="22"/>
        </w:rPr>
        <w:tab/>
      </w:r>
      <w:r w:rsidR="00E649D0" w:rsidRPr="008907FF">
        <w:rPr>
          <w:color w:val="000000" w:themeColor="text1"/>
          <w:kern w:val="20"/>
          <w:sz w:val="22"/>
          <w:szCs w:val="22"/>
        </w:rPr>
        <w:tab/>
        <w:t>odevzdání protokol</w:t>
      </w:r>
      <w:r w:rsidR="003E2183" w:rsidRPr="008907FF">
        <w:rPr>
          <w:color w:val="000000" w:themeColor="text1"/>
          <w:kern w:val="20"/>
          <w:sz w:val="22"/>
          <w:szCs w:val="22"/>
        </w:rPr>
        <w:t>ů</w:t>
      </w:r>
      <w:r w:rsidR="00E649D0" w:rsidRPr="008907FF">
        <w:rPr>
          <w:color w:val="000000" w:themeColor="text1"/>
          <w:kern w:val="20"/>
          <w:sz w:val="22"/>
          <w:szCs w:val="22"/>
        </w:rPr>
        <w:t xml:space="preserve"> o volbách</w:t>
      </w:r>
    </w:p>
    <w:p w14:paraId="51EEDCD8" w14:textId="77777777" w:rsidR="00FF36C7" w:rsidRDefault="00E649D0" w:rsidP="004528D7">
      <w:pPr>
        <w:tabs>
          <w:tab w:val="right" w:pos="993"/>
          <w:tab w:val="left" w:pos="1134"/>
          <w:tab w:val="left" w:pos="2552"/>
          <w:tab w:val="left" w:pos="3544"/>
        </w:tabs>
        <w:spacing w:line="238" w:lineRule="auto"/>
        <w:jc w:val="both"/>
        <w:rPr>
          <w:color w:val="000000" w:themeColor="text1"/>
          <w:kern w:val="20"/>
          <w:sz w:val="22"/>
          <w:szCs w:val="22"/>
        </w:rPr>
      </w:pPr>
      <w:r w:rsidRPr="008907FF">
        <w:rPr>
          <w:color w:val="000000" w:themeColor="text1"/>
          <w:kern w:val="20"/>
          <w:sz w:val="22"/>
          <w:szCs w:val="22"/>
        </w:rPr>
        <w:tab/>
      </w:r>
      <w:r w:rsidRPr="008907FF">
        <w:rPr>
          <w:color w:val="000000" w:themeColor="text1"/>
          <w:kern w:val="20"/>
          <w:sz w:val="22"/>
          <w:szCs w:val="22"/>
        </w:rPr>
        <w:tab/>
      </w:r>
      <w:r w:rsidRPr="008907FF">
        <w:rPr>
          <w:color w:val="000000" w:themeColor="text1"/>
          <w:kern w:val="20"/>
          <w:sz w:val="22"/>
          <w:szCs w:val="22"/>
        </w:rPr>
        <w:tab/>
      </w:r>
      <w:r w:rsidRPr="008907FF">
        <w:rPr>
          <w:color w:val="000000" w:themeColor="text1"/>
          <w:kern w:val="20"/>
          <w:sz w:val="22"/>
          <w:szCs w:val="22"/>
        </w:rPr>
        <w:tab/>
        <w:t>vydání osvědčení o zvolení</w:t>
      </w:r>
    </w:p>
    <w:p w14:paraId="539B244F" w14:textId="77777777" w:rsidR="00F7422C" w:rsidRPr="00F7422C" w:rsidRDefault="00F7422C" w:rsidP="00F7422C">
      <w:pPr>
        <w:tabs>
          <w:tab w:val="right" w:pos="993"/>
          <w:tab w:val="left" w:pos="1134"/>
          <w:tab w:val="left" w:pos="2552"/>
          <w:tab w:val="left" w:pos="3544"/>
        </w:tabs>
        <w:spacing w:before="120" w:line="238" w:lineRule="auto"/>
        <w:jc w:val="both"/>
        <w:rPr>
          <w:i/>
          <w:color w:val="000000" w:themeColor="text1"/>
          <w:kern w:val="20"/>
          <w:sz w:val="22"/>
          <w:szCs w:val="22"/>
        </w:rPr>
      </w:pPr>
      <w:r>
        <w:rPr>
          <w:i/>
          <w:color w:val="000000" w:themeColor="text1"/>
          <w:kern w:val="20"/>
          <w:sz w:val="22"/>
          <w:szCs w:val="22"/>
        </w:rPr>
        <w:t>Časový harmonogram předchází o 5 týdnů řádné volby do obou komor AS FAST a AS VUT</w:t>
      </w:r>
      <w:r w:rsidR="00E0628E">
        <w:rPr>
          <w:i/>
          <w:color w:val="000000" w:themeColor="text1"/>
          <w:kern w:val="20"/>
          <w:sz w:val="22"/>
          <w:szCs w:val="22"/>
        </w:rPr>
        <w:t xml:space="preserve"> pro funkční období 2024–2027.</w:t>
      </w:r>
    </w:p>
    <w:p w14:paraId="01CCBC60"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266361E7"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4DAFA925"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66F8D332"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72CB0E6F"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72F5C064"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58E2B722"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0C988878"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52B81366"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7ACD058B"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265AAF5E"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00066505"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105E2951"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p w14:paraId="0763BA42" w14:textId="77777777" w:rsidR="008E40C3" w:rsidRDefault="008E40C3" w:rsidP="000840EA">
      <w:pPr>
        <w:tabs>
          <w:tab w:val="right" w:pos="993"/>
          <w:tab w:val="left" w:pos="1134"/>
          <w:tab w:val="left" w:pos="2552"/>
          <w:tab w:val="left" w:pos="3544"/>
        </w:tabs>
        <w:spacing w:before="60"/>
        <w:ind w:left="3545" w:hanging="3540"/>
        <w:jc w:val="both"/>
        <w:rPr>
          <w:color w:val="000000" w:themeColor="text1"/>
          <w:kern w:val="20"/>
          <w:sz w:val="22"/>
          <w:szCs w:val="22"/>
        </w:rPr>
      </w:pPr>
    </w:p>
    <w:sectPr w:rsidR="008E40C3" w:rsidSect="006963AE">
      <w:headerReference w:type="default" r:id="rId7"/>
      <w:footerReference w:type="even" r:id="rId8"/>
      <w:footerReference w:type="default" r:id="rId9"/>
      <w:headerReference w:type="first" r:id="rId10"/>
      <w:footerReference w:type="first" r:id="rId11"/>
      <w:pgSz w:w="11906" w:h="16838" w:code="9"/>
      <w:pgMar w:top="1276" w:right="1418" w:bottom="1135"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2C71" w14:textId="77777777" w:rsidR="00B0589C" w:rsidRDefault="00B0589C">
      <w:r>
        <w:separator/>
      </w:r>
    </w:p>
  </w:endnote>
  <w:endnote w:type="continuationSeparator" w:id="0">
    <w:p w14:paraId="1591E8E4" w14:textId="77777777" w:rsidR="00B0589C" w:rsidRDefault="00B0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3F2A" w14:textId="77777777" w:rsidR="002B40A6" w:rsidRDefault="002B40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D12DA4" w14:textId="77777777" w:rsidR="002B40A6" w:rsidRDefault="002B40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98BA" w14:textId="77777777" w:rsidR="002B40A6" w:rsidRPr="00BC1ADE" w:rsidRDefault="002B40A6">
    <w:pPr>
      <w:pStyle w:val="Zpat"/>
      <w:ind w:right="360"/>
      <w:rPr>
        <w:color w:val="800000"/>
        <w:sz w:val="12"/>
        <w:szCs w:val="16"/>
      </w:rPr>
    </w:pPr>
    <w:r w:rsidRPr="00BC1ADE">
      <w:rPr>
        <w:color w:val="800000"/>
        <w:sz w:val="12"/>
        <w:szCs w:val="16"/>
      </w:rPr>
      <w:tab/>
      <w:t xml:space="preserve">- </w:t>
    </w:r>
    <w:r w:rsidRPr="00BC1ADE">
      <w:rPr>
        <w:rStyle w:val="slostrnky"/>
        <w:color w:val="800000"/>
        <w:sz w:val="12"/>
        <w:szCs w:val="16"/>
      </w:rPr>
      <w:fldChar w:fldCharType="begin"/>
    </w:r>
    <w:r w:rsidRPr="00BC1ADE">
      <w:rPr>
        <w:rStyle w:val="slostrnky"/>
        <w:color w:val="800000"/>
        <w:sz w:val="12"/>
        <w:szCs w:val="16"/>
      </w:rPr>
      <w:instrText xml:space="preserve"> PAGE </w:instrText>
    </w:r>
    <w:r w:rsidRPr="00BC1ADE">
      <w:rPr>
        <w:rStyle w:val="slostrnky"/>
        <w:color w:val="800000"/>
        <w:sz w:val="12"/>
        <w:szCs w:val="16"/>
      </w:rPr>
      <w:fldChar w:fldCharType="separate"/>
    </w:r>
    <w:r w:rsidR="009528A7">
      <w:rPr>
        <w:rStyle w:val="slostrnky"/>
        <w:noProof/>
        <w:color w:val="800000"/>
        <w:sz w:val="12"/>
        <w:szCs w:val="16"/>
      </w:rPr>
      <w:t>2</w:t>
    </w:r>
    <w:r w:rsidRPr="00BC1ADE">
      <w:rPr>
        <w:rStyle w:val="slostrnky"/>
        <w:color w:val="800000"/>
        <w:sz w:val="12"/>
        <w:szCs w:val="16"/>
      </w:rPr>
      <w:fldChar w:fldCharType="end"/>
    </w:r>
    <w:r w:rsidRPr="00BC1ADE">
      <w:rPr>
        <w:rStyle w:val="slostrnky"/>
        <w:color w:val="800000"/>
        <w:sz w:val="12"/>
        <w:szCs w:val="16"/>
      </w:rPr>
      <w:t xml:space="preserve"> (</w:t>
    </w:r>
    <w:r w:rsidRPr="00BC1ADE">
      <w:rPr>
        <w:rStyle w:val="slostrnky"/>
        <w:color w:val="800000"/>
        <w:sz w:val="12"/>
        <w:szCs w:val="16"/>
      </w:rPr>
      <w:fldChar w:fldCharType="begin"/>
    </w:r>
    <w:r w:rsidRPr="00BC1ADE">
      <w:rPr>
        <w:rStyle w:val="slostrnky"/>
        <w:color w:val="800000"/>
        <w:sz w:val="12"/>
        <w:szCs w:val="16"/>
      </w:rPr>
      <w:instrText xml:space="preserve"> NUMPAGES </w:instrText>
    </w:r>
    <w:r w:rsidRPr="00BC1ADE">
      <w:rPr>
        <w:rStyle w:val="slostrnky"/>
        <w:color w:val="800000"/>
        <w:sz w:val="12"/>
        <w:szCs w:val="16"/>
      </w:rPr>
      <w:fldChar w:fldCharType="separate"/>
    </w:r>
    <w:r w:rsidR="009528A7">
      <w:rPr>
        <w:rStyle w:val="slostrnky"/>
        <w:noProof/>
        <w:color w:val="800000"/>
        <w:sz w:val="12"/>
        <w:szCs w:val="16"/>
      </w:rPr>
      <w:t>6</w:t>
    </w:r>
    <w:r w:rsidRPr="00BC1ADE">
      <w:rPr>
        <w:rStyle w:val="slostrnky"/>
        <w:color w:val="800000"/>
        <w:sz w:val="12"/>
        <w:szCs w:val="16"/>
      </w:rPr>
      <w:fldChar w:fldCharType="end"/>
    </w:r>
    <w:r w:rsidRPr="00BC1ADE">
      <w:rPr>
        <w:rStyle w:val="slostrnky"/>
        <w:color w:val="800000"/>
        <w:sz w:val="12"/>
        <w:szCs w:val="16"/>
      </w:rPr>
      <w:t>) -</w:t>
    </w:r>
    <w:r w:rsidRPr="00BC1ADE">
      <w:rPr>
        <w:color w:val="800000"/>
        <w:sz w:val="12"/>
        <w:szCs w:val="16"/>
      </w:rPr>
      <w:t xml:space="preserve"> </w:t>
    </w:r>
    <w:r w:rsidRPr="00BC1ADE">
      <w:rPr>
        <w:color w:val="800000"/>
        <w:sz w:val="12"/>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12" w14:textId="77777777" w:rsidR="002B40A6" w:rsidRPr="00BC1ADE" w:rsidRDefault="002B40A6">
    <w:pPr>
      <w:pStyle w:val="Zpat"/>
      <w:ind w:right="360"/>
      <w:rPr>
        <w:color w:val="800000"/>
        <w:sz w:val="16"/>
        <w:szCs w:val="16"/>
      </w:rPr>
    </w:pPr>
    <w:r w:rsidRPr="00BC1ADE">
      <w:rPr>
        <w:color w:val="800000"/>
        <w:sz w:val="12"/>
        <w:szCs w:val="16"/>
      </w:rPr>
      <w:tab/>
      <w:t xml:space="preserve">- </w:t>
    </w:r>
    <w:r w:rsidRPr="00BC1ADE">
      <w:rPr>
        <w:rStyle w:val="slostrnky"/>
        <w:color w:val="800000"/>
        <w:sz w:val="12"/>
        <w:szCs w:val="16"/>
      </w:rPr>
      <w:fldChar w:fldCharType="begin"/>
    </w:r>
    <w:r w:rsidRPr="00BC1ADE">
      <w:rPr>
        <w:rStyle w:val="slostrnky"/>
        <w:color w:val="800000"/>
        <w:sz w:val="12"/>
        <w:szCs w:val="16"/>
      </w:rPr>
      <w:instrText xml:space="preserve"> PAGE </w:instrText>
    </w:r>
    <w:r w:rsidRPr="00BC1ADE">
      <w:rPr>
        <w:rStyle w:val="slostrnky"/>
        <w:color w:val="800000"/>
        <w:sz w:val="12"/>
        <w:szCs w:val="16"/>
      </w:rPr>
      <w:fldChar w:fldCharType="separate"/>
    </w:r>
    <w:r w:rsidR="009528A7">
      <w:rPr>
        <w:rStyle w:val="slostrnky"/>
        <w:noProof/>
        <w:color w:val="800000"/>
        <w:sz w:val="12"/>
        <w:szCs w:val="16"/>
      </w:rPr>
      <w:t>1</w:t>
    </w:r>
    <w:r w:rsidRPr="00BC1ADE">
      <w:rPr>
        <w:rStyle w:val="slostrnky"/>
        <w:color w:val="800000"/>
        <w:sz w:val="12"/>
        <w:szCs w:val="16"/>
      </w:rPr>
      <w:fldChar w:fldCharType="end"/>
    </w:r>
    <w:r w:rsidRPr="00BC1ADE">
      <w:rPr>
        <w:rStyle w:val="slostrnky"/>
        <w:color w:val="800000"/>
        <w:sz w:val="12"/>
        <w:szCs w:val="16"/>
      </w:rPr>
      <w:t xml:space="preserve"> (</w:t>
    </w:r>
    <w:r w:rsidRPr="00BC1ADE">
      <w:rPr>
        <w:rStyle w:val="slostrnky"/>
        <w:color w:val="800000"/>
        <w:sz w:val="12"/>
        <w:szCs w:val="16"/>
      </w:rPr>
      <w:fldChar w:fldCharType="begin"/>
    </w:r>
    <w:r w:rsidRPr="00BC1ADE">
      <w:rPr>
        <w:rStyle w:val="slostrnky"/>
        <w:color w:val="800000"/>
        <w:sz w:val="12"/>
        <w:szCs w:val="16"/>
      </w:rPr>
      <w:instrText xml:space="preserve"> NUMPAGES </w:instrText>
    </w:r>
    <w:r w:rsidRPr="00BC1ADE">
      <w:rPr>
        <w:rStyle w:val="slostrnky"/>
        <w:color w:val="800000"/>
        <w:sz w:val="12"/>
        <w:szCs w:val="16"/>
      </w:rPr>
      <w:fldChar w:fldCharType="separate"/>
    </w:r>
    <w:r w:rsidR="009528A7">
      <w:rPr>
        <w:rStyle w:val="slostrnky"/>
        <w:noProof/>
        <w:color w:val="800000"/>
        <w:sz w:val="12"/>
        <w:szCs w:val="16"/>
      </w:rPr>
      <w:t>1</w:t>
    </w:r>
    <w:r w:rsidRPr="00BC1ADE">
      <w:rPr>
        <w:rStyle w:val="slostrnky"/>
        <w:color w:val="800000"/>
        <w:sz w:val="12"/>
        <w:szCs w:val="16"/>
      </w:rPr>
      <w:fldChar w:fldCharType="end"/>
    </w:r>
    <w:r w:rsidRPr="00BC1ADE">
      <w:rPr>
        <w:rStyle w:val="slostrnky"/>
        <w:color w:val="800000"/>
        <w:sz w:val="12"/>
        <w:szCs w:val="16"/>
      </w:rPr>
      <w:t>) -</w:t>
    </w:r>
    <w:r w:rsidRPr="00BC1ADE">
      <w:rPr>
        <w:color w:val="800000"/>
        <w:sz w:val="12"/>
        <w:szCs w:val="16"/>
      </w:rPr>
      <w:t xml:space="preserve"> </w:t>
    </w:r>
    <w:r w:rsidRPr="00BC1ADE">
      <w:rPr>
        <w:color w:val="800000"/>
        <w:sz w:val="12"/>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2F18" w14:textId="77777777" w:rsidR="00B0589C" w:rsidRDefault="00B0589C">
      <w:r>
        <w:separator/>
      </w:r>
    </w:p>
  </w:footnote>
  <w:footnote w:type="continuationSeparator" w:id="0">
    <w:p w14:paraId="52635D39" w14:textId="77777777" w:rsidR="00B0589C" w:rsidRDefault="00B0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9BA6" w14:textId="77777777" w:rsidR="002B40A6" w:rsidRDefault="00736634" w:rsidP="00736634">
    <w:pPr>
      <w:pStyle w:val="Zhlav"/>
      <w:rPr>
        <w:color w:val="800000"/>
        <w:sz w:val="12"/>
        <w:szCs w:val="16"/>
      </w:rPr>
    </w:pPr>
    <w:r w:rsidRPr="00BC1ADE">
      <w:rPr>
        <w:color w:val="800000"/>
        <w:sz w:val="12"/>
        <w:szCs w:val="16"/>
      </w:rPr>
      <w:t>AKADEMICKÝ SENÁT FAST VUT V BRNĚ</w:t>
    </w:r>
    <w:r w:rsidRPr="00BC1ADE">
      <w:rPr>
        <w:color w:val="800000"/>
        <w:sz w:val="12"/>
        <w:szCs w:val="16"/>
      </w:rPr>
      <w:tab/>
    </w:r>
    <w:r w:rsidRPr="00BC1ADE">
      <w:rPr>
        <w:color w:val="800000"/>
        <w:sz w:val="12"/>
        <w:szCs w:val="16"/>
      </w:rPr>
      <w:tab/>
      <w:t>ORGANIZAČNÍ POKYNY PRO</w:t>
    </w:r>
    <w:r w:rsidR="006963AE">
      <w:rPr>
        <w:color w:val="800000"/>
        <w:sz w:val="12"/>
        <w:szCs w:val="16"/>
      </w:rPr>
      <w:t xml:space="preserve"> </w:t>
    </w:r>
    <w:r w:rsidR="00BE3651">
      <w:rPr>
        <w:color w:val="800000"/>
        <w:sz w:val="12"/>
        <w:szCs w:val="16"/>
      </w:rPr>
      <w:t xml:space="preserve">DOPLŇOVACÍ </w:t>
    </w:r>
    <w:r w:rsidR="006963AE">
      <w:rPr>
        <w:color w:val="800000"/>
        <w:sz w:val="12"/>
        <w:szCs w:val="16"/>
      </w:rPr>
      <w:t xml:space="preserve">VOLBY DO </w:t>
    </w:r>
    <w:r w:rsidR="00BE3651">
      <w:rPr>
        <w:color w:val="800000"/>
        <w:sz w:val="12"/>
        <w:szCs w:val="16"/>
      </w:rPr>
      <w:t xml:space="preserve">SK </w:t>
    </w:r>
    <w:r w:rsidR="006963AE">
      <w:rPr>
        <w:color w:val="800000"/>
        <w:sz w:val="12"/>
        <w:szCs w:val="16"/>
      </w:rPr>
      <w:t>AS FAST</w:t>
    </w:r>
    <w:r w:rsidR="00BE3651">
      <w:rPr>
        <w:color w:val="800000"/>
        <w:sz w:val="12"/>
        <w:szCs w:val="16"/>
      </w:rPr>
      <w:t xml:space="preserve"> </w:t>
    </w:r>
    <w:r w:rsidR="00937AD8">
      <w:rPr>
        <w:color w:val="800000"/>
        <w:sz w:val="12"/>
        <w:szCs w:val="16"/>
      </w:rPr>
      <w:t>2024</w:t>
    </w:r>
  </w:p>
  <w:p w14:paraId="064AFBF6" w14:textId="77777777" w:rsidR="00921AC1" w:rsidRPr="00736634" w:rsidRDefault="00921AC1" w:rsidP="00736634">
    <w:pPr>
      <w:pStyle w:val="Zhlav"/>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75F9" w14:textId="77777777" w:rsidR="002B40A6" w:rsidRPr="00736634" w:rsidRDefault="002B40A6" w:rsidP="00736634">
    <w:pPr>
      <w:pStyle w:val="Zhlav"/>
      <w:pBdr>
        <w:bottom w:val="single" w:sz="4" w:space="1" w:color="993300"/>
      </w:pBdr>
      <w:spacing w:after="40"/>
      <w:rPr>
        <w:color w:val="800000"/>
        <w:sz w:val="12"/>
        <w:szCs w:val="16"/>
      </w:rPr>
    </w:pPr>
    <w:r w:rsidRPr="00BC1ADE">
      <w:rPr>
        <w:color w:val="800000"/>
        <w:sz w:val="12"/>
        <w:szCs w:val="16"/>
      </w:rPr>
      <w:t>AKADEMICKÝ SENÁT FAST VUT V BRNĚ</w:t>
    </w:r>
    <w:r w:rsidRPr="00BC1ADE">
      <w:rPr>
        <w:color w:val="800000"/>
        <w:sz w:val="12"/>
        <w:szCs w:val="16"/>
      </w:rPr>
      <w:tab/>
    </w:r>
    <w:r w:rsidRPr="00BC1ADE">
      <w:rPr>
        <w:color w:val="800000"/>
        <w:sz w:val="12"/>
        <w:szCs w:val="16"/>
      </w:rPr>
      <w:tab/>
      <w:t xml:space="preserve">ORGANIZAČNÍ POKYNY PRO </w:t>
    </w:r>
    <w:r w:rsidR="00BE3651">
      <w:rPr>
        <w:color w:val="800000"/>
        <w:sz w:val="12"/>
        <w:szCs w:val="16"/>
      </w:rPr>
      <w:t>DOPLŇOVACÍ</w:t>
    </w:r>
    <w:r w:rsidR="008E40C3">
      <w:rPr>
        <w:color w:val="800000"/>
        <w:sz w:val="12"/>
        <w:szCs w:val="16"/>
      </w:rPr>
      <w:t>VOL</w:t>
    </w:r>
    <w:r w:rsidRPr="00BC1ADE">
      <w:rPr>
        <w:color w:val="800000"/>
        <w:sz w:val="12"/>
        <w:szCs w:val="16"/>
      </w:rPr>
      <w:t>BY DO</w:t>
    </w:r>
    <w:r w:rsidR="008E40C3">
      <w:rPr>
        <w:color w:val="800000"/>
        <w:sz w:val="12"/>
        <w:szCs w:val="16"/>
      </w:rPr>
      <w:t xml:space="preserve"> </w:t>
    </w:r>
    <w:r w:rsidR="00BE3651">
      <w:rPr>
        <w:color w:val="800000"/>
        <w:sz w:val="12"/>
        <w:szCs w:val="16"/>
      </w:rPr>
      <w:t xml:space="preserve">SK </w:t>
    </w:r>
    <w:r w:rsidRPr="00BC1ADE">
      <w:rPr>
        <w:color w:val="800000"/>
        <w:sz w:val="12"/>
        <w:szCs w:val="16"/>
      </w:rPr>
      <w:t>AS</w:t>
    </w:r>
    <w:r w:rsidR="00736634">
      <w:rPr>
        <w:color w:val="800000"/>
        <w:sz w:val="12"/>
        <w:szCs w:val="16"/>
      </w:rPr>
      <w:t xml:space="preserve"> </w:t>
    </w:r>
    <w:r w:rsidRPr="00BC1ADE">
      <w:rPr>
        <w:color w:val="800000"/>
        <w:sz w:val="12"/>
        <w:szCs w:val="16"/>
      </w:rPr>
      <w:t>FAST</w:t>
    </w:r>
    <w:r>
      <w:rPr>
        <w:color w:val="800000"/>
        <w:sz w:val="12"/>
        <w:szCs w:val="16"/>
      </w:rPr>
      <w:t xml:space="preserve"> </w:t>
    </w:r>
    <w:r w:rsidR="0079233E">
      <w:rPr>
        <w:color w:val="800000"/>
        <w:sz w:val="12"/>
        <w:szCs w:val="16"/>
      </w:rPr>
      <w:t>20</w:t>
    </w:r>
    <w:r w:rsidR="00206844">
      <w:rPr>
        <w:color w:val="800000"/>
        <w:sz w:val="12"/>
        <w:szCs w:val="16"/>
      </w:rPr>
      <w:t>2</w:t>
    </w:r>
    <w:r w:rsidR="00627A6C">
      <w:rPr>
        <w:color w:val="800000"/>
        <w:sz w:val="12"/>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D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AE102F8"/>
    <w:multiLevelType w:val="multilevel"/>
    <w:tmpl w:val="A16C38E6"/>
    <w:lvl w:ilvl="0">
      <w:start w:val="1"/>
      <w:numFmt w:val="bullet"/>
      <w:lvlText w:val="•"/>
      <w:lvlJc w:val="left"/>
      <w:pPr>
        <w:tabs>
          <w:tab w:val="num" w:pos="927"/>
        </w:tabs>
        <w:ind w:left="927" w:hanging="360"/>
      </w:pPr>
      <w:rPr>
        <w:rFonts w:ascii="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A1730"/>
    <w:multiLevelType w:val="hybridMultilevel"/>
    <w:tmpl w:val="91562020"/>
    <w:lvl w:ilvl="0" w:tplc="04050005">
      <w:start w:val="1"/>
      <w:numFmt w:val="bullet"/>
      <w:lvlText w:val=""/>
      <w:lvlJc w:val="left"/>
      <w:pPr>
        <w:tabs>
          <w:tab w:val="num" w:pos="927"/>
        </w:tabs>
        <w:ind w:left="927" w:hanging="360"/>
      </w:pPr>
      <w:rPr>
        <w:rFonts w:ascii="Wingdings" w:hAnsi="Wingdings"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12ED6"/>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9557AD3"/>
    <w:multiLevelType w:val="multilevel"/>
    <w:tmpl w:val="AA12F36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133F01"/>
    <w:multiLevelType w:val="hybridMultilevel"/>
    <w:tmpl w:val="865847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010FCA"/>
    <w:multiLevelType w:val="multilevel"/>
    <w:tmpl w:val="91562020"/>
    <w:lvl w:ilvl="0">
      <w:start w:val="1"/>
      <w:numFmt w:val="bullet"/>
      <w:lvlText w:val=""/>
      <w:lvlJc w:val="left"/>
      <w:pPr>
        <w:tabs>
          <w:tab w:val="num" w:pos="927"/>
        </w:tabs>
        <w:ind w:left="927" w:hanging="360"/>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A373D"/>
    <w:multiLevelType w:val="hybridMultilevel"/>
    <w:tmpl w:val="C988F3DE"/>
    <w:lvl w:ilvl="0" w:tplc="34FAD9A4">
      <w:start w:val="1"/>
      <w:numFmt w:val="bullet"/>
      <w:lvlText w:val=""/>
      <w:lvlJc w:val="left"/>
      <w:pPr>
        <w:tabs>
          <w:tab w:val="num" w:pos="927"/>
        </w:tabs>
        <w:ind w:left="927"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3252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3875CA"/>
    <w:multiLevelType w:val="hybridMultilevel"/>
    <w:tmpl w:val="120008E4"/>
    <w:lvl w:ilvl="0" w:tplc="34FAD9A4">
      <w:start w:val="1"/>
      <w:numFmt w:val="bullet"/>
      <w:lvlText w:val=""/>
      <w:lvlJc w:val="left"/>
      <w:pPr>
        <w:tabs>
          <w:tab w:val="num" w:pos="927"/>
        </w:tabs>
        <w:ind w:left="927" w:hanging="360"/>
      </w:pPr>
      <w:rPr>
        <w:rFonts w:ascii="Wingdings" w:hAnsi="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5">
      <w:start w:val="1"/>
      <w:numFmt w:val="bullet"/>
      <w:lvlText w:val=""/>
      <w:lvlJc w:val="left"/>
      <w:pPr>
        <w:tabs>
          <w:tab w:val="num" w:pos="3600"/>
        </w:tabs>
        <w:ind w:left="3600" w:hanging="360"/>
      </w:pPr>
      <w:rPr>
        <w:rFonts w:ascii="Wingdings" w:hAnsi="Wingdings"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D733E"/>
    <w:multiLevelType w:val="hybridMultilevel"/>
    <w:tmpl w:val="BF84B390"/>
    <w:lvl w:ilvl="0" w:tplc="F4F03912">
      <w:start w:val="1"/>
      <w:numFmt w:val="bullet"/>
      <w:lvlText w:val="•"/>
      <w:lvlJc w:val="left"/>
      <w:pPr>
        <w:tabs>
          <w:tab w:val="num" w:pos="851"/>
        </w:tabs>
        <w:ind w:left="851" w:hanging="284"/>
      </w:pPr>
      <w:rPr>
        <w:rFonts w:ascii="Times New Roman" w:hAnsi="Times New Roman" w:cs="Times New Roman"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2579D"/>
    <w:multiLevelType w:val="hybridMultilevel"/>
    <w:tmpl w:val="BD4207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B36D40"/>
    <w:multiLevelType w:val="hybridMultilevel"/>
    <w:tmpl w:val="DD7219E0"/>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6B70F8"/>
    <w:multiLevelType w:val="hybridMultilevel"/>
    <w:tmpl w:val="40F2F09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59794119"/>
    <w:multiLevelType w:val="multilevel"/>
    <w:tmpl w:val="D556D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5A396C"/>
    <w:multiLevelType w:val="hybridMultilevel"/>
    <w:tmpl w:val="E47C2E0C"/>
    <w:lvl w:ilvl="0" w:tplc="9F3E9B26">
      <w:start w:val="1"/>
      <w:numFmt w:val="bullet"/>
      <w:lvlText w:val=""/>
      <w:lvlJc w:val="left"/>
      <w:pPr>
        <w:tabs>
          <w:tab w:val="num" w:pos="284"/>
        </w:tabs>
        <w:ind w:left="28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E67090"/>
    <w:multiLevelType w:val="hybridMultilevel"/>
    <w:tmpl w:val="765C2232"/>
    <w:lvl w:ilvl="0" w:tplc="56B03678">
      <w:start w:val="3"/>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B174DF"/>
    <w:multiLevelType w:val="hybridMultilevel"/>
    <w:tmpl w:val="A16C38E6"/>
    <w:lvl w:ilvl="0" w:tplc="ADAE6B74">
      <w:start w:val="1"/>
      <w:numFmt w:val="bullet"/>
      <w:lvlText w:val="•"/>
      <w:lvlJc w:val="left"/>
      <w:pPr>
        <w:tabs>
          <w:tab w:val="num" w:pos="927"/>
        </w:tabs>
        <w:ind w:left="927" w:hanging="360"/>
      </w:pPr>
      <w:rPr>
        <w:rFonts w:ascii="Times New Roman" w:hAnsi="Times New Roman" w:cs="Times New Roman"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55564A"/>
    <w:multiLevelType w:val="multilevel"/>
    <w:tmpl w:val="BF84B390"/>
    <w:lvl w:ilvl="0">
      <w:start w:val="1"/>
      <w:numFmt w:val="bullet"/>
      <w:lvlText w:val="•"/>
      <w:lvlJc w:val="left"/>
      <w:pPr>
        <w:tabs>
          <w:tab w:val="num" w:pos="851"/>
        </w:tabs>
        <w:ind w:left="851" w:hanging="284"/>
      </w:pPr>
      <w:rPr>
        <w:rFonts w:ascii="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A5CC5"/>
    <w:multiLevelType w:val="hybridMultilevel"/>
    <w:tmpl w:val="78223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B184161"/>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75145B4B"/>
    <w:multiLevelType w:val="multilevel"/>
    <w:tmpl w:val="A13AC5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6D75A61"/>
    <w:multiLevelType w:val="multilevel"/>
    <w:tmpl w:val="D556D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8"/>
  </w:num>
  <w:num w:numId="3">
    <w:abstractNumId w:val="2"/>
  </w:num>
  <w:num w:numId="4">
    <w:abstractNumId w:val="6"/>
  </w:num>
  <w:num w:numId="5">
    <w:abstractNumId w:val="17"/>
  </w:num>
  <w:num w:numId="6">
    <w:abstractNumId w:val="1"/>
  </w:num>
  <w:num w:numId="7">
    <w:abstractNumId w:val="7"/>
  </w:num>
  <w:num w:numId="8">
    <w:abstractNumId w:val="11"/>
  </w:num>
  <w:num w:numId="9">
    <w:abstractNumId w:val="19"/>
  </w:num>
  <w:num w:numId="10">
    <w:abstractNumId w:val="13"/>
  </w:num>
  <w:num w:numId="11">
    <w:abstractNumId w:val="9"/>
  </w:num>
  <w:num w:numId="12">
    <w:abstractNumId w:val="8"/>
  </w:num>
  <w:num w:numId="13">
    <w:abstractNumId w:val="16"/>
  </w:num>
  <w:num w:numId="14">
    <w:abstractNumId w:val="22"/>
  </w:num>
  <w:num w:numId="15">
    <w:abstractNumId w:val="0"/>
  </w:num>
  <w:num w:numId="16">
    <w:abstractNumId w:val="14"/>
  </w:num>
  <w:num w:numId="17">
    <w:abstractNumId w:val="20"/>
  </w:num>
  <w:num w:numId="18">
    <w:abstractNumId w:val="3"/>
  </w:num>
  <w:num w:numId="19">
    <w:abstractNumId w:val="4"/>
  </w:num>
  <w:num w:numId="20">
    <w:abstractNumId w:val="15"/>
  </w:num>
  <w:num w:numId="21">
    <w:abstractNumId w:val="5"/>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3C"/>
    <w:rsid w:val="00003997"/>
    <w:rsid w:val="00005967"/>
    <w:rsid w:val="00005F77"/>
    <w:rsid w:val="00020E1D"/>
    <w:rsid w:val="00021D5C"/>
    <w:rsid w:val="00023E46"/>
    <w:rsid w:val="000268B7"/>
    <w:rsid w:val="00032626"/>
    <w:rsid w:val="00032C48"/>
    <w:rsid w:val="000455FA"/>
    <w:rsid w:val="00046EE9"/>
    <w:rsid w:val="00050CBC"/>
    <w:rsid w:val="0005519D"/>
    <w:rsid w:val="00063743"/>
    <w:rsid w:val="00063F30"/>
    <w:rsid w:val="00065800"/>
    <w:rsid w:val="000724A4"/>
    <w:rsid w:val="00073CE3"/>
    <w:rsid w:val="0008324E"/>
    <w:rsid w:val="000840EA"/>
    <w:rsid w:val="000858CC"/>
    <w:rsid w:val="000861E5"/>
    <w:rsid w:val="00090CD0"/>
    <w:rsid w:val="000A2B57"/>
    <w:rsid w:val="000A36B7"/>
    <w:rsid w:val="000A6E9D"/>
    <w:rsid w:val="000A797B"/>
    <w:rsid w:val="000B0135"/>
    <w:rsid w:val="000B0E7E"/>
    <w:rsid w:val="000B1140"/>
    <w:rsid w:val="000C2C1D"/>
    <w:rsid w:val="000D3FD4"/>
    <w:rsid w:val="000E43FC"/>
    <w:rsid w:val="000F1155"/>
    <w:rsid w:val="0010655B"/>
    <w:rsid w:val="00107D10"/>
    <w:rsid w:val="0011537E"/>
    <w:rsid w:val="001233FC"/>
    <w:rsid w:val="00126D6E"/>
    <w:rsid w:val="0012739C"/>
    <w:rsid w:val="001302D1"/>
    <w:rsid w:val="00144433"/>
    <w:rsid w:val="001454BF"/>
    <w:rsid w:val="00150667"/>
    <w:rsid w:val="00162EBB"/>
    <w:rsid w:val="00170936"/>
    <w:rsid w:val="0017266A"/>
    <w:rsid w:val="0017532D"/>
    <w:rsid w:val="001A0178"/>
    <w:rsid w:val="001A17A6"/>
    <w:rsid w:val="001A1F33"/>
    <w:rsid w:val="001A7726"/>
    <w:rsid w:val="001B4C55"/>
    <w:rsid w:val="001B50D8"/>
    <w:rsid w:val="001C4E7D"/>
    <w:rsid w:val="001D1535"/>
    <w:rsid w:val="001D390C"/>
    <w:rsid w:val="001D5414"/>
    <w:rsid w:val="001E4876"/>
    <w:rsid w:val="00205316"/>
    <w:rsid w:val="00206844"/>
    <w:rsid w:val="0021147C"/>
    <w:rsid w:val="00223682"/>
    <w:rsid w:val="002239A0"/>
    <w:rsid w:val="00223C86"/>
    <w:rsid w:val="00231463"/>
    <w:rsid w:val="002455AD"/>
    <w:rsid w:val="00246484"/>
    <w:rsid w:val="00246CB3"/>
    <w:rsid w:val="002538AE"/>
    <w:rsid w:val="00261839"/>
    <w:rsid w:val="002672F8"/>
    <w:rsid w:val="002709DD"/>
    <w:rsid w:val="00272D68"/>
    <w:rsid w:val="00285B96"/>
    <w:rsid w:val="002877F9"/>
    <w:rsid w:val="002970CE"/>
    <w:rsid w:val="002972C8"/>
    <w:rsid w:val="002B05F6"/>
    <w:rsid w:val="002B40A6"/>
    <w:rsid w:val="002C351A"/>
    <w:rsid w:val="002C4BD1"/>
    <w:rsid w:val="002E09E5"/>
    <w:rsid w:val="002E1DC8"/>
    <w:rsid w:val="002E206F"/>
    <w:rsid w:val="002F7E89"/>
    <w:rsid w:val="00306737"/>
    <w:rsid w:val="00324AFC"/>
    <w:rsid w:val="00334456"/>
    <w:rsid w:val="00343412"/>
    <w:rsid w:val="00344966"/>
    <w:rsid w:val="00351CF4"/>
    <w:rsid w:val="00356435"/>
    <w:rsid w:val="003641BF"/>
    <w:rsid w:val="00373451"/>
    <w:rsid w:val="00373C0B"/>
    <w:rsid w:val="0037658D"/>
    <w:rsid w:val="003817D1"/>
    <w:rsid w:val="00392684"/>
    <w:rsid w:val="00392927"/>
    <w:rsid w:val="003940D7"/>
    <w:rsid w:val="003A557B"/>
    <w:rsid w:val="003A6DB3"/>
    <w:rsid w:val="003B572F"/>
    <w:rsid w:val="003C63FC"/>
    <w:rsid w:val="003E2183"/>
    <w:rsid w:val="003E47F0"/>
    <w:rsid w:val="00400264"/>
    <w:rsid w:val="004130EE"/>
    <w:rsid w:val="00415399"/>
    <w:rsid w:val="004175C8"/>
    <w:rsid w:val="004234D2"/>
    <w:rsid w:val="00442CA4"/>
    <w:rsid w:val="004440A2"/>
    <w:rsid w:val="00447036"/>
    <w:rsid w:val="004528D7"/>
    <w:rsid w:val="0045344F"/>
    <w:rsid w:val="00455F9D"/>
    <w:rsid w:val="004607DE"/>
    <w:rsid w:val="00461BF7"/>
    <w:rsid w:val="0046267A"/>
    <w:rsid w:val="00466133"/>
    <w:rsid w:val="004661A0"/>
    <w:rsid w:val="0049229B"/>
    <w:rsid w:val="00492456"/>
    <w:rsid w:val="004975C6"/>
    <w:rsid w:val="004B0D12"/>
    <w:rsid w:val="004B6ED5"/>
    <w:rsid w:val="004C36B3"/>
    <w:rsid w:val="004D4CD7"/>
    <w:rsid w:val="004E416F"/>
    <w:rsid w:val="004E5BD5"/>
    <w:rsid w:val="004E5E18"/>
    <w:rsid w:val="004F7C22"/>
    <w:rsid w:val="005013A0"/>
    <w:rsid w:val="005033FD"/>
    <w:rsid w:val="00503F91"/>
    <w:rsid w:val="00507360"/>
    <w:rsid w:val="00507CAD"/>
    <w:rsid w:val="005105FF"/>
    <w:rsid w:val="00511C92"/>
    <w:rsid w:val="005161FE"/>
    <w:rsid w:val="005214D2"/>
    <w:rsid w:val="005228E5"/>
    <w:rsid w:val="00522A20"/>
    <w:rsid w:val="00524629"/>
    <w:rsid w:val="0052788E"/>
    <w:rsid w:val="00533C41"/>
    <w:rsid w:val="0054603B"/>
    <w:rsid w:val="0055024E"/>
    <w:rsid w:val="005523F5"/>
    <w:rsid w:val="00557BCA"/>
    <w:rsid w:val="00564F1A"/>
    <w:rsid w:val="00566549"/>
    <w:rsid w:val="00572F99"/>
    <w:rsid w:val="00576771"/>
    <w:rsid w:val="005768F6"/>
    <w:rsid w:val="005969CF"/>
    <w:rsid w:val="0059799B"/>
    <w:rsid w:val="005A1E51"/>
    <w:rsid w:val="005B75EC"/>
    <w:rsid w:val="005C39D9"/>
    <w:rsid w:val="005D334C"/>
    <w:rsid w:val="005D586D"/>
    <w:rsid w:val="005F22CA"/>
    <w:rsid w:val="005F2E67"/>
    <w:rsid w:val="00600377"/>
    <w:rsid w:val="0060607E"/>
    <w:rsid w:val="00607418"/>
    <w:rsid w:val="006112E7"/>
    <w:rsid w:val="00613573"/>
    <w:rsid w:val="00620485"/>
    <w:rsid w:val="006215CE"/>
    <w:rsid w:val="00624B3D"/>
    <w:rsid w:val="006251F2"/>
    <w:rsid w:val="00627A6C"/>
    <w:rsid w:val="0063623F"/>
    <w:rsid w:val="006453C5"/>
    <w:rsid w:val="00647F7C"/>
    <w:rsid w:val="0065198B"/>
    <w:rsid w:val="00665B22"/>
    <w:rsid w:val="006766DB"/>
    <w:rsid w:val="00687EB2"/>
    <w:rsid w:val="006963AE"/>
    <w:rsid w:val="006A0159"/>
    <w:rsid w:val="006A28BA"/>
    <w:rsid w:val="006B2A24"/>
    <w:rsid w:val="006B364C"/>
    <w:rsid w:val="006D2897"/>
    <w:rsid w:val="006D3E2E"/>
    <w:rsid w:val="006D504A"/>
    <w:rsid w:val="006D6BC0"/>
    <w:rsid w:val="006D7AA3"/>
    <w:rsid w:val="006E0A2E"/>
    <w:rsid w:val="006E4F86"/>
    <w:rsid w:val="006F049E"/>
    <w:rsid w:val="006F0A2A"/>
    <w:rsid w:val="006F2F65"/>
    <w:rsid w:val="0070333B"/>
    <w:rsid w:val="0072277E"/>
    <w:rsid w:val="00722E6B"/>
    <w:rsid w:val="00724768"/>
    <w:rsid w:val="0072799C"/>
    <w:rsid w:val="007323E2"/>
    <w:rsid w:val="00736634"/>
    <w:rsid w:val="007469B2"/>
    <w:rsid w:val="00752A40"/>
    <w:rsid w:val="00762AF7"/>
    <w:rsid w:val="0077009C"/>
    <w:rsid w:val="00772679"/>
    <w:rsid w:val="00773A6D"/>
    <w:rsid w:val="007766B3"/>
    <w:rsid w:val="00780561"/>
    <w:rsid w:val="007863DC"/>
    <w:rsid w:val="0079233E"/>
    <w:rsid w:val="00796D12"/>
    <w:rsid w:val="00797D9B"/>
    <w:rsid w:val="007D35EF"/>
    <w:rsid w:val="007E0BEC"/>
    <w:rsid w:val="007F26E9"/>
    <w:rsid w:val="007F73EA"/>
    <w:rsid w:val="00807668"/>
    <w:rsid w:val="00814633"/>
    <w:rsid w:val="00821BCB"/>
    <w:rsid w:val="008304D3"/>
    <w:rsid w:val="00847A20"/>
    <w:rsid w:val="00851011"/>
    <w:rsid w:val="00856C23"/>
    <w:rsid w:val="00863522"/>
    <w:rsid w:val="00866C87"/>
    <w:rsid w:val="00871B32"/>
    <w:rsid w:val="008735FF"/>
    <w:rsid w:val="0087383F"/>
    <w:rsid w:val="00874419"/>
    <w:rsid w:val="008874A5"/>
    <w:rsid w:val="008907FF"/>
    <w:rsid w:val="008923E2"/>
    <w:rsid w:val="008A5325"/>
    <w:rsid w:val="008B1E5C"/>
    <w:rsid w:val="008C14C1"/>
    <w:rsid w:val="008C4843"/>
    <w:rsid w:val="008C5EFB"/>
    <w:rsid w:val="008C71B3"/>
    <w:rsid w:val="008C72A9"/>
    <w:rsid w:val="008D3514"/>
    <w:rsid w:val="008D567B"/>
    <w:rsid w:val="008E40C3"/>
    <w:rsid w:val="008F13F4"/>
    <w:rsid w:val="00901F33"/>
    <w:rsid w:val="00906E00"/>
    <w:rsid w:val="009154FA"/>
    <w:rsid w:val="0092188E"/>
    <w:rsid w:val="00921AC1"/>
    <w:rsid w:val="00925C14"/>
    <w:rsid w:val="00935101"/>
    <w:rsid w:val="00937AD8"/>
    <w:rsid w:val="009528A7"/>
    <w:rsid w:val="00953076"/>
    <w:rsid w:val="00955096"/>
    <w:rsid w:val="00957581"/>
    <w:rsid w:val="00970C52"/>
    <w:rsid w:val="0098041C"/>
    <w:rsid w:val="00992976"/>
    <w:rsid w:val="0099355E"/>
    <w:rsid w:val="009A00E0"/>
    <w:rsid w:val="009A40D1"/>
    <w:rsid w:val="009A762F"/>
    <w:rsid w:val="009B2CC3"/>
    <w:rsid w:val="009B6DAB"/>
    <w:rsid w:val="009C2D3F"/>
    <w:rsid w:val="009E5BEE"/>
    <w:rsid w:val="009F1B99"/>
    <w:rsid w:val="00A00BF4"/>
    <w:rsid w:val="00A01D48"/>
    <w:rsid w:val="00A249E9"/>
    <w:rsid w:val="00A339B1"/>
    <w:rsid w:val="00A44488"/>
    <w:rsid w:val="00A56713"/>
    <w:rsid w:val="00A56F40"/>
    <w:rsid w:val="00A622B9"/>
    <w:rsid w:val="00A73EFC"/>
    <w:rsid w:val="00A85D3C"/>
    <w:rsid w:val="00A9019D"/>
    <w:rsid w:val="00A93114"/>
    <w:rsid w:val="00A977B6"/>
    <w:rsid w:val="00AC305A"/>
    <w:rsid w:val="00AC39B0"/>
    <w:rsid w:val="00AD075B"/>
    <w:rsid w:val="00AD6536"/>
    <w:rsid w:val="00AE4D6D"/>
    <w:rsid w:val="00AE580A"/>
    <w:rsid w:val="00AE79B8"/>
    <w:rsid w:val="00B01B19"/>
    <w:rsid w:val="00B0589C"/>
    <w:rsid w:val="00B076B5"/>
    <w:rsid w:val="00B158FA"/>
    <w:rsid w:val="00B21AAA"/>
    <w:rsid w:val="00B37D6D"/>
    <w:rsid w:val="00B47887"/>
    <w:rsid w:val="00B50EF4"/>
    <w:rsid w:val="00B577B2"/>
    <w:rsid w:val="00B62E9B"/>
    <w:rsid w:val="00B637B2"/>
    <w:rsid w:val="00B65361"/>
    <w:rsid w:val="00B7739D"/>
    <w:rsid w:val="00B8112C"/>
    <w:rsid w:val="00B865AF"/>
    <w:rsid w:val="00BB2106"/>
    <w:rsid w:val="00BB2B21"/>
    <w:rsid w:val="00BB3C86"/>
    <w:rsid w:val="00BC1ADE"/>
    <w:rsid w:val="00BC4A8E"/>
    <w:rsid w:val="00BD5AE0"/>
    <w:rsid w:val="00BE3651"/>
    <w:rsid w:val="00BF3E23"/>
    <w:rsid w:val="00BF413E"/>
    <w:rsid w:val="00BF6CAC"/>
    <w:rsid w:val="00BF7C47"/>
    <w:rsid w:val="00C06A7E"/>
    <w:rsid w:val="00C1149C"/>
    <w:rsid w:val="00C11B38"/>
    <w:rsid w:val="00C14AE5"/>
    <w:rsid w:val="00C2593C"/>
    <w:rsid w:val="00C30DD4"/>
    <w:rsid w:val="00C35435"/>
    <w:rsid w:val="00C35599"/>
    <w:rsid w:val="00C404E2"/>
    <w:rsid w:val="00C4787C"/>
    <w:rsid w:val="00C52650"/>
    <w:rsid w:val="00C56684"/>
    <w:rsid w:val="00C640C5"/>
    <w:rsid w:val="00CA4C63"/>
    <w:rsid w:val="00CA5E9A"/>
    <w:rsid w:val="00CC01D5"/>
    <w:rsid w:val="00CC157A"/>
    <w:rsid w:val="00CC39BA"/>
    <w:rsid w:val="00CC6285"/>
    <w:rsid w:val="00CC690F"/>
    <w:rsid w:val="00CD54B5"/>
    <w:rsid w:val="00D04C18"/>
    <w:rsid w:val="00D06552"/>
    <w:rsid w:val="00D263A0"/>
    <w:rsid w:val="00D264F1"/>
    <w:rsid w:val="00D35B28"/>
    <w:rsid w:val="00D423D3"/>
    <w:rsid w:val="00D4652B"/>
    <w:rsid w:val="00D51DE5"/>
    <w:rsid w:val="00D51E42"/>
    <w:rsid w:val="00D80604"/>
    <w:rsid w:val="00D8679D"/>
    <w:rsid w:val="00DA0256"/>
    <w:rsid w:val="00DA3ADC"/>
    <w:rsid w:val="00DA4F5A"/>
    <w:rsid w:val="00DA5303"/>
    <w:rsid w:val="00DB09E4"/>
    <w:rsid w:val="00DC18AB"/>
    <w:rsid w:val="00DC4A5E"/>
    <w:rsid w:val="00DE4250"/>
    <w:rsid w:val="00DF7895"/>
    <w:rsid w:val="00E047FA"/>
    <w:rsid w:val="00E0628E"/>
    <w:rsid w:val="00E127A0"/>
    <w:rsid w:val="00E135BC"/>
    <w:rsid w:val="00E13757"/>
    <w:rsid w:val="00E20525"/>
    <w:rsid w:val="00E47099"/>
    <w:rsid w:val="00E513E5"/>
    <w:rsid w:val="00E5370D"/>
    <w:rsid w:val="00E57721"/>
    <w:rsid w:val="00E649D0"/>
    <w:rsid w:val="00E7171A"/>
    <w:rsid w:val="00E82BD0"/>
    <w:rsid w:val="00EA19DE"/>
    <w:rsid w:val="00EA47AB"/>
    <w:rsid w:val="00EB23CB"/>
    <w:rsid w:val="00EB3859"/>
    <w:rsid w:val="00EB797B"/>
    <w:rsid w:val="00EB7DBD"/>
    <w:rsid w:val="00ED202D"/>
    <w:rsid w:val="00ED442E"/>
    <w:rsid w:val="00EE04B1"/>
    <w:rsid w:val="00EE500D"/>
    <w:rsid w:val="00EF492B"/>
    <w:rsid w:val="00F01D18"/>
    <w:rsid w:val="00F0265C"/>
    <w:rsid w:val="00F05332"/>
    <w:rsid w:val="00F10BC5"/>
    <w:rsid w:val="00F145AE"/>
    <w:rsid w:val="00F27EA9"/>
    <w:rsid w:val="00F33173"/>
    <w:rsid w:val="00F47E4E"/>
    <w:rsid w:val="00F63A58"/>
    <w:rsid w:val="00F73BF9"/>
    <w:rsid w:val="00F741F8"/>
    <w:rsid w:val="00F7422C"/>
    <w:rsid w:val="00F85F2B"/>
    <w:rsid w:val="00F85FB8"/>
    <w:rsid w:val="00F954FC"/>
    <w:rsid w:val="00F96036"/>
    <w:rsid w:val="00FA0165"/>
    <w:rsid w:val="00FA6732"/>
    <w:rsid w:val="00FC5153"/>
    <w:rsid w:val="00FD6BE7"/>
    <w:rsid w:val="00FE2F4C"/>
    <w:rsid w:val="00FF36C7"/>
    <w:rsid w:val="00FF6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64882B"/>
  <w15:docId w15:val="{471D7A36-8327-4B67-BDA7-69D7234B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3E23"/>
  </w:style>
  <w:style w:type="paragraph" w:styleId="Nadpis1">
    <w:name w:val="heading 1"/>
    <w:basedOn w:val="Normln"/>
    <w:next w:val="Normln"/>
    <w:link w:val="Nadpis1Char"/>
    <w:qFormat/>
    <w:pPr>
      <w:keepNext/>
      <w:outlineLvl w:val="0"/>
    </w:pPr>
    <w:rPr>
      <w:b/>
      <w:sz w:val="24"/>
      <w:u w:val="single"/>
    </w:rPr>
  </w:style>
  <w:style w:type="paragraph" w:styleId="Nadpis2">
    <w:name w:val="heading 2"/>
    <w:basedOn w:val="Normln"/>
    <w:next w:val="Normln"/>
    <w:qFormat/>
    <w:pPr>
      <w:keepNext/>
      <w:tabs>
        <w:tab w:val="left" w:pos="284"/>
      </w:tabs>
      <w:spacing w:before="120"/>
      <w:outlineLvl w:val="1"/>
    </w:pPr>
    <w:rPr>
      <w:b/>
    </w:rPr>
  </w:style>
  <w:style w:type="paragraph" w:styleId="Nadpis3">
    <w:name w:val="heading 3"/>
    <w:basedOn w:val="Normln"/>
    <w:next w:val="Normln"/>
    <w:qFormat/>
    <w:pPr>
      <w:keepNext/>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284"/>
      <w:jc w:val="both"/>
    </w:pPr>
    <w:rPr>
      <w:sz w:val="24"/>
    </w:rPr>
  </w:style>
  <w:style w:type="paragraph" w:styleId="Zkladntext3">
    <w:name w:val="Body Text 3"/>
    <w:basedOn w:val="Normln"/>
    <w:pPr>
      <w:spacing w:before="120"/>
      <w:jc w:val="both"/>
    </w:pPr>
    <w:rPr>
      <w:rFonts w:ascii="Arial" w:hAnsi="Arial"/>
      <w:sz w:val="22"/>
    </w:rPr>
  </w:style>
  <w:style w:type="paragraph" w:styleId="Textbubliny">
    <w:name w:val="Balloon Text"/>
    <w:basedOn w:val="Normln"/>
    <w:semiHidde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style>
  <w:style w:type="character" w:styleId="Znakapoznpodarou">
    <w:name w:val="footnote reference"/>
    <w:semiHidden/>
    <w:rPr>
      <w:vertAlign w:val="superscript"/>
    </w:rPr>
  </w:style>
  <w:style w:type="paragraph" w:styleId="Zkladntext">
    <w:name w:val="Body Text"/>
    <w:basedOn w:val="Normln"/>
    <w:pPr>
      <w:spacing w:after="120"/>
    </w:pPr>
  </w:style>
  <w:style w:type="character" w:styleId="Hypertextovodkaz">
    <w:name w:val="Hyperlink"/>
    <w:rPr>
      <w:color w:val="0000FF"/>
      <w:u w:val="single"/>
    </w:rPr>
  </w:style>
  <w:style w:type="paragraph" w:styleId="Odstavecseseznamem">
    <w:name w:val="List Paragraph"/>
    <w:basedOn w:val="Normln"/>
    <w:uiPriority w:val="34"/>
    <w:qFormat/>
    <w:rsid w:val="001A0178"/>
    <w:pPr>
      <w:ind w:left="720"/>
      <w:contextualSpacing/>
    </w:pPr>
  </w:style>
  <w:style w:type="character" w:styleId="Nevyeenzmnka">
    <w:name w:val="Unresolved Mention"/>
    <w:basedOn w:val="Standardnpsmoodstavce"/>
    <w:uiPriority w:val="99"/>
    <w:semiHidden/>
    <w:unhideWhenUsed/>
    <w:rsid w:val="005013A0"/>
    <w:rPr>
      <w:color w:val="605E5C"/>
      <w:shd w:val="clear" w:color="auto" w:fill="E1DFDD"/>
    </w:rPr>
  </w:style>
  <w:style w:type="character" w:styleId="Sledovanodkaz">
    <w:name w:val="FollowedHyperlink"/>
    <w:basedOn w:val="Standardnpsmoodstavce"/>
    <w:semiHidden/>
    <w:unhideWhenUsed/>
    <w:rsid w:val="005013A0"/>
    <w:rPr>
      <w:color w:val="800080" w:themeColor="followedHyperlink"/>
      <w:u w:val="single"/>
    </w:rPr>
  </w:style>
  <w:style w:type="character" w:customStyle="1" w:styleId="Nadpis1Char">
    <w:name w:val="Nadpis 1 Char"/>
    <w:basedOn w:val="Standardnpsmoodstavce"/>
    <w:link w:val="Nadpis1"/>
    <w:rsid w:val="008E40C3"/>
    <w:rPr>
      <w:b/>
      <w:sz w:val="24"/>
      <w:u w:val="single"/>
    </w:rPr>
  </w:style>
  <w:style w:type="character" w:customStyle="1" w:styleId="ZkladntextodsazenChar">
    <w:name w:val="Základní text odsazený Char"/>
    <w:basedOn w:val="Standardnpsmoodstavce"/>
    <w:link w:val="Zkladntextodsazen"/>
    <w:rsid w:val="008E40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0334">
      <w:bodyDiv w:val="1"/>
      <w:marLeft w:val="0"/>
      <w:marRight w:val="0"/>
      <w:marTop w:val="0"/>
      <w:marBottom w:val="0"/>
      <w:divBdr>
        <w:top w:val="none" w:sz="0" w:space="0" w:color="auto"/>
        <w:left w:val="none" w:sz="0" w:space="0" w:color="auto"/>
        <w:bottom w:val="none" w:sz="0" w:space="0" w:color="auto"/>
        <w:right w:val="none" w:sz="0" w:space="0" w:color="auto"/>
      </w:divBdr>
    </w:div>
    <w:div w:id="964166014">
      <w:bodyDiv w:val="1"/>
      <w:marLeft w:val="0"/>
      <w:marRight w:val="0"/>
      <w:marTop w:val="0"/>
      <w:marBottom w:val="0"/>
      <w:divBdr>
        <w:top w:val="none" w:sz="0" w:space="0" w:color="auto"/>
        <w:left w:val="none" w:sz="0" w:space="0" w:color="auto"/>
        <w:bottom w:val="none" w:sz="0" w:space="0" w:color="auto"/>
        <w:right w:val="none" w:sz="0" w:space="0" w:color="auto"/>
      </w:divBdr>
      <w:divsChild>
        <w:div w:id="1885406396">
          <w:marLeft w:val="0"/>
          <w:marRight w:val="0"/>
          <w:marTop w:val="0"/>
          <w:marBottom w:val="0"/>
          <w:divBdr>
            <w:top w:val="none" w:sz="0" w:space="0" w:color="auto"/>
            <w:left w:val="none" w:sz="0" w:space="0" w:color="auto"/>
            <w:bottom w:val="none" w:sz="0" w:space="0" w:color="auto"/>
            <w:right w:val="none" w:sz="0" w:space="0" w:color="auto"/>
          </w:divBdr>
        </w:div>
      </w:divsChild>
    </w:div>
    <w:div w:id="12873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7883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Volby do AS FAST</vt:lpstr>
    </vt:vector>
  </TitlesOfParts>
  <Company>AS FAST VUT v Brně</Company>
  <LinksUpToDate>false</LinksUpToDate>
  <CharactersWithSpaces>9266</CharactersWithSpaces>
  <SharedDoc>false</SharedDoc>
  <HLinks>
    <vt:vector size="6" baseType="variant">
      <vt:variant>
        <vt:i4>4194315</vt:i4>
      </vt:variant>
      <vt:variant>
        <vt:i4>0</vt:i4>
      </vt:variant>
      <vt:variant>
        <vt:i4>0</vt:i4>
      </vt:variant>
      <vt:variant>
        <vt:i4>5</vt:i4>
      </vt:variant>
      <vt:variant>
        <vt:lpwstr>https://www.fronta.cz/dokument/vyhlaseni-civilniho-stavu-vyjimecneho-protektorat-cechy-a-morava-28-zari-1941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Volby do AS FAST</dc:title>
  <dc:subject>Organizační pokyny</dc:subject>
  <dc:creator>Aleš Krejčí</dc:creator>
  <cp:lastModifiedBy>Lenka</cp:lastModifiedBy>
  <cp:revision>2</cp:revision>
  <cp:lastPrinted>2020-05-27T07:13:00Z</cp:lastPrinted>
  <dcterms:created xsi:type="dcterms:W3CDTF">2024-03-18T09:46:00Z</dcterms:created>
  <dcterms:modified xsi:type="dcterms:W3CDTF">2024-03-18T09:46:00Z</dcterms:modified>
</cp:coreProperties>
</file>