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  <w:gridCol w:w="6"/>
      </w:tblGrid>
      <w:tr w:rsidR="00E23E7F" w14:paraId="04DFE815" w14:textId="77777777" w:rsidTr="00C15DDB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C15DDB">
        <w:tc>
          <w:tcPr>
            <w:tcW w:w="9362" w:type="dxa"/>
            <w:gridSpan w:val="8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2FFFF75D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B91C8B">
              <w:rPr>
                <w:rStyle w:val="Nzevknihy"/>
              </w:rPr>
              <w:t>2</w:t>
            </w:r>
            <w:r w:rsidR="00E47CF9">
              <w:rPr>
                <w:rStyle w:val="Nzevknihy"/>
              </w:rPr>
              <w:t>2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C45C84">
              <w:rPr>
                <w:rStyle w:val="Nzevknihy"/>
              </w:rPr>
              <w:t>2</w:t>
            </w:r>
            <w:r w:rsidR="00E47CF9">
              <w:rPr>
                <w:rStyle w:val="Nzevknihy"/>
              </w:rPr>
              <w:t>0</w:t>
            </w:r>
            <w:r w:rsidR="004158E7">
              <w:rPr>
                <w:rStyle w:val="Nzevknihy"/>
              </w:rPr>
              <w:t xml:space="preserve">. </w:t>
            </w:r>
            <w:r w:rsidR="00E47CF9">
              <w:rPr>
                <w:rStyle w:val="Nzevknihy"/>
              </w:rPr>
              <w:t>9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D3127A">
              <w:rPr>
                <w:rStyle w:val="Nzevknihy"/>
              </w:rPr>
              <w:t>3</w:t>
            </w:r>
          </w:p>
        </w:tc>
      </w:tr>
      <w:tr w:rsidR="00DF7EC9" w:rsidRPr="002E64C7" w14:paraId="4548EA1C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B91C78" w:rsidRDefault="00E45405" w:rsidP="00E45405">
            <w:pPr>
              <w:pStyle w:val="tabulkasted"/>
            </w:pPr>
            <w:r w:rsidRPr="00B91C78">
              <w:t>25</w:t>
            </w:r>
          </w:p>
        </w:tc>
        <w:tc>
          <w:tcPr>
            <w:tcW w:w="1004" w:type="dxa"/>
          </w:tcPr>
          <w:p w14:paraId="2CEB8EA5" w14:textId="5FB796B4" w:rsidR="006C0AD4" w:rsidRPr="00B91C78" w:rsidRDefault="003014BE" w:rsidP="00121C72">
            <w:pPr>
              <w:pStyle w:val="tabulkasted"/>
            </w:pPr>
            <w:r>
              <w:t>19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3FA092CD" w:rsidR="00E45405" w:rsidRPr="00B91C78" w:rsidRDefault="003014BE" w:rsidP="008A4143">
            <w:pPr>
              <w:pStyle w:val="tabulkasted"/>
            </w:pPr>
            <w:r>
              <w:t>76,0 %</w:t>
            </w:r>
          </w:p>
        </w:tc>
        <w:tc>
          <w:tcPr>
            <w:tcW w:w="1202" w:type="dxa"/>
          </w:tcPr>
          <w:p w14:paraId="2A51D07E" w14:textId="35F6132A" w:rsidR="00E45405" w:rsidRPr="00B91C78" w:rsidRDefault="004B3A38" w:rsidP="00E45405">
            <w:pPr>
              <w:pStyle w:val="tabulkasted"/>
            </w:pPr>
            <w:r>
              <w:t>5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3C49F7A4" w:rsidR="00E45405" w:rsidRPr="00B91C78" w:rsidRDefault="004B3A38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0DC7AAA1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7D4C78BB" w:rsidR="00E45405" w:rsidRPr="00B91C78" w:rsidRDefault="00863823" w:rsidP="00AC3995">
            <w:pPr>
              <w:pStyle w:val="tabulkasted"/>
            </w:pPr>
            <w:r w:rsidRPr="00B91C78">
              <w:t>1</w:t>
            </w:r>
            <w:r w:rsidR="004B3A38">
              <w:t>4</w:t>
            </w:r>
          </w:p>
        </w:tc>
        <w:tc>
          <w:tcPr>
            <w:tcW w:w="1004" w:type="dxa"/>
          </w:tcPr>
          <w:p w14:paraId="0DE89B22" w14:textId="211D6337" w:rsidR="00E45405" w:rsidRPr="00B91C78" w:rsidRDefault="003014BE" w:rsidP="00A055F6">
            <w:pPr>
              <w:pStyle w:val="tabulkasted"/>
            </w:pPr>
            <w:r>
              <w:t>6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65C001F8" w:rsidR="00E45405" w:rsidRPr="00B91C78" w:rsidRDefault="003014BE" w:rsidP="00946911">
            <w:pPr>
              <w:pStyle w:val="tabulkasted"/>
            </w:pPr>
            <w:r>
              <w:t>40,0 %</w:t>
            </w:r>
          </w:p>
        </w:tc>
        <w:tc>
          <w:tcPr>
            <w:tcW w:w="1202" w:type="dxa"/>
          </w:tcPr>
          <w:p w14:paraId="5E8E576E" w14:textId="2CC45C57" w:rsidR="00E45405" w:rsidRPr="00B91C78" w:rsidRDefault="004B3A38" w:rsidP="00E45405">
            <w:pPr>
              <w:pStyle w:val="tabulkasted"/>
            </w:pPr>
            <w:r>
              <w:t>6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7CAE300E" w:rsidR="00E45405" w:rsidRPr="00B91C78" w:rsidRDefault="004B3A38" w:rsidP="00E45405">
            <w:pPr>
              <w:pStyle w:val="tabulkasted"/>
            </w:pPr>
            <w:r>
              <w:t>2</w:t>
            </w:r>
          </w:p>
        </w:tc>
      </w:tr>
      <w:tr w:rsidR="00E45405" w:rsidRPr="002E64C7" w14:paraId="7E28355D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04A5C082" w:rsidR="00E45405" w:rsidRPr="00E25640" w:rsidRDefault="00E25640" w:rsidP="00001E26">
            <w:pPr>
              <w:pStyle w:val="tabulkasted"/>
              <w:rPr>
                <w:b/>
                <w:bCs/>
              </w:rPr>
            </w:pPr>
            <w:r w:rsidRPr="00E25640">
              <w:rPr>
                <w:b/>
                <w:bCs/>
              </w:rPr>
              <w:t>4</w:t>
            </w:r>
            <w:r w:rsidRPr="00E25640">
              <w:rPr>
                <w:b/>
              </w:rPr>
              <w:t>0</w:t>
            </w:r>
          </w:p>
        </w:tc>
        <w:tc>
          <w:tcPr>
            <w:tcW w:w="1004" w:type="dxa"/>
          </w:tcPr>
          <w:p w14:paraId="37FC5557" w14:textId="1EDA28F6" w:rsidR="00E45405" w:rsidRPr="00B91C78" w:rsidRDefault="003014BE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7B5A5937" w:rsidR="00E45405" w:rsidRPr="00B91C78" w:rsidRDefault="003014BE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>62,5 %</w:t>
            </w:r>
          </w:p>
        </w:tc>
        <w:tc>
          <w:tcPr>
            <w:tcW w:w="1202" w:type="dxa"/>
          </w:tcPr>
          <w:p w14:paraId="772B0EAB" w14:textId="5E46EE42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582583D4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</w:tr>
      <w:tr w:rsidR="00E45405" w:rsidRPr="002E64C7" w14:paraId="29E58B00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07D5B2E2" w:rsidR="00E45405" w:rsidRPr="00B91C78" w:rsidRDefault="00610240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3EFD0E5D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7EB527F1" w14:textId="31B9F444" w:rsidR="00D3127A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2A83B259" w14:textId="77777777" w:rsidR="003F159F" w:rsidRPr="00AB2692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DC3204">
        <w:t>doc.</w:t>
      </w:r>
      <w:r>
        <w:t xml:space="preserve"> Mgr. Tomáš </w:t>
      </w:r>
      <w:proofErr w:type="spellStart"/>
      <w:r>
        <w:t>Apeltauer</w:t>
      </w:r>
      <w:proofErr w:type="spellEnd"/>
      <w:r w:rsidRPr="00EE172C">
        <w:t>, Ph.D</w:t>
      </w:r>
      <w:r w:rsidRPr="00AB2692">
        <w:t>., proděkan FAST VUT,</w:t>
      </w:r>
    </w:p>
    <w:p w14:paraId="195DB862" w14:textId="2F3760F0" w:rsidR="003F159F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7B0C8C1E" w14:textId="225A9368" w:rsidR="001A0F64" w:rsidRDefault="001A0F64" w:rsidP="001A0F64">
      <w:pPr>
        <w:pStyle w:val="Dalastnci"/>
        <w:tabs>
          <w:tab w:val="clear" w:pos="360"/>
          <w:tab w:val="num" w:pos="426"/>
        </w:tabs>
        <w:ind w:left="425" w:hanging="425"/>
      </w:pPr>
      <w:r>
        <w:t>prof</w:t>
      </w:r>
      <w:r w:rsidRPr="00DC3204">
        <w:t xml:space="preserve">. Ing. Jan </w:t>
      </w:r>
      <w:proofErr w:type="spellStart"/>
      <w:r w:rsidRPr="00DC3204">
        <w:t>Jandora</w:t>
      </w:r>
      <w:proofErr w:type="spellEnd"/>
      <w:r w:rsidRPr="00DC3204">
        <w:t>, Ph.D., proděkan FAST VUT,</w:t>
      </w:r>
    </w:p>
    <w:p w14:paraId="675EC8BB" w14:textId="77777777" w:rsidR="003F159F" w:rsidRPr="00DC3204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 xml:space="preserve">doc. Ing. Karel </w:t>
      </w:r>
      <w:proofErr w:type="spellStart"/>
      <w:r w:rsidRPr="00AB2692">
        <w:t>Šuhajda</w:t>
      </w:r>
      <w:proofErr w:type="spellEnd"/>
      <w:r w:rsidRPr="00AB2692">
        <w:t>, Ph.D., proděkan</w:t>
      </w:r>
      <w:r w:rsidRPr="00DC3204">
        <w:t xml:space="preserve"> FAST VUT,</w:t>
      </w:r>
    </w:p>
    <w:p w14:paraId="36D60AE4" w14:textId="7A26EC74" w:rsidR="00EE2DB9" w:rsidRDefault="00473FA2" w:rsidP="003F159F">
      <w:pPr>
        <w:pStyle w:val="Dalastnci"/>
        <w:tabs>
          <w:tab w:val="clear" w:pos="360"/>
          <w:tab w:val="num" w:pos="426"/>
        </w:tabs>
        <w:ind w:left="425" w:hanging="425"/>
      </w:pPr>
      <w:r>
        <w:t xml:space="preserve">Ing. Jana Hodná, Ph.D., </w:t>
      </w:r>
      <w:r w:rsidR="00C45C84">
        <w:t>tajemnice</w:t>
      </w:r>
      <w:r>
        <w:t xml:space="preserve"> </w:t>
      </w:r>
      <w:r w:rsidRPr="00DC3204">
        <w:t>FAST VUT</w:t>
      </w:r>
      <w:r w:rsidR="002D72A2">
        <w:t>,</w:t>
      </w:r>
    </w:p>
    <w:p w14:paraId="424A08EA" w14:textId="0E1C7C59" w:rsidR="003C4CE4" w:rsidRDefault="003C4CE4" w:rsidP="003F159F">
      <w:pPr>
        <w:pStyle w:val="Dalastnci"/>
        <w:tabs>
          <w:tab w:val="clear" w:pos="360"/>
          <w:tab w:val="num" w:pos="426"/>
        </w:tabs>
        <w:ind w:left="425" w:hanging="425"/>
      </w:pPr>
      <w:r>
        <w:t xml:space="preserve">Ing. Eva </w:t>
      </w:r>
      <w:proofErr w:type="spellStart"/>
      <w:r>
        <w:t>Šuhajdová</w:t>
      </w:r>
      <w:proofErr w:type="spellEnd"/>
      <w:r>
        <w:t>, Ph.D.</w:t>
      </w:r>
    </w:p>
    <w:p w14:paraId="610EDA7E" w14:textId="77777777" w:rsidR="00E23E7F" w:rsidRDefault="00E23E7F" w:rsidP="00515789">
      <w:pPr>
        <w:pStyle w:val="nadpismal"/>
      </w:pPr>
      <w:r w:rsidRPr="00F7438D">
        <w:t>Program jednání</w:t>
      </w:r>
    </w:p>
    <w:bookmarkStart w:id="0" w:name="_Hlk102503297"/>
    <w:bookmarkStart w:id="1" w:name="_Hlk99794614"/>
    <w:p w14:paraId="06385001" w14:textId="37E847EE" w:rsidR="00AA11A6" w:rsidRPr="00E47CF9" w:rsidRDefault="00121C72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 w:rsidRPr="00E47CF9">
        <w:rPr>
          <w:rFonts w:cs="Open Sans"/>
          <w:szCs w:val="22"/>
        </w:rPr>
        <w:fldChar w:fldCharType="begin"/>
      </w:r>
      <w:r w:rsidRPr="00E47CF9">
        <w:rPr>
          <w:rFonts w:cs="Open Sans"/>
          <w:szCs w:val="22"/>
        </w:rPr>
        <w:instrText xml:space="preserve"> TOC \n \p " " \t "Nadpis 1;1" </w:instrText>
      </w:r>
      <w:r w:rsidRPr="00E47CF9">
        <w:rPr>
          <w:rFonts w:cs="Open Sans"/>
          <w:szCs w:val="22"/>
        </w:rPr>
        <w:fldChar w:fldCharType="separate"/>
      </w:r>
      <w:r w:rsidR="00AA11A6" w:rsidRPr="00E47CF9">
        <w:rPr>
          <w:rFonts w:cs="Open Sans"/>
          <w:noProof/>
          <w:szCs w:val="22"/>
        </w:rPr>
        <w:t>1.</w:t>
      </w:r>
      <w:r w:rsidR="00AA11A6"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="00AA11A6" w:rsidRPr="00E47CF9">
        <w:rPr>
          <w:rFonts w:cs="Open Sans"/>
          <w:noProof/>
          <w:szCs w:val="22"/>
        </w:rPr>
        <w:t>Doplnění a schválení programu 2</w:t>
      </w:r>
      <w:r w:rsidR="00E47CF9" w:rsidRPr="00E47CF9">
        <w:rPr>
          <w:rFonts w:cs="Open Sans"/>
          <w:noProof/>
          <w:szCs w:val="22"/>
        </w:rPr>
        <w:t>2</w:t>
      </w:r>
      <w:r w:rsidR="00AA11A6" w:rsidRPr="00E47CF9">
        <w:rPr>
          <w:rFonts w:cs="Open Sans"/>
          <w:noProof/>
          <w:szCs w:val="22"/>
        </w:rPr>
        <w:t>. zasedání AS FAST VUT</w:t>
      </w:r>
    </w:p>
    <w:p w14:paraId="3961FD2C" w14:textId="260B4F8F" w:rsidR="00AA11A6" w:rsidRPr="00E47CF9" w:rsidRDefault="00AA11A6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 w:rsidRPr="00E47CF9">
        <w:rPr>
          <w:rFonts w:cs="Open Sans"/>
          <w:noProof/>
          <w:szCs w:val="22"/>
        </w:rPr>
        <w:t>2.</w:t>
      </w:r>
      <w:r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Pr="00E47CF9">
        <w:rPr>
          <w:rFonts w:cs="Open Sans"/>
          <w:noProof/>
          <w:szCs w:val="22"/>
        </w:rPr>
        <w:t>Projednání zápisu z</w:t>
      </w:r>
      <w:r w:rsidR="00E47CF9" w:rsidRPr="00E47CF9">
        <w:rPr>
          <w:rFonts w:cs="Open Sans"/>
          <w:noProof/>
          <w:szCs w:val="22"/>
        </w:rPr>
        <w:t> </w:t>
      </w:r>
      <w:r w:rsidRPr="00E47CF9">
        <w:rPr>
          <w:rFonts w:cs="Open Sans"/>
          <w:noProof/>
          <w:szCs w:val="22"/>
        </w:rPr>
        <w:t>2</w:t>
      </w:r>
      <w:r w:rsidR="00E47CF9" w:rsidRPr="00E47CF9">
        <w:rPr>
          <w:rFonts w:cs="Open Sans"/>
          <w:noProof/>
          <w:szCs w:val="22"/>
        </w:rPr>
        <w:t>1</w:t>
      </w:r>
      <w:r w:rsidRPr="00E47CF9">
        <w:rPr>
          <w:rFonts w:cs="Open Sans"/>
          <w:noProof/>
          <w:szCs w:val="22"/>
        </w:rPr>
        <w:t>. zasedání AS FAST VUT</w:t>
      </w:r>
    </w:p>
    <w:p w14:paraId="7F3A4D68" w14:textId="77777777" w:rsidR="00AA11A6" w:rsidRPr="00E47CF9" w:rsidRDefault="00AA11A6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 w:rsidRPr="00E47CF9">
        <w:rPr>
          <w:rFonts w:cs="Open Sans"/>
          <w:noProof/>
          <w:szCs w:val="22"/>
        </w:rPr>
        <w:t>3.</w:t>
      </w:r>
      <w:r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Pr="00E47CF9">
        <w:rPr>
          <w:rFonts w:cs="Open Sans"/>
          <w:noProof/>
          <w:szCs w:val="22"/>
        </w:rPr>
        <w:t>Kontrola plnění úkolů a usnesení</w:t>
      </w:r>
    </w:p>
    <w:p w14:paraId="7AB89978" w14:textId="77777777" w:rsidR="00AA11A6" w:rsidRPr="00E47CF9" w:rsidRDefault="00AA11A6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 w:rsidRPr="00E47CF9">
        <w:rPr>
          <w:rFonts w:cs="Open Sans"/>
          <w:noProof/>
          <w:szCs w:val="22"/>
        </w:rPr>
        <w:t>4.</w:t>
      </w:r>
      <w:r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Pr="00E47CF9">
        <w:rPr>
          <w:rFonts w:cs="Open Sans"/>
          <w:noProof/>
          <w:szCs w:val="22"/>
        </w:rPr>
        <w:t>Informace vedení FAST VUT</w:t>
      </w:r>
    </w:p>
    <w:p w14:paraId="3C701719" w14:textId="4C6C4239" w:rsidR="00E47CF9" w:rsidRPr="00E47CF9" w:rsidRDefault="00AA11A6" w:rsidP="00E47CF9">
      <w:pPr>
        <w:rPr>
          <w:rFonts w:ascii="Open Sans" w:hAnsi="Open Sans" w:cs="Open Sans"/>
          <w:sz w:val="22"/>
          <w:szCs w:val="22"/>
          <w:shd w:val="clear" w:color="auto" w:fill="FFFFFF"/>
        </w:rPr>
      </w:pPr>
      <w:r w:rsidRPr="00E47CF9">
        <w:rPr>
          <w:rFonts w:ascii="Open Sans" w:hAnsi="Open Sans" w:cs="Open Sans"/>
          <w:noProof/>
          <w:sz w:val="22"/>
          <w:szCs w:val="22"/>
        </w:rPr>
        <w:t>5.</w:t>
      </w:r>
      <w:r w:rsidR="00E47CF9" w:rsidRPr="00E47CF9">
        <w:rPr>
          <w:rFonts w:ascii="Open Sans" w:hAnsi="Open Sans" w:cs="Open Sans"/>
          <w:noProof/>
          <w:sz w:val="22"/>
          <w:szCs w:val="22"/>
        </w:rPr>
        <w:t xml:space="preserve">   </w:t>
      </w:r>
      <w:r w:rsidR="00E47CF9" w:rsidRPr="00E47CF9">
        <w:rPr>
          <w:rFonts w:ascii="Open Sans" w:hAnsi="Open Sans" w:cs="Open Sans"/>
          <w:sz w:val="22"/>
          <w:szCs w:val="22"/>
        </w:rPr>
        <w:t>Zp</w:t>
      </w:r>
      <w:r w:rsidR="00E47CF9" w:rsidRPr="00E47CF9">
        <w:rPr>
          <w:rFonts w:ascii="Open Sans" w:hAnsi="Open Sans" w:cs="Open Sans"/>
          <w:sz w:val="22"/>
          <w:szCs w:val="22"/>
          <w:shd w:val="clear" w:color="auto" w:fill="FFFFFF"/>
        </w:rPr>
        <w:t xml:space="preserve">ráva o hodnocení výuky v bakalářských a magisterských studijních programech na </w:t>
      </w:r>
    </w:p>
    <w:p w14:paraId="3332FC04" w14:textId="77777777" w:rsidR="00E47CF9" w:rsidRPr="00E47CF9" w:rsidRDefault="00E47CF9" w:rsidP="00E47CF9">
      <w:pPr>
        <w:rPr>
          <w:rFonts w:ascii="Open Sans" w:hAnsi="Open Sans" w:cs="Open Sans"/>
          <w:sz w:val="22"/>
          <w:szCs w:val="22"/>
          <w:shd w:val="clear" w:color="auto" w:fill="FFFFFF"/>
        </w:rPr>
      </w:pPr>
      <w:r w:rsidRPr="00E47CF9">
        <w:rPr>
          <w:rFonts w:ascii="Open Sans" w:hAnsi="Open Sans" w:cs="Open Sans"/>
          <w:sz w:val="22"/>
          <w:szCs w:val="22"/>
          <w:shd w:val="clear" w:color="auto" w:fill="FFFFFF"/>
        </w:rPr>
        <w:t xml:space="preserve">      Fakultě stavební VUT v letním semestru akademického roku 2022/23</w:t>
      </w:r>
    </w:p>
    <w:p w14:paraId="51360CAC" w14:textId="58561753" w:rsidR="00AA11A6" w:rsidRPr="00E47CF9" w:rsidRDefault="00E47CF9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>
        <w:rPr>
          <w:rFonts w:cs="Open Sans"/>
          <w:noProof/>
          <w:szCs w:val="22"/>
        </w:rPr>
        <w:t>6</w:t>
      </w:r>
      <w:r w:rsidR="00AA11A6" w:rsidRPr="00E47CF9">
        <w:rPr>
          <w:rFonts w:cs="Open Sans"/>
          <w:noProof/>
          <w:szCs w:val="22"/>
        </w:rPr>
        <w:t>.</w:t>
      </w:r>
      <w:r w:rsidR="00AA11A6"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="00AA11A6" w:rsidRPr="00E47CF9">
        <w:rPr>
          <w:rFonts w:cs="Open Sans"/>
          <w:noProof/>
          <w:szCs w:val="22"/>
        </w:rPr>
        <w:t>Informace z AS VUT</w:t>
      </w:r>
    </w:p>
    <w:p w14:paraId="2190F030" w14:textId="47EDF465" w:rsidR="00AA11A6" w:rsidRPr="00E47CF9" w:rsidRDefault="00E47CF9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>
        <w:rPr>
          <w:rFonts w:cs="Open Sans"/>
          <w:noProof/>
          <w:szCs w:val="22"/>
        </w:rPr>
        <w:t>7</w:t>
      </w:r>
      <w:r w:rsidR="00AA11A6" w:rsidRPr="00E47CF9">
        <w:rPr>
          <w:rFonts w:cs="Open Sans"/>
          <w:noProof/>
          <w:szCs w:val="22"/>
        </w:rPr>
        <w:t>.</w:t>
      </w:r>
      <w:r w:rsidR="00AA11A6"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="00AA11A6" w:rsidRPr="00E47CF9">
        <w:rPr>
          <w:rFonts w:cs="Open Sans"/>
          <w:noProof/>
          <w:szCs w:val="22"/>
        </w:rPr>
        <w:t>Informace z RVŠ</w:t>
      </w:r>
    </w:p>
    <w:p w14:paraId="505B22C6" w14:textId="4CF766BC" w:rsidR="00AA11A6" w:rsidRPr="00E47CF9" w:rsidRDefault="00E47CF9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>
        <w:rPr>
          <w:rFonts w:cs="Open Sans"/>
          <w:noProof/>
          <w:szCs w:val="22"/>
        </w:rPr>
        <w:t>8</w:t>
      </w:r>
      <w:r w:rsidR="00AA11A6" w:rsidRPr="00E47CF9">
        <w:rPr>
          <w:rFonts w:cs="Open Sans"/>
          <w:noProof/>
          <w:szCs w:val="22"/>
        </w:rPr>
        <w:t>.</w:t>
      </w:r>
      <w:r w:rsidR="00AA11A6"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="00AA11A6" w:rsidRPr="00E47CF9">
        <w:rPr>
          <w:rFonts w:cs="Open Sans"/>
          <w:noProof/>
          <w:szCs w:val="22"/>
        </w:rPr>
        <w:t>Různé</w:t>
      </w:r>
    </w:p>
    <w:p w14:paraId="5351EEC1" w14:textId="58C335A4" w:rsidR="00AA11A6" w:rsidRPr="00E47CF9" w:rsidRDefault="00E47CF9">
      <w:pPr>
        <w:pStyle w:val="Obsah1"/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</w:pPr>
      <w:r>
        <w:rPr>
          <w:rFonts w:cs="Open Sans"/>
          <w:noProof/>
          <w:szCs w:val="22"/>
        </w:rPr>
        <w:t>9</w:t>
      </w:r>
      <w:r w:rsidR="00AA11A6" w:rsidRPr="00E47CF9">
        <w:rPr>
          <w:rFonts w:cs="Open Sans"/>
          <w:noProof/>
          <w:szCs w:val="22"/>
        </w:rPr>
        <w:t>.</w:t>
      </w:r>
      <w:r w:rsidR="00AA11A6" w:rsidRPr="00E47CF9">
        <w:rPr>
          <w:rFonts w:eastAsiaTheme="minorEastAsia" w:cs="Open Sans"/>
          <w:bCs w:val="0"/>
          <w:noProof/>
          <w:kern w:val="2"/>
          <w:szCs w:val="22"/>
          <w14:ligatures w14:val="standardContextual"/>
        </w:rPr>
        <w:tab/>
      </w:r>
      <w:r w:rsidR="00AA11A6" w:rsidRPr="00E47CF9">
        <w:rPr>
          <w:rFonts w:cs="Open Sans"/>
          <w:noProof/>
          <w:szCs w:val="22"/>
        </w:rPr>
        <w:t>Závěr</w:t>
      </w:r>
    </w:p>
    <w:p w14:paraId="5F61BF7A" w14:textId="41E1E708" w:rsidR="0041534E" w:rsidRPr="00E47CF9" w:rsidRDefault="00121C72" w:rsidP="0041534E">
      <w:pPr>
        <w:pStyle w:val="Obsah1"/>
        <w:rPr>
          <w:rFonts w:cs="Open Sans"/>
          <w:b/>
          <w:bCs w:val="0"/>
          <w:smallCaps/>
          <w:szCs w:val="22"/>
        </w:rPr>
      </w:pPr>
      <w:r w:rsidRPr="00E47CF9">
        <w:rPr>
          <w:rFonts w:cs="Open Sans"/>
          <w:szCs w:val="22"/>
        </w:rPr>
        <w:fldChar w:fldCharType="end"/>
      </w:r>
      <w:bookmarkEnd w:id="0"/>
      <w:bookmarkEnd w:id="1"/>
      <w:r w:rsidR="0041534E" w:rsidRPr="00E47CF9">
        <w:rPr>
          <w:rFonts w:cs="Open Sans"/>
          <w:szCs w:val="22"/>
        </w:rPr>
        <w:br w:type="page"/>
      </w:r>
    </w:p>
    <w:p w14:paraId="1F0EC97D" w14:textId="1E773CBC" w:rsidR="00E23E7F" w:rsidRPr="00A842FA" w:rsidRDefault="00E23E7F" w:rsidP="00B63BF9">
      <w:pPr>
        <w:pStyle w:val="nadpismal"/>
      </w:pPr>
      <w:r w:rsidRPr="00977F72">
        <w:lastRenderedPageBreak/>
        <w:t>Průběh je</w:t>
      </w:r>
      <w:r w:rsidRPr="008D633C">
        <w:t>dnání</w:t>
      </w:r>
    </w:p>
    <w:p w14:paraId="248FE9CE" w14:textId="580BE6AA" w:rsidR="004A2092" w:rsidRDefault="00B655BB" w:rsidP="004A2092">
      <w:pPr>
        <w:pStyle w:val="text"/>
      </w:pPr>
      <w:r w:rsidRPr="00941E8E">
        <w:t>V pořadí</w:t>
      </w:r>
      <w:r w:rsidR="00BF42CD" w:rsidRPr="00941E8E">
        <w:t xml:space="preserve"> </w:t>
      </w:r>
      <w:r w:rsidR="00EA22A3" w:rsidRPr="00941E8E">
        <w:t>2</w:t>
      </w:r>
      <w:r w:rsidR="00E47CF9">
        <w:t>2</w:t>
      </w:r>
      <w:r w:rsidR="0005317F" w:rsidRPr="00941E8E">
        <w:t>. zasedání AS FAST VUT zahájil předseda Ing. P. Beneš v</w:t>
      </w:r>
      <w:r w:rsidR="00CE7281" w:rsidRPr="00941E8E">
        <w:t>e</w:t>
      </w:r>
      <w:r w:rsidR="0005317F" w:rsidRPr="00941E8E">
        <w:t> </w:t>
      </w:r>
      <w:r w:rsidR="00CE7281" w:rsidRPr="003C4CE4">
        <w:t>13</w:t>
      </w:r>
      <w:r w:rsidR="00E1143F" w:rsidRPr="003C4CE4">
        <w:t>:</w:t>
      </w:r>
      <w:r w:rsidR="00FE2F6C" w:rsidRPr="003C4CE4">
        <w:t>0</w:t>
      </w:r>
      <w:r w:rsidR="003C4CE4" w:rsidRPr="003C4CE4">
        <w:t>5</w:t>
      </w:r>
      <w:r w:rsidR="0005317F" w:rsidRPr="003C4CE4">
        <w:t> hod.</w:t>
      </w:r>
      <w:r w:rsidR="00001E26" w:rsidRPr="003C4CE4">
        <w:t xml:space="preserve"> </w:t>
      </w:r>
      <w:r w:rsidR="007410B4" w:rsidRPr="003C4CE4">
        <w:t xml:space="preserve">Konstatoval, že v okamžiku zahájení je přítomno celkem </w:t>
      </w:r>
      <w:r w:rsidR="00941E8E" w:rsidRPr="003C4CE4">
        <w:t>2</w:t>
      </w:r>
      <w:r w:rsidR="003C4CE4" w:rsidRPr="003C4CE4">
        <w:t>2</w:t>
      </w:r>
      <w:r w:rsidR="003651E2" w:rsidRPr="003C4CE4">
        <w:t xml:space="preserve"> </w:t>
      </w:r>
      <w:r w:rsidR="005F4C24" w:rsidRPr="003C4CE4">
        <w:t xml:space="preserve">členů AS FAST VUT (KAP: </w:t>
      </w:r>
      <w:r w:rsidR="00815F52" w:rsidRPr="003C4CE4">
        <w:t>1</w:t>
      </w:r>
      <w:r w:rsidR="003C4CE4" w:rsidRPr="003C4CE4">
        <w:t>7</w:t>
      </w:r>
      <w:r w:rsidR="005F4C24" w:rsidRPr="003C4CE4">
        <w:t xml:space="preserve">, SK </w:t>
      </w:r>
      <w:r w:rsidR="003C4CE4" w:rsidRPr="003C4CE4">
        <w:t>5</w:t>
      </w:r>
      <w:r w:rsidR="005F4C24" w:rsidRPr="003C4CE4">
        <w:t>)</w:t>
      </w:r>
      <w:r w:rsidR="007410B4" w:rsidRPr="003C4CE4">
        <w:t>, takže senát</w:t>
      </w:r>
      <w:r w:rsidR="007410B4" w:rsidRPr="00D040AC">
        <w:t xml:space="preserve"> je na svém </w:t>
      </w:r>
      <w:r w:rsidR="00D66B7B" w:rsidRPr="00D040AC">
        <w:t>2</w:t>
      </w:r>
      <w:r w:rsidR="00E47CF9">
        <w:t>2</w:t>
      </w:r>
      <w:r w:rsidR="00001E26" w:rsidRPr="00D040AC">
        <w:t>.</w:t>
      </w:r>
      <w:r w:rsidR="007410B4" w:rsidRPr="00D040AC">
        <w:t xml:space="preserve"> zasedání schopen přijímat usnesení.</w:t>
      </w:r>
    </w:p>
    <w:p w14:paraId="345934CD" w14:textId="631CA162" w:rsidR="009F38E4" w:rsidRPr="00724125" w:rsidRDefault="009F38E4" w:rsidP="009F38E4">
      <w:pPr>
        <w:pStyle w:val="text"/>
      </w:pPr>
      <w:r w:rsidRPr="00121C72">
        <w:t>Předseda Ing. P. Beneš sdělil, že</w:t>
      </w:r>
      <w:r w:rsidRPr="00121C72">
        <w:rPr>
          <w:color w:val="000000"/>
        </w:rPr>
        <w:t> </w:t>
      </w:r>
      <w:r>
        <w:rPr>
          <w:color w:val="000000"/>
        </w:rPr>
        <w:t>RNDr. H</w:t>
      </w:r>
      <w:r w:rsidR="0009684A">
        <w:rPr>
          <w:color w:val="000000"/>
        </w:rPr>
        <w:t>.</w:t>
      </w:r>
      <w:r>
        <w:rPr>
          <w:color w:val="000000"/>
        </w:rPr>
        <w:t xml:space="preserve"> Koutková ukončila pracovní poměr na FAST VUT, podala rezignaci na členství v AS FAST VUT</w:t>
      </w:r>
      <w:r w:rsidR="0009684A">
        <w:rPr>
          <w:color w:val="000000"/>
        </w:rPr>
        <w:t xml:space="preserve">; </w:t>
      </w:r>
      <w:r>
        <w:rPr>
          <w:color w:val="000000"/>
        </w:rPr>
        <w:t xml:space="preserve">byl osloven řádně zvolený </w:t>
      </w:r>
      <w:proofErr w:type="gramStart"/>
      <w:r>
        <w:rPr>
          <w:color w:val="000000"/>
        </w:rPr>
        <w:t>náhradník,</w:t>
      </w:r>
      <w:r w:rsidRPr="00121C72">
        <w:rPr>
          <w:color w:val="000000"/>
        </w:rPr>
        <w:t xml:space="preserve"> </w:t>
      </w:r>
      <w:r w:rsidR="00F8579F">
        <w:rPr>
          <w:color w:val="000000"/>
        </w:rPr>
        <w:t xml:space="preserve">  </w:t>
      </w:r>
      <w:proofErr w:type="gramEnd"/>
      <w:r w:rsidR="00F8579F">
        <w:rPr>
          <w:color w:val="000000"/>
        </w:rPr>
        <w:t xml:space="preserve">                   </w:t>
      </w:r>
      <w:r w:rsidR="00610240">
        <w:rPr>
          <w:color w:val="000000"/>
        </w:rPr>
        <w:t>p</w:t>
      </w:r>
      <w:r>
        <w:rPr>
          <w:color w:val="000000"/>
        </w:rPr>
        <w:t xml:space="preserve">rof. Jiří </w:t>
      </w:r>
      <w:proofErr w:type="spellStart"/>
      <w:r>
        <w:rPr>
          <w:color w:val="000000"/>
        </w:rPr>
        <w:t>Hirš</w:t>
      </w:r>
      <w:proofErr w:type="spellEnd"/>
      <w:r w:rsidRPr="00121C72">
        <w:rPr>
          <w:color w:val="000000"/>
        </w:rPr>
        <w:t xml:space="preserve">, který se </w:t>
      </w:r>
      <w:r w:rsidRPr="00121C72">
        <w:t>stal řádným členem AS FAST VUT. Předseda senátu jej přivítal a</w:t>
      </w:r>
      <w:r w:rsidRPr="00724125">
        <w:t xml:space="preserve"> popřál hodně úspěchů v práci v AS FAST VUT.</w:t>
      </w:r>
      <w:r w:rsidR="003C4CE4">
        <w:t xml:space="preserve"> Uvedl rovněž, že obdržel rezignaci od </w:t>
      </w:r>
      <w:r w:rsidR="00677195">
        <w:t xml:space="preserve">Bc. A. Uhra, člena SK AS FAST. Bude osloven řádně zvolený náhradník </w:t>
      </w:r>
      <w:r w:rsidR="00B7439E">
        <w:t xml:space="preserve">a AS FAST bude doplněn </w:t>
      </w:r>
      <w:r w:rsidR="00677195">
        <w:t>do příštího zasedání AS FAST.</w:t>
      </w:r>
    </w:p>
    <w:p w14:paraId="208F4BBC" w14:textId="77777777" w:rsidR="009F38E4" w:rsidRPr="00D040AC" w:rsidRDefault="009F38E4" w:rsidP="004A2092">
      <w:pPr>
        <w:pStyle w:val="text"/>
      </w:pPr>
    </w:p>
    <w:p w14:paraId="660824F3" w14:textId="5A26FDEC" w:rsidR="0005317F" w:rsidRPr="00D040AC" w:rsidRDefault="0005317F" w:rsidP="00F81F15">
      <w:pPr>
        <w:pStyle w:val="Nadpis1"/>
      </w:pPr>
      <w:bookmarkStart w:id="2" w:name="_Toc117610498"/>
      <w:bookmarkStart w:id="3" w:name="_Toc118829356"/>
      <w:bookmarkStart w:id="4" w:name="_Toc120121218"/>
      <w:bookmarkStart w:id="5" w:name="_Toc124931675"/>
      <w:bookmarkStart w:id="6" w:name="_Toc127717478"/>
      <w:bookmarkStart w:id="7" w:name="_Toc135204732"/>
      <w:bookmarkStart w:id="8" w:name="_Toc135204751"/>
      <w:bookmarkStart w:id="9" w:name="_Toc138161544"/>
      <w:bookmarkStart w:id="10" w:name="_Toc140064995"/>
      <w:r w:rsidRPr="00D040AC">
        <w:t xml:space="preserve">Doplnění a schválení programu </w:t>
      </w:r>
      <w:r w:rsidR="00EA22A3" w:rsidRPr="00D040AC">
        <w:t>2</w:t>
      </w:r>
      <w:r w:rsidR="00E47CF9">
        <w:t>2</w:t>
      </w:r>
      <w:r w:rsidRPr="00D040AC">
        <w:t>. zasedání AS FAST VUT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17E7AA8" w14:textId="3D8207EE" w:rsidR="0005317F" w:rsidRPr="00D040AC" w:rsidRDefault="0005317F" w:rsidP="0005317F">
      <w:pPr>
        <w:pStyle w:val="text"/>
      </w:pPr>
      <w:r w:rsidRPr="00D040AC">
        <w:t xml:space="preserve">Ing. P. Beneš seznámil členy senátu s navrhovaným programem jednání. K výše uvedenému </w:t>
      </w:r>
      <w:r w:rsidR="003D0F85">
        <w:t>de</w:t>
      </w:r>
      <w:r w:rsidR="00E47CF9">
        <w:t>vítibodo</w:t>
      </w:r>
      <w:r w:rsidRPr="00D040AC">
        <w:t>vému programu nebyly vzneseny žádné připomínky, ani pozměňovací či doplňující návrhy.</w:t>
      </w:r>
    </w:p>
    <w:p w14:paraId="4C346CF3" w14:textId="332B27CB" w:rsidR="0005317F" w:rsidRPr="00D040AC" w:rsidRDefault="0005317F" w:rsidP="0005317F">
      <w:pPr>
        <w:pStyle w:val="Usnesen"/>
      </w:pPr>
      <w:bookmarkStart w:id="11" w:name="_Hlk89435107"/>
      <w:r w:rsidRPr="00D040AC">
        <w:t xml:space="preserve">Usnesení AS </w:t>
      </w:r>
      <w:r w:rsidR="00EA22A3" w:rsidRPr="00D040AC">
        <w:t>2</w:t>
      </w:r>
      <w:r w:rsidR="00E47CF9">
        <w:t>2</w:t>
      </w:r>
      <w:r w:rsidRPr="00D040AC">
        <w:t>.</w:t>
      </w:r>
      <w:r w:rsidR="00782950" w:rsidRPr="00D040AC">
        <w:t>1</w:t>
      </w:r>
      <w:r w:rsidRPr="00D040AC">
        <w:t>:</w:t>
      </w:r>
    </w:p>
    <w:p w14:paraId="12449207" w14:textId="03B84ADB" w:rsidR="0005317F" w:rsidRPr="00D040AC" w:rsidRDefault="0005317F" w:rsidP="0037143B">
      <w:pPr>
        <w:pStyle w:val="UsnesenTEXT"/>
      </w:pPr>
      <w:r w:rsidRPr="00D040AC">
        <w:t>AS FAST VUT schvalu</w:t>
      </w:r>
      <w:r w:rsidR="00B655BB" w:rsidRPr="00D040AC">
        <w:t xml:space="preserve">je výše uvedený program svého </w:t>
      </w:r>
      <w:r w:rsidR="00EA22A3" w:rsidRPr="00D040AC">
        <w:t>2</w:t>
      </w:r>
      <w:r w:rsidR="00E47CF9">
        <w:t>2</w:t>
      </w:r>
      <w:r w:rsidRPr="00D040AC">
        <w:t>. zasedání.</w:t>
      </w:r>
    </w:p>
    <w:bookmarkEnd w:id="11"/>
    <w:p w14:paraId="6BA2D1A9" w14:textId="350291F9" w:rsidR="0005317F" w:rsidRPr="0039684D" w:rsidRDefault="0005317F" w:rsidP="0005317F">
      <w:pPr>
        <w:pStyle w:val="text"/>
      </w:pPr>
      <w:r w:rsidRPr="005F2973">
        <w:t xml:space="preserve">Usnesení bylo přijato </w:t>
      </w:r>
      <w:r w:rsidR="00DD3E77" w:rsidRPr="00B7439E">
        <w:t>jednomyslně</w:t>
      </w:r>
      <w:r w:rsidRPr="00B7439E">
        <w:t xml:space="preserve">; </w:t>
      </w:r>
      <w:r w:rsidR="005F4C24" w:rsidRPr="00B7439E">
        <w:t xml:space="preserve">v okamžiku hlasování bylo přítomno </w:t>
      </w:r>
      <w:r w:rsidR="00B6138C" w:rsidRPr="00B7439E">
        <w:t>2</w:t>
      </w:r>
      <w:r w:rsidR="00B7439E" w:rsidRPr="00B7439E">
        <w:t>2</w:t>
      </w:r>
      <w:r w:rsidR="005F4C24" w:rsidRPr="00B7439E">
        <w:t xml:space="preserve"> členů senátu </w:t>
      </w:r>
      <w:r w:rsidR="003651E2" w:rsidRPr="00B7439E">
        <w:t xml:space="preserve">(KAP: </w:t>
      </w:r>
      <w:r w:rsidR="0007573F" w:rsidRPr="00B7439E">
        <w:t>1</w:t>
      </w:r>
      <w:r w:rsidR="00B7439E" w:rsidRPr="00B7439E">
        <w:t>7</w:t>
      </w:r>
      <w:r w:rsidR="003651E2" w:rsidRPr="00B7439E">
        <w:t xml:space="preserve">, SK </w:t>
      </w:r>
      <w:r w:rsidR="00B7439E" w:rsidRPr="00B7439E">
        <w:t>5</w:t>
      </w:r>
      <w:r w:rsidR="003651E2" w:rsidRPr="00B7439E">
        <w:t>)</w:t>
      </w:r>
      <w:r w:rsidR="00DD3E77" w:rsidRPr="00B7439E">
        <w:t>.</w:t>
      </w:r>
    </w:p>
    <w:p w14:paraId="6052264C" w14:textId="6B538554" w:rsidR="0005317F" w:rsidRPr="00021F1A" w:rsidRDefault="0005317F" w:rsidP="00F81F15">
      <w:pPr>
        <w:pStyle w:val="Nadpis1"/>
      </w:pPr>
      <w:bookmarkStart w:id="12" w:name="_Toc117610499"/>
      <w:bookmarkStart w:id="13" w:name="_Toc118829357"/>
      <w:bookmarkStart w:id="14" w:name="_Toc120121219"/>
      <w:bookmarkStart w:id="15" w:name="_Toc124931676"/>
      <w:bookmarkStart w:id="16" w:name="_Toc127717479"/>
      <w:bookmarkStart w:id="17" w:name="_Toc135204733"/>
      <w:bookmarkStart w:id="18" w:name="_Toc135204752"/>
      <w:bookmarkStart w:id="19" w:name="_Toc138161545"/>
      <w:bookmarkStart w:id="20" w:name="_Toc140064996"/>
      <w:r w:rsidRPr="00021F1A">
        <w:t xml:space="preserve">Projednání zápisu z </w:t>
      </w:r>
      <w:r w:rsidR="003D0F85">
        <w:t>2</w:t>
      </w:r>
      <w:r w:rsidR="00E47CF9">
        <w:t>1</w:t>
      </w:r>
      <w:r w:rsidRPr="00021F1A">
        <w:t>. zasedání AS FAST VUT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A940CA6" w14:textId="71B0B2B6" w:rsidR="00B655BB" w:rsidRPr="00F81F15" w:rsidRDefault="00B655BB" w:rsidP="00F81F15">
      <w:pPr>
        <w:pStyle w:val="text"/>
      </w:pPr>
      <w:r w:rsidRPr="00D07338">
        <w:t xml:space="preserve">Návrh znění zápisu z </w:t>
      </w:r>
      <w:r w:rsidR="003D0F85">
        <w:t>2</w:t>
      </w:r>
      <w:r w:rsidR="00E47CF9">
        <w:t>1</w:t>
      </w:r>
      <w:r w:rsidRPr="00D07338">
        <w:t xml:space="preserve">. zasedání AS FAST VUT byl členům senátu elektronicky zaslán dne </w:t>
      </w:r>
      <w:r w:rsidR="00E47CF9">
        <w:t>29</w:t>
      </w:r>
      <w:r w:rsidR="00C23D47" w:rsidRPr="00D07338">
        <w:t>.</w:t>
      </w:r>
      <w:r w:rsidRPr="00D07338">
        <w:t> </w:t>
      </w:r>
      <w:r w:rsidR="00E47CF9">
        <w:t>8</w:t>
      </w:r>
      <w:r w:rsidRPr="00D07338">
        <w:t>. 20</w:t>
      </w:r>
      <w:r w:rsidR="00093B7E" w:rsidRPr="00D07338">
        <w:t>2</w:t>
      </w:r>
      <w:r w:rsidR="003F55E0" w:rsidRPr="00D07338">
        <w:t>3</w:t>
      </w:r>
      <w:r w:rsidRPr="00D07338">
        <w:t>.</w:t>
      </w:r>
      <w:r w:rsidR="002A7515" w:rsidRPr="00D07338">
        <w:t xml:space="preserve"> </w:t>
      </w:r>
      <w:r w:rsidRPr="00D07338">
        <w:t>Připomínky k němu vznesli</w:t>
      </w:r>
      <w:r w:rsidR="005A6B10" w:rsidRPr="00D07338">
        <w:t xml:space="preserve"> </w:t>
      </w:r>
      <w:r w:rsidR="00F4493F" w:rsidRPr="00D07338">
        <w:t>p</w:t>
      </w:r>
      <w:r w:rsidR="00602724" w:rsidRPr="00D07338">
        <w:t>rof</w:t>
      </w:r>
      <w:r w:rsidR="00602724" w:rsidRPr="007113D7">
        <w:t xml:space="preserve">. Z. </w:t>
      </w:r>
      <w:proofErr w:type="spellStart"/>
      <w:r w:rsidR="00602724" w:rsidRPr="007113D7">
        <w:t>Keršner</w:t>
      </w:r>
      <w:proofErr w:type="spellEnd"/>
      <w:r w:rsidR="00A330A9" w:rsidRPr="007113D7">
        <w:t xml:space="preserve">, </w:t>
      </w:r>
      <w:r w:rsidR="003970C4" w:rsidRPr="007113D7">
        <w:t xml:space="preserve">doc. O. Plášek, </w:t>
      </w:r>
      <w:r w:rsidR="004F3E3F" w:rsidRPr="007113D7">
        <w:t>prof. J. Vala</w:t>
      </w:r>
      <w:r w:rsidR="005A6B10" w:rsidRPr="007113D7">
        <w:t xml:space="preserve"> </w:t>
      </w:r>
      <w:r w:rsidR="00E25640" w:rsidRPr="007113D7">
        <w:t>a</w:t>
      </w:r>
      <w:r w:rsidR="00FA4D01" w:rsidRPr="007113D7">
        <w:t> </w:t>
      </w:r>
      <w:r w:rsidR="00943B54" w:rsidRPr="007113D7">
        <w:t>RNDr.</w:t>
      </w:r>
      <w:r w:rsidR="00FA4D01" w:rsidRPr="007113D7">
        <w:t> </w:t>
      </w:r>
      <w:r w:rsidR="00943B54" w:rsidRPr="007113D7">
        <w:t>J.</w:t>
      </w:r>
      <w:r w:rsidR="00FA4D01" w:rsidRPr="007113D7">
        <w:t> </w:t>
      </w:r>
      <w:proofErr w:type="spellStart"/>
      <w:r w:rsidR="00943B54" w:rsidRPr="007113D7">
        <w:t>Slaběňáková</w:t>
      </w:r>
      <w:proofErr w:type="spellEnd"/>
      <w:r w:rsidR="004F3E3F" w:rsidRPr="007113D7">
        <w:t xml:space="preserve">; </w:t>
      </w:r>
      <w:r w:rsidRPr="007113D7">
        <w:t>připomínky byly do zápisu zapracovány. Poté byl zápis oficiálně</w:t>
      </w:r>
      <w:r w:rsidRPr="00D07338">
        <w:t xml:space="preserve"> zveřejněn. Po zveřejnění zápisu, ani na jednání</w:t>
      </w:r>
      <w:r w:rsidRPr="00F81F15">
        <w:t xml:space="preserve"> senátu, nevznesl k jeho znění nikdo žádné další připomínky.</w:t>
      </w:r>
    </w:p>
    <w:p w14:paraId="2CB60A62" w14:textId="73DD7E3B" w:rsidR="00B655BB" w:rsidRPr="00F7438D" w:rsidRDefault="00B655BB" w:rsidP="00B655BB">
      <w:pPr>
        <w:pStyle w:val="Usnesen"/>
      </w:pPr>
      <w:bookmarkStart w:id="21" w:name="_Hlk89435127"/>
      <w:r w:rsidRPr="00602724">
        <w:t xml:space="preserve">Usnesení AS </w:t>
      </w:r>
      <w:r w:rsidR="00EA22A3">
        <w:t>2</w:t>
      </w:r>
      <w:r w:rsidR="00E47CF9">
        <w:t>2</w:t>
      </w:r>
      <w:r w:rsidRPr="00602724">
        <w:t>.</w:t>
      </w:r>
      <w:r w:rsidR="005D602F">
        <w:t>2</w:t>
      </w:r>
      <w:r w:rsidRPr="00602724">
        <w:t>:</w:t>
      </w:r>
    </w:p>
    <w:p w14:paraId="5EB90F6A" w14:textId="7602F08F" w:rsidR="00B655BB" w:rsidRPr="0037143B" w:rsidRDefault="00B655BB" w:rsidP="0037143B">
      <w:pPr>
        <w:pStyle w:val="UsnesenTEXT"/>
      </w:pPr>
      <w:r w:rsidRPr="0037143B">
        <w:t xml:space="preserve">AS FAST VUT schvaluje zápis z </w:t>
      </w:r>
      <w:r w:rsidR="003D0F85">
        <w:t>2</w:t>
      </w:r>
      <w:r w:rsidR="00E47CF9">
        <w:t>1</w:t>
      </w:r>
      <w:r w:rsidRPr="0037143B">
        <w:t xml:space="preserve">. zasedání dne </w:t>
      </w:r>
      <w:r w:rsidR="00E47CF9">
        <w:t>23</w:t>
      </w:r>
      <w:r w:rsidRPr="0037143B">
        <w:t>.</w:t>
      </w:r>
      <w:r w:rsidR="001D4454">
        <w:t xml:space="preserve"> </w:t>
      </w:r>
      <w:r w:rsidR="00E47CF9">
        <w:t>6</w:t>
      </w:r>
      <w:r w:rsidRPr="0037143B">
        <w:t>. 20</w:t>
      </w:r>
      <w:r w:rsidR="00DB3B5B" w:rsidRPr="0037143B">
        <w:t>2</w:t>
      </w:r>
      <w:r w:rsidR="00511BF4">
        <w:t>3</w:t>
      </w:r>
      <w:r w:rsidRPr="0037143B">
        <w:t xml:space="preserve"> bez připomínek.</w:t>
      </w:r>
    </w:p>
    <w:bookmarkEnd w:id="21"/>
    <w:p w14:paraId="0FA078A0" w14:textId="24D180BC" w:rsidR="005F4C24" w:rsidRDefault="00B655BB" w:rsidP="005F4C24">
      <w:pPr>
        <w:pStyle w:val="text"/>
      </w:pPr>
      <w:r w:rsidRPr="0089772B">
        <w:t xml:space="preserve">Usnesení bylo </w:t>
      </w:r>
      <w:r w:rsidRPr="00B7439E">
        <w:t xml:space="preserve">přijato </w:t>
      </w:r>
      <w:r w:rsidR="00B7439E" w:rsidRPr="00B7439E">
        <w:t>většinou hlasů (21 pro, 0 proti, 1 se zdržel)</w:t>
      </w:r>
      <w:r w:rsidRPr="00B7439E">
        <w:t xml:space="preserve">; </w:t>
      </w:r>
      <w:r w:rsidR="005F4C24" w:rsidRPr="00B7439E">
        <w:t xml:space="preserve">v okamžiku hlasování bylo přítomno </w:t>
      </w:r>
      <w:r w:rsidR="00B7439E" w:rsidRPr="00B7439E">
        <w:t>22</w:t>
      </w:r>
      <w:r w:rsidR="003651E2" w:rsidRPr="00B7439E">
        <w:t xml:space="preserve"> členů </w:t>
      </w:r>
      <w:r w:rsidR="00F44F28" w:rsidRPr="00B7439E">
        <w:t>senátu</w:t>
      </w:r>
      <w:r w:rsidR="003651E2" w:rsidRPr="00B7439E">
        <w:t xml:space="preserve"> (KAP: </w:t>
      </w:r>
      <w:r w:rsidR="00837228" w:rsidRPr="00B7439E">
        <w:t>1</w:t>
      </w:r>
      <w:r w:rsidR="00B7439E" w:rsidRPr="00B7439E">
        <w:t>7</w:t>
      </w:r>
      <w:r w:rsidR="003651E2" w:rsidRPr="00B7439E">
        <w:t xml:space="preserve">, SK </w:t>
      </w:r>
      <w:r w:rsidR="00B7439E" w:rsidRPr="00B7439E">
        <w:t>5</w:t>
      </w:r>
      <w:r w:rsidR="003651E2" w:rsidRPr="00B7439E">
        <w:t>)</w:t>
      </w:r>
      <w:r w:rsidR="00F44F28" w:rsidRPr="00B7439E">
        <w:t>.</w:t>
      </w:r>
    </w:p>
    <w:p w14:paraId="6DBA627C" w14:textId="34DF947F" w:rsidR="00031A65" w:rsidRDefault="00B655BB" w:rsidP="0005317F">
      <w:pPr>
        <w:pStyle w:val="text"/>
      </w:pPr>
      <w:r>
        <w:t xml:space="preserve">Audio-záznam, pořízený během </w:t>
      </w:r>
      <w:r w:rsidR="000D3216">
        <w:t>2</w:t>
      </w:r>
      <w:r w:rsidR="00E47CF9">
        <w:t>1</w:t>
      </w:r>
      <w:r w:rsidR="0005317F" w:rsidRPr="00F7438D">
        <w:t>. zasedání AS FAST VUT, byl po schválení znění zápisu vymazán.</w:t>
      </w:r>
    </w:p>
    <w:p w14:paraId="00509233" w14:textId="77777777" w:rsidR="00B7439E" w:rsidRDefault="00B7439E" w:rsidP="0005317F">
      <w:pPr>
        <w:pStyle w:val="text"/>
      </w:pPr>
    </w:p>
    <w:p w14:paraId="5B897549" w14:textId="5B8895A1" w:rsidR="00ED2185" w:rsidRDefault="00ED2185" w:rsidP="00F81F15">
      <w:pPr>
        <w:pStyle w:val="Nadpis1"/>
      </w:pPr>
      <w:bookmarkStart w:id="22" w:name="_Toc117610500"/>
      <w:bookmarkStart w:id="23" w:name="_Toc118829358"/>
      <w:bookmarkStart w:id="24" w:name="_Toc120121220"/>
      <w:bookmarkStart w:id="25" w:name="_Toc124931677"/>
      <w:bookmarkStart w:id="26" w:name="_Toc127717480"/>
      <w:bookmarkStart w:id="27" w:name="_Toc135204734"/>
      <w:bookmarkStart w:id="28" w:name="_Toc135204753"/>
      <w:bookmarkStart w:id="29" w:name="_Toc138161546"/>
      <w:bookmarkStart w:id="30" w:name="_Toc140064997"/>
      <w:r w:rsidRPr="00021F1A">
        <w:t>Kontrola plnění úkolů a usnesení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4419B6F" w14:textId="2CE7278C" w:rsidR="00701DD8" w:rsidRDefault="001A0F64" w:rsidP="000D3EA5">
      <w:pPr>
        <w:pStyle w:val="text"/>
      </w:pPr>
      <w:r>
        <w:t>Z minulých jednání AS</w:t>
      </w:r>
      <w:r w:rsidR="000D3216" w:rsidRPr="000D3216">
        <w:t xml:space="preserve"> FAST VUT </w:t>
      </w:r>
      <w:r>
        <w:t>nevyplynuly žádné úkoly pro aktuální jednání AS FAST VUT</w:t>
      </w:r>
      <w:r w:rsidR="00701DD8" w:rsidRPr="00701DD8">
        <w:t>.</w:t>
      </w:r>
    </w:p>
    <w:p w14:paraId="5901CB42" w14:textId="050E9875" w:rsidR="00B7439E" w:rsidRPr="00601B5C" w:rsidRDefault="00717B04" w:rsidP="0001573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Ing. P. Beneš podal i</w:t>
      </w:r>
      <w:r w:rsidRPr="00717B04">
        <w:rPr>
          <w:rFonts w:ascii="Open Sans" w:hAnsi="Open Sans" w:cs="Open Sans"/>
          <w:sz w:val="22"/>
          <w:szCs w:val="22"/>
        </w:rPr>
        <w:t>nformace k volbám do AS VUT a AS FAST. Na zasedání AS VUT minulé úterý byl předložen právní výklad</w:t>
      </w:r>
      <w:r>
        <w:rPr>
          <w:rFonts w:ascii="Open Sans" w:hAnsi="Open Sans" w:cs="Open Sans"/>
          <w:sz w:val="22"/>
          <w:szCs w:val="22"/>
        </w:rPr>
        <w:t xml:space="preserve"> právního odboru</w:t>
      </w:r>
      <w:r w:rsidR="00FF2C90">
        <w:rPr>
          <w:rFonts w:ascii="Open Sans" w:hAnsi="Open Sans" w:cs="Open Sans"/>
          <w:sz w:val="22"/>
          <w:szCs w:val="22"/>
        </w:rPr>
        <w:t xml:space="preserve"> rektorátu</w:t>
      </w:r>
      <w:r>
        <w:rPr>
          <w:rFonts w:ascii="Open Sans" w:hAnsi="Open Sans" w:cs="Open Sans"/>
          <w:sz w:val="22"/>
          <w:szCs w:val="22"/>
        </w:rPr>
        <w:t xml:space="preserve"> VUT</w:t>
      </w:r>
      <w:r w:rsidRPr="00717B04">
        <w:rPr>
          <w:rFonts w:ascii="Open Sans" w:hAnsi="Open Sans" w:cs="Open Sans"/>
          <w:sz w:val="22"/>
          <w:szCs w:val="22"/>
        </w:rPr>
        <w:t xml:space="preserve">. Dle tohoto výkladu je </w:t>
      </w:r>
      <w:r w:rsidR="00FF2C90">
        <w:rPr>
          <w:rFonts w:ascii="Open Sans" w:hAnsi="Open Sans" w:cs="Open Sans"/>
          <w:sz w:val="22"/>
          <w:szCs w:val="22"/>
        </w:rPr>
        <w:t xml:space="preserve">pro </w:t>
      </w:r>
      <w:r w:rsidR="00FF2C90">
        <w:rPr>
          <w:rFonts w:ascii="Open Sans" w:hAnsi="Open Sans" w:cs="Open Sans"/>
          <w:sz w:val="22"/>
          <w:szCs w:val="22"/>
        </w:rPr>
        <w:lastRenderedPageBreak/>
        <w:t xml:space="preserve">stanovení termínu voleb prioritní skutečnost, že </w:t>
      </w:r>
      <w:r w:rsidRPr="00717B04">
        <w:rPr>
          <w:rFonts w:ascii="Open Sans" w:hAnsi="Open Sans" w:cs="Open Sans"/>
          <w:sz w:val="22"/>
          <w:szCs w:val="22"/>
        </w:rPr>
        <w:t xml:space="preserve">volební období členů </w:t>
      </w:r>
      <w:r w:rsidR="00FF2C90">
        <w:rPr>
          <w:rFonts w:ascii="Open Sans" w:hAnsi="Open Sans" w:cs="Open Sans"/>
          <w:sz w:val="22"/>
          <w:szCs w:val="22"/>
        </w:rPr>
        <w:t xml:space="preserve">senátu je </w:t>
      </w:r>
      <w:r w:rsidRPr="00717B04">
        <w:rPr>
          <w:rFonts w:ascii="Open Sans" w:hAnsi="Open Sans" w:cs="Open Sans"/>
          <w:sz w:val="22"/>
          <w:szCs w:val="22"/>
        </w:rPr>
        <w:t xml:space="preserve">tříleté. </w:t>
      </w:r>
      <w:r w:rsidR="00FF2C90">
        <w:rPr>
          <w:rFonts w:ascii="Open Sans" w:hAnsi="Open Sans" w:cs="Open Sans"/>
          <w:sz w:val="22"/>
          <w:szCs w:val="22"/>
        </w:rPr>
        <w:t xml:space="preserve">Ustavující zasedání </w:t>
      </w:r>
      <w:r w:rsidRPr="00717B04">
        <w:rPr>
          <w:rFonts w:ascii="Open Sans" w:hAnsi="Open Sans" w:cs="Open Sans"/>
          <w:sz w:val="22"/>
          <w:szCs w:val="22"/>
        </w:rPr>
        <w:t>AS VUT p</w:t>
      </w:r>
      <w:r w:rsidR="00FF2C90">
        <w:rPr>
          <w:rFonts w:ascii="Open Sans" w:hAnsi="Open Sans" w:cs="Open Sans"/>
          <w:sz w:val="22"/>
          <w:szCs w:val="22"/>
        </w:rPr>
        <w:t>roběhlo</w:t>
      </w:r>
      <w:r w:rsidRPr="00717B04">
        <w:rPr>
          <w:rFonts w:ascii="Open Sans" w:hAnsi="Open Sans" w:cs="Open Sans"/>
          <w:sz w:val="22"/>
          <w:szCs w:val="22"/>
        </w:rPr>
        <w:t xml:space="preserve"> 31. 5. 2021, takže jeho mandát končí 3</w:t>
      </w:r>
      <w:r>
        <w:rPr>
          <w:rFonts w:ascii="Open Sans" w:hAnsi="Open Sans" w:cs="Open Sans"/>
          <w:sz w:val="22"/>
          <w:szCs w:val="22"/>
        </w:rPr>
        <w:t>0</w:t>
      </w:r>
      <w:r w:rsidRPr="00717B04">
        <w:rPr>
          <w:rFonts w:ascii="Open Sans" w:hAnsi="Open Sans" w:cs="Open Sans"/>
          <w:sz w:val="22"/>
          <w:szCs w:val="22"/>
        </w:rPr>
        <w:t xml:space="preserve">. 5. 2024.  Ustavující zasedání současného AS FAST proběhlo </w:t>
      </w:r>
      <w:r w:rsidR="003014BE">
        <w:rPr>
          <w:rFonts w:ascii="Open Sans" w:hAnsi="Open Sans" w:cs="Open Sans"/>
          <w:sz w:val="22"/>
          <w:szCs w:val="22"/>
        </w:rPr>
        <w:t>16</w:t>
      </w:r>
      <w:r w:rsidRPr="00717B04">
        <w:rPr>
          <w:rFonts w:ascii="Open Sans" w:hAnsi="Open Sans" w:cs="Open Sans"/>
          <w:sz w:val="22"/>
          <w:szCs w:val="22"/>
        </w:rPr>
        <w:t>.6. 2021</w:t>
      </w:r>
      <w:r w:rsidR="00FF2C90">
        <w:rPr>
          <w:rFonts w:ascii="Open Sans" w:hAnsi="Open Sans" w:cs="Open Sans"/>
          <w:sz w:val="22"/>
          <w:szCs w:val="22"/>
        </w:rPr>
        <w:t>,</w:t>
      </w:r>
      <w:r w:rsidRPr="00717B04">
        <w:rPr>
          <w:rFonts w:ascii="Open Sans" w:hAnsi="Open Sans" w:cs="Open Sans"/>
          <w:sz w:val="22"/>
          <w:szCs w:val="22"/>
        </w:rPr>
        <w:t xml:space="preserve"> tudíž je</w:t>
      </w:r>
      <w:r w:rsidR="00FF2C90">
        <w:rPr>
          <w:rFonts w:ascii="Open Sans" w:hAnsi="Open Sans" w:cs="Open Sans"/>
          <w:sz w:val="22"/>
          <w:szCs w:val="22"/>
        </w:rPr>
        <w:t>ho</w:t>
      </w:r>
      <w:r w:rsidRPr="00717B04">
        <w:rPr>
          <w:rFonts w:ascii="Open Sans" w:hAnsi="Open Sans" w:cs="Open Sans"/>
          <w:sz w:val="22"/>
          <w:szCs w:val="22"/>
        </w:rPr>
        <w:t xml:space="preserve"> </w:t>
      </w:r>
      <w:r w:rsidR="00FF2C90">
        <w:rPr>
          <w:rFonts w:ascii="Open Sans" w:hAnsi="Open Sans" w:cs="Open Sans"/>
          <w:sz w:val="22"/>
          <w:szCs w:val="22"/>
        </w:rPr>
        <w:t>mandát</w:t>
      </w:r>
      <w:r w:rsidRPr="00717B04">
        <w:rPr>
          <w:rFonts w:ascii="Open Sans" w:hAnsi="Open Sans" w:cs="Open Sans"/>
          <w:sz w:val="22"/>
          <w:szCs w:val="22"/>
        </w:rPr>
        <w:t xml:space="preserve"> končí </w:t>
      </w:r>
      <w:r w:rsidR="003014BE">
        <w:rPr>
          <w:rFonts w:ascii="Open Sans" w:hAnsi="Open Sans" w:cs="Open Sans"/>
          <w:sz w:val="22"/>
          <w:szCs w:val="22"/>
        </w:rPr>
        <w:t>15</w:t>
      </w:r>
      <w:r w:rsidRPr="00717B04">
        <w:rPr>
          <w:rFonts w:ascii="Open Sans" w:hAnsi="Open Sans" w:cs="Open Sans"/>
          <w:sz w:val="22"/>
          <w:szCs w:val="22"/>
        </w:rPr>
        <w:t>. 6. 2024. AS VUT v listopadu představí harmonogram voleb</w:t>
      </w:r>
      <w:r w:rsidR="00FF2C90">
        <w:rPr>
          <w:rFonts w:ascii="Open Sans" w:hAnsi="Open Sans" w:cs="Open Sans"/>
          <w:sz w:val="22"/>
          <w:szCs w:val="22"/>
        </w:rPr>
        <w:t xml:space="preserve"> do AS VUT, předseda AS FAST navrhuje přizpůsobit tomuto harmonogramu i harmonogram voleb do AS FAST</w:t>
      </w:r>
      <w:r w:rsidRPr="00717B04">
        <w:rPr>
          <w:rFonts w:ascii="Open Sans" w:hAnsi="Open Sans" w:cs="Open Sans"/>
          <w:sz w:val="22"/>
          <w:szCs w:val="22"/>
        </w:rPr>
        <w:t>.</w:t>
      </w:r>
    </w:p>
    <w:p w14:paraId="5C4D8B21" w14:textId="0DB3C933" w:rsidR="00D15538" w:rsidRPr="00021F1A" w:rsidRDefault="00B21472" w:rsidP="00F81F15">
      <w:pPr>
        <w:pStyle w:val="Nadpis1"/>
      </w:pPr>
      <w:bookmarkStart w:id="31" w:name="_Toc117610501"/>
      <w:bookmarkStart w:id="32" w:name="_Toc118829359"/>
      <w:bookmarkStart w:id="33" w:name="_Toc120121221"/>
      <w:bookmarkStart w:id="34" w:name="_Toc124931678"/>
      <w:bookmarkStart w:id="35" w:name="_Toc127717481"/>
      <w:bookmarkStart w:id="36" w:name="_Toc135204735"/>
      <w:bookmarkStart w:id="37" w:name="_Toc135204754"/>
      <w:bookmarkStart w:id="38" w:name="_Toc138161547"/>
      <w:bookmarkStart w:id="39" w:name="_Toc140064998"/>
      <w:r w:rsidRPr="00021F1A">
        <w:t>I</w:t>
      </w:r>
      <w:r w:rsidR="00D15538" w:rsidRPr="00021F1A">
        <w:t>nformace vedení FAST VUT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55FE578" w14:textId="77777777" w:rsidR="00334FFC" w:rsidRPr="002E02AB" w:rsidRDefault="00334FFC" w:rsidP="00334FFC">
      <w:pPr>
        <w:pStyle w:val="text"/>
        <w:spacing w:before="0" w:after="0"/>
        <w:rPr>
          <w:b/>
        </w:rPr>
      </w:pPr>
      <w:r w:rsidRPr="002E02AB">
        <w:rPr>
          <w:b/>
        </w:rPr>
        <w:t xml:space="preserve">Děkan prof. R. </w:t>
      </w:r>
      <w:proofErr w:type="spellStart"/>
      <w:r w:rsidRPr="002E02AB">
        <w:rPr>
          <w:b/>
        </w:rPr>
        <w:t>Drochytka</w:t>
      </w:r>
      <w:proofErr w:type="spellEnd"/>
      <w:r w:rsidRPr="002E02AB">
        <w:rPr>
          <w:b/>
        </w:rPr>
        <w:t>:</w:t>
      </w:r>
    </w:p>
    <w:p w14:paraId="7AF32E97" w14:textId="314345C5" w:rsidR="00334FFC" w:rsidRDefault="00334FFC" w:rsidP="00334FFC">
      <w:pPr>
        <w:pStyle w:val="text"/>
        <w:spacing w:before="0" w:after="0"/>
      </w:pPr>
      <w:r>
        <w:t xml:space="preserve">Informace za nepřítomného děkana prof. R. </w:t>
      </w:r>
      <w:proofErr w:type="spellStart"/>
      <w:r>
        <w:t>Drochytku</w:t>
      </w:r>
      <w:proofErr w:type="spellEnd"/>
      <w:r>
        <w:t xml:space="preserve"> přednesl </w:t>
      </w:r>
      <w:r w:rsidR="00FF2C90">
        <w:t>prof</w:t>
      </w:r>
      <w:r>
        <w:t xml:space="preserve">. J. </w:t>
      </w:r>
      <w:proofErr w:type="spellStart"/>
      <w:r>
        <w:t>Jandora</w:t>
      </w:r>
      <w:proofErr w:type="spellEnd"/>
      <w:r>
        <w:t>.</w:t>
      </w:r>
    </w:p>
    <w:p w14:paraId="5E4F5CC0" w14:textId="77777777" w:rsidR="00334FFC" w:rsidRDefault="00334FFC" w:rsidP="00334FFC">
      <w:pPr>
        <w:pStyle w:val="odrky"/>
      </w:pPr>
      <w:r>
        <w:t xml:space="preserve">Nová vedoucí KIC </w:t>
      </w:r>
      <w:r w:rsidRPr="0009684A">
        <w:rPr>
          <w:iCs/>
        </w:rPr>
        <w:t xml:space="preserve">Mgr. </w:t>
      </w:r>
      <w:proofErr w:type="spellStart"/>
      <w:r w:rsidRPr="0009684A">
        <w:rPr>
          <w:iCs/>
        </w:rPr>
        <w:t>Almíra</w:t>
      </w:r>
      <w:proofErr w:type="spellEnd"/>
      <w:r w:rsidRPr="0009684A">
        <w:rPr>
          <w:iCs/>
        </w:rPr>
        <w:t xml:space="preserve"> </w:t>
      </w:r>
      <w:proofErr w:type="spellStart"/>
      <w:r w:rsidRPr="0009684A">
        <w:rPr>
          <w:iCs/>
        </w:rPr>
        <w:t>Pitronová</w:t>
      </w:r>
      <w:proofErr w:type="spellEnd"/>
      <w:r>
        <w:t xml:space="preserve"> nastoupila dne 1. 9. 2023.</w:t>
      </w:r>
    </w:p>
    <w:p w14:paraId="25A6225F" w14:textId="77777777" w:rsidR="00334FFC" w:rsidRDefault="00334FFC" w:rsidP="00334FFC">
      <w:pPr>
        <w:pStyle w:val="odrky"/>
      </w:pPr>
      <w:r>
        <w:t>Ve dnech 11. a 12. 9. 2023 se konalo setkání vedení stavebních fakult na Slovensku.</w:t>
      </w:r>
    </w:p>
    <w:p w14:paraId="71814A36" w14:textId="77777777" w:rsidR="00334FFC" w:rsidRDefault="00334FFC" w:rsidP="00334FFC">
      <w:pPr>
        <w:pStyle w:val="odrky"/>
      </w:pPr>
      <w:r>
        <w:t>Dne 13. 9. 2023 proběhla v Ivančicích a Oslavanech Průmyslová rada fakulty.</w:t>
      </w:r>
    </w:p>
    <w:p w14:paraId="0808E033" w14:textId="050C63D5" w:rsidR="00334FFC" w:rsidRDefault="00334FFC" w:rsidP="00334FFC">
      <w:pPr>
        <w:pStyle w:val="odrky"/>
      </w:pPr>
      <w:r>
        <w:t>Akademické shromáždění VUT proběhlo dne 19. 9. 2023.</w:t>
      </w:r>
      <w:r w:rsidR="002F0F6D">
        <w:t xml:space="preserve"> Zlatou medaili za FAST </w:t>
      </w:r>
      <w:r w:rsidR="00F8579F">
        <w:t>obdržel</w:t>
      </w:r>
      <w:r w:rsidR="002F0F6D">
        <w:t xml:space="preserve"> doc. Ing. Bohumil Straka, CSc., stříbrnou medaili za FAST </w:t>
      </w:r>
      <w:r w:rsidR="00F8579F">
        <w:t>obdržel</w:t>
      </w:r>
      <w:r w:rsidR="002F0F6D">
        <w:t xml:space="preserve"> </w:t>
      </w:r>
      <w:r w:rsidR="00F8579F">
        <w:t xml:space="preserve">                       </w:t>
      </w:r>
      <w:r w:rsidR="002F0F6D">
        <w:t xml:space="preserve">prof. Ing. Drahomír Novák, DrSc. Cenu rektora za vynikající výsledky ve vědecké přípravě formou doktorského studia za FAST získali: Ing. Tereza </w:t>
      </w:r>
      <w:proofErr w:type="spellStart"/>
      <w:r w:rsidR="002F0F6D">
        <w:t>Juhászová</w:t>
      </w:r>
      <w:proofErr w:type="spellEnd"/>
      <w:r w:rsidR="002F0F6D">
        <w:t xml:space="preserve">, Ing. Ondřej Nespěšný a Ing. Svatopluk </w:t>
      </w:r>
      <w:proofErr w:type="spellStart"/>
      <w:r w:rsidR="002F0F6D">
        <w:t>Pelčák</w:t>
      </w:r>
      <w:proofErr w:type="spellEnd"/>
      <w:r w:rsidR="002F0F6D">
        <w:t>. Cen</w:t>
      </w:r>
      <w:r w:rsidR="00831C78">
        <w:t>u</w:t>
      </w:r>
      <w:r w:rsidR="002F0F6D">
        <w:t xml:space="preserve"> rektora za aktivní činnost pro rozvoj občanské společnosti obdržel za FAST student Ing. Ondřej Venclík a za vynikající výsledky v bakalářském studiu si odnesl ocenění </w:t>
      </w:r>
      <w:r w:rsidR="00AA5C6D">
        <w:t xml:space="preserve">za FAST Ing. arch. Marco </w:t>
      </w:r>
      <w:proofErr w:type="spellStart"/>
      <w:r w:rsidR="00AA5C6D">
        <w:t>Aulisa</w:t>
      </w:r>
      <w:proofErr w:type="spellEnd"/>
      <w:r w:rsidR="00AA5C6D">
        <w:t>.</w:t>
      </w:r>
      <w:r w:rsidR="00831C78">
        <w:t xml:space="preserve"> Dále byli oceněni nejlepší pedagogové dle hodnocení studentů VUT v akademickém roce 2022/2023. Zde se vítězem za FAST v bakalářském studiu stal Mgr. Michal Konečný, Ph.D.</w:t>
      </w:r>
      <w:r w:rsidR="0009684A">
        <w:t xml:space="preserve">, </w:t>
      </w:r>
      <w:r w:rsidR="00831C78">
        <w:t xml:space="preserve">a v magisterském studiu Ing. Petr </w:t>
      </w:r>
      <w:proofErr w:type="spellStart"/>
      <w:r w:rsidR="00831C78">
        <w:t>Blasinski</w:t>
      </w:r>
      <w:proofErr w:type="spellEnd"/>
      <w:r w:rsidR="00831C78">
        <w:t>, Ph.D.</w:t>
      </w:r>
    </w:p>
    <w:p w14:paraId="578DAB44" w14:textId="354A0BF2" w:rsidR="00334FFC" w:rsidRDefault="00334FFC" w:rsidP="00334FFC">
      <w:pPr>
        <w:pStyle w:val="odrky"/>
      </w:pPr>
      <w:r>
        <w:t>Děkanské volno</w:t>
      </w:r>
      <w:r w:rsidR="00FF2C90">
        <w:t xml:space="preserve"> bude</w:t>
      </w:r>
      <w:r>
        <w:t xml:space="preserve"> dne 3. 10. 2023 od 12.00 hod. z důvodu konání </w:t>
      </w:r>
      <w:proofErr w:type="spellStart"/>
      <w:r>
        <w:t>FASTfestu</w:t>
      </w:r>
      <w:proofErr w:type="spellEnd"/>
      <w:r>
        <w:t>.</w:t>
      </w:r>
    </w:p>
    <w:p w14:paraId="70F02605" w14:textId="77777777" w:rsidR="00334FFC" w:rsidRDefault="00334FFC" w:rsidP="00334FFC">
      <w:pPr>
        <w:pStyle w:val="odrky"/>
      </w:pPr>
      <w:r>
        <w:t xml:space="preserve">Dokončují se dva nové studijní postgraduální programy profesního vzdělávání: </w:t>
      </w:r>
      <w:r w:rsidRPr="00BA131F">
        <w:rPr>
          <w:i/>
        </w:rPr>
        <w:t xml:space="preserve">Master </w:t>
      </w:r>
      <w:proofErr w:type="spellStart"/>
      <w:r w:rsidRPr="00BA131F">
        <w:rPr>
          <w:i/>
        </w:rPr>
        <w:t>of</w:t>
      </w:r>
      <w:proofErr w:type="spellEnd"/>
      <w:r w:rsidRPr="00BA131F">
        <w:rPr>
          <w:i/>
        </w:rPr>
        <w:t xml:space="preserve"> Science in Civil </w:t>
      </w:r>
      <w:proofErr w:type="spellStart"/>
      <w:r w:rsidRPr="00BA131F">
        <w:rPr>
          <w:i/>
        </w:rPr>
        <w:t>Engineering</w:t>
      </w:r>
      <w:proofErr w:type="spellEnd"/>
      <w:r>
        <w:t xml:space="preserve">, </w:t>
      </w:r>
      <w:r w:rsidRPr="00BA131F">
        <w:rPr>
          <w:i/>
        </w:rPr>
        <w:t xml:space="preserve">Master </w:t>
      </w:r>
      <w:proofErr w:type="spellStart"/>
      <w:r w:rsidRPr="00BA131F">
        <w:rPr>
          <w:i/>
        </w:rPr>
        <w:t>of</w:t>
      </w:r>
      <w:proofErr w:type="spellEnd"/>
      <w:r w:rsidRPr="00BA131F">
        <w:rPr>
          <w:i/>
        </w:rPr>
        <w:t xml:space="preserve"> Science in </w:t>
      </w:r>
      <w:proofErr w:type="spellStart"/>
      <w:r w:rsidRPr="00BA131F">
        <w:rPr>
          <w:i/>
        </w:rPr>
        <w:t>Environmental</w:t>
      </w:r>
      <w:proofErr w:type="spellEnd"/>
      <w:r w:rsidRPr="00BA131F">
        <w:rPr>
          <w:i/>
        </w:rPr>
        <w:t xml:space="preserve"> </w:t>
      </w:r>
      <w:proofErr w:type="spellStart"/>
      <w:r w:rsidRPr="00BA131F">
        <w:rPr>
          <w:i/>
        </w:rPr>
        <w:t>Engineering</w:t>
      </w:r>
      <w:proofErr w:type="spellEnd"/>
      <w:r>
        <w:t>. Budou předloženy na RVH VUT.</w:t>
      </w:r>
    </w:p>
    <w:p w14:paraId="47EF713F" w14:textId="77777777" w:rsidR="00334FFC" w:rsidRDefault="00334FFC" w:rsidP="00334FFC">
      <w:pPr>
        <w:pStyle w:val="odrky"/>
        <w:tabs>
          <w:tab w:val="left" w:pos="708"/>
        </w:tabs>
      </w:pPr>
      <w:r>
        <w:t>Ples VUT proběhne 8. 12. 2023. Organizuje SKAS VUT.</w:t>
      </w:r>
    </w:p>
    <w:p w14:paraId="47D85939" w14:textId="588824CB" w:rsidR="00334FFC" w:rsidRPr="00560722" w:rsidRDefault="00334FFC" w:rsidP="00334FFC">
      <w:pPr>
        <w:pStyle w:val="odrky"/>
      </w:pPr>
      <w:r w:rsidRPr="00560722">
        <w:t xml:space="preserve">Na Českých akademických hrách konaných 3. až 7. </w:t>
      </w:r>
      <w:r w:rsidR="00F8579F">
        <w:t>9. 2023</w:t>
      </w:r>
      <w:r w:rsidRPr="00560722">
        <w:t xml:space="preserve"> v Olomouci uspěli na</w:t>
      </w:r>
      <w:r>
        <w:t>ši</w:t>
      </w:r>
      <w:r w:rsidRPr="00560722">
        <w:t xml:space="preserve"> studenti:</w:t>
      </w:r>
    </w:p>
    <w:p w14:paraId="51E3C9A8" w14:textId="77777777" w:rsidR="00334FFC" w:rsidRPr="00560722" w:rsidRDefault="00334FFC" w:rsidP="00334FFC">
      <w:pPr>
        <w:pStyle w:val="odrky"/>
        <w:numPr>
          <w:ilvl w:val="1"/>
          <w:numId w:val="7"/>
        </w:numPr>
      </w:pPr>
      <w:r w:rsidRPr="00560722">
        <w:t xml:space="preserve">V judu do 57 kg: </w:t>
      </w:r>
      <w:r w:rsidRPr="00560722">
        <w:rPr>
          <w:i/>
        </w:rPr>
        <w:t>Daniela Skalková</w:t>
      </w:r>
      <w:r w:rsidRPr="00560722">
        <w:t xml:space="preserve"> (FAST) – 2. místo</w:t>
      </w:r>
      <w:r>
        <w:t>,</w:t>
      </w:r>
    </w:p>
    <w:p w14:paraId="2ABC05BA" w14:textId="77777777" w:rsidR="00334FFC" w:rsidRPr="00560722" w:rsidRDefault="00334FFC" w:rsidP="00334FFC">
      <w:pPr>
        <w:pStyle w:val="odrky"/>
        <w:numPr>
          <w:ilvl w:val="1"/>
          <w:numId w:val="7"/>
        </w:numPr>
      </w:pPr>
      <w:r w:rsidRPr="00560722">
        <w:rPr>
          <w:color w:val="000000"/>
          <w:spacing w:val="4"/>
          <w:shd w:val="clear" w:color="auto" w:fill="FFFFFF"/>
        </w:rPr>
        <w:t xml:space="preserve">V kuželkách: </w:t>
      </w:r>
      <w:r w:rsidRPr="00560722">
        <w:rPr>
          <w:i/>
          <w:color w:val="000000"/>
          <w:spacing w:val="4"/>
          <w:shd w:val="clear" w:color="auto" w:fill="FFFFFF"/>
        </w:rPr>
        <w:t>Tomáš Žižlavský</w:t>
      </w:r>
      <w:r w:rsidRPr="00560722">
        <w:rPr>
          <w:color w:val="000000"/>
          <w:spacing w:val="4"/>
          <w:shd w:val="clear" w:color="auto" w:fill="FFFFFF"/>
        </w:rPr>
        <w:t xml:space="preserve"> (FAST) – 2. místo</w:t>
      </w:r>
      <w:r>
        <w:rPr>
          <w:color w:val="000000"/>
          <w:spacing w:val="4"/>
          <w:shd w:val="clear" w:color="auto" w:fill="FFFFFF"/>
        </w:rPr>
        <w:t>.</w:t>
      </w:r>
    </w:p>
    <w:p w14:paraId="0A34864B" w14:textId="7A97CBAB" w:rsidR="00334FFC" w:rsidRPr="00560722" w:rsidRDefault="00F8579F" w:rsidP="00334FFC">
      <w:pPr>
        <w:pStyle w:val="odrky"/>
      </w:pPr>
      <w:r>
        <w:t>Student</w:t>
      </w:r>
      <w:r w:rsidR="00334FFC">
        <w:t xml:space="preserve"> naší fakulty </w:t>
      </w:r>
      <w:r w:rsidR="00334FFC" w:rsidRPr="00F879AA">
        <w:rPr>
          <w:i/>
        </w:rPr>
        <w:t>Šimon Potůček</w:t>
      </w:r>
      <w:r w:rsidR="00334FFC">
        <w:t xml:space="preserve"> skončil na 3. místě v </w:t>
      </w:r>
      <w:r w:rsidR="00334FFC" w:rsidRPr="009D027B">
        <w:t>Evropském poháru v</w:t>
      </w:r>
      <w:r w:rsidR="00334FFC">
        <w:t> </w:t>
      </w:r>
      <w:r w:rsidR="00334FFC" w:rsidRPr="009D027B">
        <w:t>lezení</w:t>
      </w:r>
      <w:r w:rsidR="00334FFC">
        <w:t xml:space="preserve"> na obtížnost</w:t>
      </w:r>
      <w:r w:rsidR="00334FFC" w:rsidRPr="009D027B">
        <w:t xml:space="preserve">, </w:t>
      </w:r>
      <w:r w:rsidR="00334FFC">
        <w:t>který probíhal v červenci 2023.</w:t>
      </w:r>
    </w:p>
    <w:p w14:paraId="61BD422C" w14:textId="77777777" w:rsidR="006051BA" w:rsidRDefault="006051BA" w:rsidP="00334FFC">
      <w:pPr>
        <w:pStyle w:val="text"/>
        <w:spacing w:after="0"/>
        <w:rPr>
          <w:b/>
        </w:rPr>
      </w:pPr>
    </w:p>
    <w:p w14:paraId="1C1096EF" w14:textId="084BDF2C" w:rsidR="00334FFC" w:rsidRPr="004769C0" w:rsidRDefault="00334FFC" w:rsidP="00334FFC">
      <w:pPr>
        <w:pStyle w:val="text"/>
        <w:spacing w:after="0"/>
        <w:rPr>
          <w:b/>
        </w:rPr>
      </w:pPr>
      <w:r w:rsidRPr="004769C0">
        <w:rPr>
          <w:b/>
        </w:rPr>
        <w:t xml:space="preserve">Proděkan </w:t>
      </w:r>
      <w:r w:rsidR="00B56681">
        <w:rPr>
          <w:b/>
        </w:rPr>
        <w:t>prof</w:t>
      </w:r>
      <w:r w:rsidRPr="004769C0">
        <w:rPr>
          <w:b/>
        </w:rPr>
        <w:t xml:space="preserve">. J. </w:t>
      </w:r>
      <w:proofErr w:type="spellStart"/>
      <w:r w:rsidRPr="004769C0">
        <w:rPr>
          <w:b/>
        </w:rPr>
        <w:t>Jandora</w:t>
      </w:r>
      <w:proofErr w:type="spellEnd"/>
      <w:r w:rsidRPr="004769C0">
        <w:rPr>
          <w:b/>
        </w:rPr>
        <w:t>:</w:t>
      </w:r>
    </w:p>
    <w:p w14:paraId="437AFE54" w14:textId="77777777" w:rsidR="00334FFC" w:rsidRDefault="00334FFC" w:rsidP="00334FFC">
      <w:pPr>
        <w:pStyle w:val="odrky"/>
        <w:spacing w:after="60"/>
      </w:pPr>
      <w:r>
        <w:t>Počty zapsaných studentů do bakalářských studijních programů po přijímacím řízení do akademického roku 2023–24 jsou k 1. 9. 2023:</w:t>
      </w:r>
    </w:p>
    <w:p w14:paraId="607BBC7F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>BSP </w:t>
      </w:r>
      <w:r w:rsidRPr="00FF6B56">
        <w:rPr>
          <w:i/>
        </w:rPr>
        <w:t>Stavební inženýrství</w:t>
      </w:r>
      <w:r>
        <w:t xml:space="preserve"> (PFS): </w:t>
      </w:r>
      <w:r w:rsidRPr="00FF6B56">
        <w:rPr>
          <w:b/>
        </w:rPr>
        <w:t>567</w:t>
      </w:r>
      <w:r>
        <w:t xml:space="preserve"> (k 1. 9. 2022: </w:t>
      </w:r>
      <w:r w:rsidRPr="00FF6B56">
        <w:rPr>
          <w:b/>
        </w:rPr>
        <w:t>591</w:t>
      </w:r>
      <w:r>
        <w:t>),</w:t>
      </w:r>
    </w:p>
    <w:p w14:paraId="05FB4821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>BSP </w:t>
      </w:r>
      <w:r w:rsidRPr="00FF6B56">
        <w:rPr>
          <w:i/>
        </w:rPr>
        <w:t>Stavební inženýrství</w:t>
      </w:r>
      <w:r>
        <w:t xml:space="preserve"> (KFS): </w:t>
      </w:r>
      <w:r w:rsidRPr="00FF6B56">
        <w:rPr>
          <w:b/>
        </w:rPr>
        <w:t>62</w:t>
      </w:r>
      <w:r>
        <w:t xml:space="preserve"> (k 1. 9. 2022: </w:t>
      </w:r>
      <w:r w:rsidRPr="00FF6B56">
        <w:rPr>
          <w:b/>
        </w:rPr>
        <w:t>48</w:t>
      </w:r>
      <w:r>
        <w:t>),</w:t>
      </w:r>
    </w:p>
    <w:p w14:paraId="140AD45C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>BSP </w:t>
      </w:r>
      <w:r w:rsidRPr="00FF6B56">
        <w:rPr>
          <w:i/>
        </w:rPr>
        <w:t>Geodézie a kartografie</w:t>
      </w:r>
      <w:r>
        <w:t xml:space="preserve">: </w:t>
      </w:r>
      <w:r w:rsidRPr="00FF6B56">
        <w:rPr>
          <w:b/>
        </w:rPr>
        <w:t>63</w:t>
      </w:r>
      <w:r>
        <w:t xml:space="preserve"> (k 1. 9. 2022: </w:t>
      </w:r>
      <w:r w:rsidRPr="00FF6B56">
        <w:rPr>
          <w:b/>
        </w:rPr>
        <w:t>63</w:t>
      </w:r>
      <w:r w:rsidRPr="00DD5CD0">
        <w:t>)</w:t>
      </w:r>
      <w:r>
        <w:t>,</w:t>
      </w:r>
    </w:p>
    <w:p w14:paraId="7E819400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>BSP </w:t>
      </w:r>
      <w:r w:rsidRPr="00FF6B56">
        <w:rPr>
          <w:i/>
        </w:rPr>
        <w:t>Architektura pozemních staveb</w:t>
      </w:r>
      <w:r>
        <w:t xml:space="preserve">: </w:t>
      </w:r>
      <w:r w:rsidRPr="00FF6B56">
        <w:rPr>
          <w:b/>
        </w:rPr>
        <w:t>76</w:t>
      </w:r>
      <w:r>
        <w:t xml:space="preserve"> (k 1. 9. 2022: </w:t>
      </w:r>
      <w:r w:rsidRPr="00FF6B56">
        <w:rPr>
          <w:b/>
        </w:rPr>
        <w:t>71</w:t>
      </w:r>
      <w:r w:rsidRPr="00DD5CD0">
        <w:t>)</w:t>
      </w:r>
      <w:r>
        <w:t>,</w:t>
      </w:r>
    </w:p>
    <w:p w14:paraId="4C17C83F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>BSP </w:t>
      </w:r>
      <w:r w:rsidRPr="00FF6B56">
        <w:rPr>
          <w:i/>
        </w:rPr>
        <w:t>Městské inženýrství</w:t>
      </w:r>
      <w:r>
        <w:t xml:space="preserve">: </w:t>
      </w:r>
      <w:r w:rsidRPr="00FF6B56">
        <w:rPr>
          <w:b/>
        </w:rPr>
        <w:t>47</w:t>
      </w:r>
      <w:r>
        <w:t xml:space="preserve"> (k 1. 9. 2022: </w:t>
      </w:r>
      <w:r w:rsidRPr="00FF6B56">
        <w:rPr>
          <w:b/>
        </w:rPr>
        <w:t>67</w:t>
      </w:r>
      <w:r w:rsidRPr="00DD5CD0">
        <w:t>)</w:t>
      </w:r>
      <w:r>
        <w:t>,</w:t>
      </w:r>
    </w:p>
    <w:p w14:paraId="476A09A7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>BSP </w:t>
      </w:r>
      <w:r w:rsidRPr="00FF6B56">
        <w:rPr>
          <w:i/>
        </w:rPr>
        <w:t>Environmentálně vyspělé budovy</w:t>
      </w:r>
      <w:r>
        <w:t xml:space="preserve">: </w:t>
      </w:r>
      <w:r w:rsidRPr="00FF6B56">
        <w:rPr>
          <w:b/>
        </w:rPr>
        <w:t>38</w:t>
      </w:r>
      <w:r>
        <w:t xml:space="preserve"> (k 1. 9. 2022: </w:t>
      </w:r>
      <w:r w:rsidRPr="00FF6B56">
        <w:rPr>
          <w:b/>
        </w:rPr>
        <w:t>40</w:t>
      </w:r>
      <w:r>
        <w:t>).</w:t>
      </w:r>
    </w:p>
    <w:p w14:paraId="4A0133AB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>
        <w:t xml:space="preserve">Celkem se k 1. 9. 2023 po přijímacím řízení zapsalo </w:t>
      </w:r>
      <w:r w:rsidRPr="00FF6B56">
        <w:rPr>
          <w:b/>
        </w:rPr>
        <w:t>853</w:t>
      </w:r>
      <w:r>
        <w:t xml:space="preserve"> studentů (k 1. 9. 2022: </w:t>
      </w:r>
      <w:r w:rsidRPr="00FF6B56">
        <w:rPr>
          <w:b/>
        </w:rPr>
        <w:t>880</w:t>
      </w:r>
      <w:r>
        <w:t>).</w:t>
      </w:r>
    </w:p>
    <w:p w14:paraId="2B280575" w14:textId="77777777" w:rsidR="00334FFC" w:rsidRDefault="00334FFC" w:rsidP="00334FFC">
      <w:pPr>
        <w:pStyle w:val="odrky"/>
        <w:numPr>
          <w:ilvl w:val="1"/>
          <w:numId w:val="7"/>
        </w:numPr>
        <w:spacing w:after="60"/>
      </w:pPr>
      <w:r w:rsidRPr="00DD5CD0">
        <w:rPr>
          <w:b/>
        </w:rPr>
        <w:lastRenderedPageBreak/>
        <w:t>31</w:t>
      </w:r>
      <w:r>
        <w:t xml:space="preserve"> studentů se zapsalo v září 2023 (po složení maturity v podzimním termínu).</w:t>
      </w:r>
    </w:p>
    <w:p w14:paraId="39662748" w14:textId="77777777" w:rsidR="00334FFC" w:rsidRDefault="00334FFC" w:rsidP="00334FFC">
      <w:pPr>
        <w:pStyle w:val="odrky"/>
        <w:tabs>
          <w:tab w:val="left" w:pos="708"/>
        </w:tabs>
      </w:pPr>
      <w:r>
        <w:t>Počty zapsaných studentů do navazujících magisterských studijních programů po přijímacím řízení do akademického roku 2023–24 jsou k 1. 9. 2023:</w:t>
      </w:r>
    </w:p>
    <w:p w14:paraId="1EFDBD77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FF6B56">
        <w:rPr>
          <w:i/>
        </w:rPr>
        <w:t>Stavební inženýrství – pozemní stavby</w:t>
      </w:r>
      <w:r>
        <w:t xml:space="preserve"> (PFS): </w:t>
      </w:r>
      <w:r w:rsidRPr="00FF6B56">
        <w:rPr>
          <w:b/>
        </w:rPr>
        <w:t>83</w:t>
      </w:r>
      <w:r>
        <w:t xml:space="preserve"> (k 1. 9. 2022: </w:t>
      </w:r>
      <w:r w:rsidRPr="00FF6B56">
        <w:rPr>
          <w:b/>
        </w:rPr>
        <w:t>88</w:t>
      </w:r>
      <w:r>
        <w:t>),</w:t>
      </w:r>
    </w:p>
    <w:p w14:paraId="075A3C93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FF6B56">
        <w:rPr>
          <w:i/>
        </w:rPr>
        <w:t>Stavební inženýrství – pozemní stavby</w:t>
      </w:r>
      <w:r>
        <w:t xml:space="preserve"> (KFS): </w:t>
      </w:r>
      <w:r w:rsidRPr="00FF6B56">
        <w:rPr>
          <w:b/>
        </w:rPr>
        <w:t>12</w:t>
      </w:r>
      <w:r>
        <w:t xml:space="preserve"> (k 1. 9. 2022: </w:t>
      </w:r>
      <w:r w:rsidRPr="00FF6B56">
        <w:rPr>
          <w:b/>
        </w:rPr>
        <w:t>23</w:t>
      </w:r>
      <w:r w:rsidRPr="00DD5CD0">
        <w:t>)</w:t>
      </w:r>
      <w:r>
        <w:t>,</w:t>
      </w:r>
    </w:p>
    <w:p w14:paraId="2BD28BAD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FF6B56">
        <w:rPr>
          <w:i/>
        </w:rPr>
        <w:t>Stavební inženýrství – konstrukce a dopravní stavby</w:t>
      </w:r>
      <w:r>
        <w:t xml:space="preserve">: </w:t>
      </w:r>
      <w:r w:rsidRPr="00FF6B56">
        <w:rPr>
          <w:b/>
        </w:rPr>
        <w:t>46</w:t>
      </w:r>
      <w:r>
        <w:t xml:space="preserve"> (k 1. 9. 2022: </w:t>
      </w:r>
      <w:r w:rsidRPr="00FF6B56">
        <w:rPr>
          <w:b/>
        </w:rPr>
        <w:t>73</w:t>
      </w:r>
      <w:r>
        <w:t>),</w:t>
      </w:r>
    </w:p>
    <w:p w14:paraId="47452F22" w14:textId="77777777" w:rsidR="00334FFC" w:rsidRPr="00FF6B56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  <w:rPr>
          <w:spacing w:val="-2"/>
        </w:rPr>
      </w:pPr>
      <w:r w:rsidRPr="00FF6B56">
        <w:rPr>
          <w:spacing w:val="-2"/>
        </w:rPr>
        <w:t xml:space="preserve">NSP </w:t>
      </w:r>
      <w:r w:rsidRPr="00FF6B56">
        <w:rPr>
          <w:i/>
          <w:spacing w:val="-2"/>
        </w:rPr>
        <w:t>Stavební inženýrství – stavební materiály a technologie</w:t>
      </w:r>
      <w:r w:rsidRPr="00FF6B56">
        <w:rPr>
          <w:spacing w:val="-2"/>
        </w:rPr>
        <w:t xml:space="preserve">: </w:t>
      </w:r>
      <w:r w:rsidRPr="00FF6B56">
        <w:rPr>
          <w:b/>
          <w:spacing w:val="-2"/>
        </w:rPr>
        <w:t>16</w:t>
      </w:r>
      <w:r w:rsidRPr="00FF6B56">
        <w:rPr>
          <w:spacing w:val="-2"/>
        </w:rPr>
        <w:t xml:space="preserve"> (k 1. 9. 2022: </w:t>
      </w:r>
      <w:r w:rsidRPr="00FF6B56">
        <w:rPr>
          <w:b/>
          <w:spacing w:val="-2"/>
        </w:rPr>
        <w:t>16</w:t>
      </w:r>
      <w:r w:rsidRPr="00DD5CD0">
        <w:t>)</w:t>
      </w:r>
      <w:r w:rsidRPr="00FF6B56">
        <w:rPr>
          <w:spacing w:val="-2"/>
        </w:rPr>
        <w:t>,</w:t>
      </w:r>
    </w:p>
    <w:p w14:paraId="442E0989" w14:textId="77777777" w:rsidR="00334FFC" w:rsidRPr="00DD5CD0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  <w:rPr>
          <w:spacing w:val="-4"/>
        </w:rPr>
      </w:pPr>
      <w:r w:rsidRPr="00DD5CD0">
        <w:rPr>
          <w:spacing w:val="-4"/>
        </w:rPr>
        <w:t xml:space="preserve">NSP </w:t>
      </w:r>
      <w:r w:rsidRPr="00DD5CD0">
        <w:rPr>
          <w:i/>
          <w:spacing w:val="-4"/>
        </w:rPr>
        <w:t>Stavební inženýrství – vodní hospodářství a vodní stavby</w:t>
      </w:r>
      <w:r w:rsidRPr="00DD5CD0">
        <w:rPr>
          <w:spacing w:val="-4"/>
        </w:rPr>
        <w:t xml:space="preserve">: </w:t>
      </w:r>
      <w:r w:rsidRPr="00DD5CD0">
        <w:rPr>
          <w:b/>
          <w:spacing w:val="-4"/>
        </w:rPr>
        <w:t>21</w:t>
      </w:r>
      <w:r w:rsidRPr="00DD5CD0">
        <w:rPr>
          <w:spacing w:val="-4"/>
        </w:rPr>
        <w:t xml:space="preserve"> (k 1. 9. 2022: </w:t>
      </w:r>
      <w:r w:rsidRPr="00DD5CD0">
        <w:rPr>
          <w:b/>
          <w:spacing w:val="-4"/>
        </w:rPr>
        <w:t>22</w:t>
      </w:r>
      <w:r w:rsidRPr="00DD5CD0">
        <w:rPr>
          <w:spacing w:val="-4"/>
        </w:rPr>
        <w:t>),</w:t>
      </w:r>
    </w:p>
    <w:p w14:paraId="3530B2F9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DD5CD0">
        <w:rPr>
          <w:i/>
        </w:rPr>
        <w:t>Stavební inženýrství – management stavebnictví</w:t>
      </w:r>
      <w:r>
        <w:t xml:space="preserve">: </w:t>
      </w:r>
      <w:r w:rsidRPr="00DD5CD0">
        <w:rPr>
          <w:b/>
        </w:rPr>
        <w:t>25</w:t>
      </w:r>
      <w:r>
        <w:t xml:space="preserve"> (k 1. 9. 2022: </w:t>
      </w:r>
      <w:r w:rsidRPr="00DD5CD0">
        <w:rPr>
          <w:b/>
        </w:rPr>
        <w:t>30</w:t>
      </w:r>
      <w:r>
        <w:t>),</w:t>
      </w:r>
    </w:p>
    <w:p w14:paraId="284ECB02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DD5CD0">
        <w:rPr>
          <w:i/>
        </w:rPr>
        <w:t>Stavební inženýrství – realizace staveb</w:t>
      </w:r>
      <w:r>
        <w:t xml:space="preserve">: </w:t>
      </w:r>
      <w:r w:rsidRPr="00DD5CD0">
        <w:rPr>
          <w:b/>
        </w:rPr>
        <w:t>28</w:t>
      </w:r>
      <w:r>
        <w:t xml:space="preserve"> (k 1. 9. 2022: </w:t>
      </w:r>
      <w:r w:rsidRPr="00DD5CD0">
        <w:rPr>
          <w:b/>
        </w:rPr>
        <w:t>18</w:t>
      </w:r>
      <w:r>
        <w:t>),</w:t>
      </w:r>
    </w:p>
    <w:p w14:paraId="71CEC951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DD5CD0">
        <w:rPr>
          <w:i/>
        </w:rPr>
        <w:t>Geodézie a kartografie</w:t>
      </w:r>
      <w:r>
        <w:t xml:space="preserve">: </w:t>
      </w:r>
      <w:r w:rsidRPr="00DD5CD0">
        <w:rPr>
          <w:b/>
        </w:rPr>
        <w:t>17</w:t>
      </w:r>
      <w:r>
        <w:t xml:space="preserve"> (k 1. 9. 2022: </w:t>
      </w:r>
      <w:r w:rsidRPr="00DD5CD0">
        <w:rPr>
          <w:b/>
        </w:rPr>
        <w:t>13</w:t>
      </w:r>
      <w:r>
        <w:t>),</w:t>
      </w:r>
    </w:p>
    <w:p w14:paraId="250E0E1B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DD5CD0">
        <w:rPr>
          <w:i/>
        </w:rPr>
        <w:t>Architektura a rozvoj sídel</w:t>
      </w:r>
      <w:r>
        <w:t xml:space="preserve">: </w:t>
      </w:r>
      <w:r w:rsidRPr="00DD5CD0">
        <w:rPr>
          <w:b/>
        </w:rPr>
        <w:t>54</w:t>
      </w:r>
      <w:r>
        <w:t xml:space="preserve"> (k 1. 9. 2022: </w:t>
      </w:r>
      <w:r w:rsidRPr="00DD5CD0">
        <w:rPr>
          <w:b/>
        </w:rPr>
        <w:t>49</w:t>
      </w:r>
      <w:r>
        <w:t>),</w:t>
      </w:r>
    </w:p>
    <w:p w14:paraId="273FE805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FF6B56">
        <w:rPr>
          <w:i/>
        </w:rPr>
        <w:t>Městské inženýrství</w:t>
      </w:r>
      <w:r>
        <w:t xml:space="preserve">: </w:t>
      </w:r>
      <w:r w:rsidRPr="00DD5CD0">
        <w:rPr>
          <w:b/>
        </w:rPr>
        <w:t>11</w:t>
      </w:r>
      <w:r>
        <w:t xml:space="preserve"> (k 1. 9. 2022: </w:t>
      </w:r>
      <w:r w:rsidRPr="00DD5CD0">
        <w:rPr>
          <w:b/>
        </w:rPr>
        <w:t>9</w:t>
      </w:r>
      <w:r>
        <w:t>),</w:t>
      </w:r>
    </w:p>
    <w:p w14:paraId="59B4C2DC" w14:textId="77777777" w:rsidR="00334FFC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NSP </w:t>
      </w:r>
      <w:r w:rsidRPr="00FF6B56">
        <w:rPr>
          <w:i/>
        </w:rPr>
        <w:t>Environmentálně vyspělé budovy</w:t>
      </w:r>
      <w:r>
        <w:t xml:space="preserve">: </w:t>
      </w:r>
      <w:r w:rsidRPr="00DD5CD0">
        <w:rPr>
          <w:b/>
        </w:rPr>
        <w:t>39</w:t>
      </w:r>
      <w:r>
        <w:t xml:space="preserve"> (k 1. 9. 2022: </w:t>
      </w:r>
      <w:r w:rsidRPr="00DD5CD0">
        <w:rPr>
          <w:b/>
        </w:rPr>
        <w:t>28</w:t>
      </w:r>
      <w:r>
        <w:t>).</w:t>
      </w:r>
    </w:p>
    <w:p w14:paraId="06A450DC" w14:textId="77777777" w:rsidR="00334FFC" w:rsidRPr="00FF6B56" w:rsidRDefault="00334FFC" w:rsidP="00334FFC">
      <w:pPr>
        <w:pStyle w:val="odrky"/>
        <w:numPr>
          <w:ilvl w:val="1"/>
          <w:numId w:val="7"/>
        </w:numPr>
        <w:spacing w:line="228" w:lineRule="auto"/>
        <w:ind w:left="1434" w:hanging="357"/>
      </w:pPr>
      <w:r>
        <w:t xml:space="preserve">Celkem </w:t>
      </w:r>
      <w:r w:rsidRPr="00FF6B56">
        <w:rPr>
          <w:b/>
        </w:rPr>
        <w:t>352</w:t>
      </w:r>
      <w:r>
        <w:t xml:space="preserve"> (k 1. 9. 2022: </w:t>
      </w:r>
      <w:r w:rsidRPr="00FF6B56">
        <w:rPr>
          <w:b/>
        </w:rPr>
        <w:t>369</w:t>
      </w:r>
      <w:r>
        <w:t>).</w:t>
      </w:r>
    </w:p>
    <w:p w14:paraId="68BEC0B7" w14:textId="77777777" w:rsidR="00334FFC" w:rsidRDefault="00334FFC" w:rsidP="00334FFC">
      <w:pPr>
        <w:pStyle w:val="odrky"/>
        <w:tabs>
          <w:tab w:val="left" w:pos="708"/>
        </w:tabs>
      </w:pPr>
      <w:r>
        <w:t>Počet zapsaných studentů ke dni 19. 9. 2023 je (v závorce je počet studentů ke dni 20. 9. 2022):</w:t>
      </w:r>
    </w:p>
    <w:p w14:paraId="78F4208B" w14:textId="77777777" w:rsidR="00334FFC" w:rsidRDefault="00334FFC" w:rsidP="00334FFC">
      <w:pPr>
        <w:pStyle w:val="odrky"/>
        <w:numPr>
          <w:ilvl w:val="1"/>
          <w:numId w:val="7"/>
        </w:numPr>
        <w:tabs>
          <w:tab w:val="right" w:pos="5529"/>
          <w:tab w:val="right" w:pos="6804"/>
        </w:tabs>
        <w:ind w:left="1434" w:hanging="357"/>
      </w:pPr>
      <w:r>
        <w:t>bakalářské studijní programy:</w:t>
      </w:r>
      <w:r>
        <w:tab/>
      </w:r>
      <w:r w:rsidRPr="00734A79">
        <w:rPr>
          <w:b/>
        </w:rPr>
        <w:t>2 403</w:t>
      </w:r>
      <w:r>
        <w:tab/>
        <w:t>(2 350),</w:t>
      </w:r>
    </w:p>
    <w:p w14:paraId="48915C32" w14:textId="77777777" w:rsidR="00334FFC" w:rsidRDefault="00334FFC" w:rsidP="00334FFC">
      <w:pPr>
        <w:pStyle w:val="odrky"/>
        <w:numPr>
          <w:ilvl w:val="1"/>
          <w:numId w:val="7"/>
        </w:numPr>
        <w:tabs>
          <w:tab w:val="right" w:pos="5529"/>
          <w:tab w:val="right" w:pos="6804"/>
        </w:tabs>
        <w:ind w:left="1434" w:hanging="357"/>
      </w:pPr>
      <w:r>
        <w:t>magisterské studijní programy:</w:t>
      </w:r>
      <w:r>
        <w:tab/>
      </w:r>
      <w:r w:rsidRPr="00734A79">
        <w:rPr>
          <w:b/>
        </w:rPr>
        <w:t>826</w:t>
      </w:r>
      <w:r>
        <w:tab/>
        <w:t>(860),</w:t>
      </w:r>
    </w:p>
    <w:p w14:paraId="0B8AD2FE" w14:textId="77777777" w:rsidR="00334FFC" w:rsidRDefault="00334FFC" w:rsidP="00334FFC">
      <w:pPr>
        <w:pStyle w:val="odrky"/>
        <w:numPr>
          <w:ilvl w:val="1"/>
          <w:numId w:val="7"/>
        </w:numPr>
        <w:tabs>
          <w:tab w:val="right" w:pos="5529"/>
          <w:tab w:val="right" w:pos="6804"/>
        </w:tabs>
        <w:ind w:left="1434" w:hanging="357"/>
      </w:pPr>
      <w:r>
        <w:t>doktorské studijní programy:</w:t>
      </w:r>
      <w:r>
        <w:tab/>
      </w:r>
      <w:r w:rsidRPr="00734A79">
        <w:rPr>
          <w:b/>
        </w:rPr>
        <w:t>236</w:t>
      </w:r>
      <w:r>
        <w:tab/>
        <w:t>(220),</w:t>
      </w:r>
    </w:p>
    <w:p w14:paraId="67CD122B" w14:textId="77777777" w:rsidR="00334FFC" w:rsidRDefault="00334FFC" w:rsidP="00334FFC">
      <w:pPr>
        <w:pStyle w:val="odrky"/>
        <w:numPr>
          <w:ilvl w:val="1"/>
          <w:numId w:val="7"/>
        </w:numPr>
        <w:tabs>
          <w:tab w:val="right" w:pos="5529"/>
          <w:tab w:val="right" w:pos="6804"/>
        </w:tabs>
        <w:ind w:left="1434" w:hanging="357"/>
      </w:pPr>
      <w:r>
        <w:t>celkem:</w:t>
      </w:r>
      <w:r>
        <w:tab/>
      </w:r>
      <w:r w:rsidRPr="00734A79">
        <w:rPr>
          <w:b/>
        </w:rPr>
        <w:t>3 465</w:t>
      </w:r>
      <w:r>
        <w:tab/>
        <w:t>(3 430).</w:t>
      </w:r>
    </w:p>
    <w:p w14:paraId="413EE8CB" w14:textId="4672751A" w:rsidR="00334FFC" w:rsidRDefault="00334FFC" w:rsidP="00334FFC">
      <w:pPr>
        <w:pStyle w:val="odrky"/>
      </w:pPr>
      <w:r>
        <w:t xml:space="preserve">Počet studentů </w:t>
      </w:r>
      <w:r w:rsidR="00F8579F">
        <w:t>v dobíhajících</w:t>
      </w:r>
      <w:r>
        <w:t xml:space="preserve"> </w:t>
      </w:r>
      <w:r w:rsidR="00F8579F">
        <w:t>studijních programech</w:t>
      </w:r>
      <w:r>
        <w:t xml:space="preserve"> je uveden v tabulce níže:</w:t>
      </w:r>
    </w:p>
    <w:p w14:paraId="2575802D" w14:textId="77777777" w:rsidR="00334FFC" w:rsidRDefault="00334FFC" w:rsidP="00334FFC">
      <w:pPr>
        <w:pStyle w:val="odrky"/>
        <w:numPr>
          <w:ilvl w:val="1"/>
          <w:numId w:val="7"/>
        </w:numPr>
        <w:jc w:val="left"/>
      </w:pPr>
      <w:r>
        <w:t>bakalářské studijní programy:</w:t>
      </w:r>
      <w:r>
        <w:tab/>
      </w:r>
      <w:r w:rsidRPr="00233384">
        <w:rPr>
          <w:b/>
        </w:rPr>
        <w:t>109</w:t>
      </w:r>
      <w:r>
        <w:t xml:space="preserve"> studentů</w:t>
      </w:r>
      <w:r>
        <w:br/>
        <w:t xml:space="preserve">49 × BSP SI (S) (PFS); 23 × BSP SI (K) (PFS); 2 × BSP SI (M) (PFS)); </w:t>
      </w:r>
      <w:r>
        <w:br/>
        <w:t xml:space="preserve">3 × BSP SI (V); 8 × BSP SI (E) (PFS); 7 × BSP SI (S) (KFS); 3 × BSP GK (PFS); </w:t>
      </w:r>
      <w:r>
        <w:br/>
        <w:t>7 × BSP APS (PFS); 7 × BSP MI (PFS)</w:t>
      </w:r>
    </w:p>
    <w:p w14:paraId="27C2FC51" w14:textId="77777777" w:rsidR="00334FFC" w:rsidRDefault="00334FFC" w:rsidP="00334FFC">
      <w:pPr>
        <w:pStyle w:val="odrky"/>
        <w:numPr>
          <w:ilvl w:val="1"/>
          <w:numId w:val="7"/>
        </w:numPr>
        <w:jc w:val="left"/>
      </w:pPr>
      <w:r>
        <w:t>magisterské studijní programy:</w:t>
      </w:r>
      <w:r>
        <w:tab/>
      </w:r>
      <w:r w:rsidRPr="00233384">
        <w:rPr>
          <w:b/>
        </w:rPr>
        <w:t>5</w:t>
      </w:r>
      <w:r>
        <w:t xml:space="preserve"> studentů</w:t>
      </w:r>
      <w:r>
        <w:br/>
        <w:t>1 × NSP SI (K) (PFS); 2 × NSP SI (E); 2 × NSP SI (S) (KFS)</w:t>
      </w:r>
    </w:p>
    <w:p w14:paraId="7E566B37" w14:textId="77777777" w:rsidR="00334FFC" w:rsidRDefault="00334FFC" w:rsidP="00334FFC">
      <w:pPr>
        <w:pStyle w:val="odrky"/>
        <w:numPr>
          <w:ilvl w:val="1"/>
          <w:numId w:val="7"/>
        </w:numPr>
        <w:jc w:val="left"/>
      </w:pPr>
      <w:r>
        <w:t>doktorské studijní programy</w:t>
      </w:r>
      <w:r>
        <w:tab/>
      </w:r>
      <w:r w:rsidRPr="00233384">
        <w:rPr>
          <w:b/>
        </w:rPr>
        <w:t>125</w:t>
      </w:r>
      <w:r>
        <w:t xml:space="preserve"> studentů</w:t>
      </w:r>
      <w:r>
        <w:br/>
        <w:t>10 × DSP SI (PST) (PFS); 9 × DSP SI (KDS) (PFS); 1 × DSP SI (FMI) (PFS));</w:t>
      </w:r>
      <w:r>
        <w:br/>
        <w:t>2 × DSP SI (VHS) (PFS); 2 × DSP SI (MGS) (PFS); 31 × DSP SI (PST) (KFS);</w:t>
      </w:r>
      <w:r>
        <w:br/>
        <w:t>30 × DSP SI (KDS) (KFS); 16 × DSP SI (FMI) (KFS)); 12 × DSP SI (VHS) (KFS);</w:t>
      </w:r>
      <w:r>
        <w:br/>
        <w:t>11 × DSP SI (MGS) (KFS);</w:t>
      </w:r>
      <w:r>
        <w:br/>
        <w:t>1 × DSP GAK (KFS)</w:t>
      </w:r>
    </w:p>
    <w:p w14:paraId="545C1B3C" w14:textId="77777777" w:rsidR="00334FFC" w:rsidRDefault="00334FFC" w:rsidP="00334FFC">
      <w:pPr>
        <w:pStyle w:val="odrky"/>
        <w:numPr>
          <w:ilvl w:val="1"/>
          <w:numId w:val="7"/>
        </w:numPr>
      </w:pPr>
      <w:r>
        <w:t>přerušené studium</w:t>
      </w:r>
      <w:r>
        <w:tab/>
      </w:r>
      <w:r w:rsidRPr="00233384">
        <w:rPr>
          <w:b/>
        </w:rPr>
        <w:t>21</w:t>
      </w:r>
      <w:r>
        <w:t xml:space="preserve"> studentů</w:t>
      </w:r>
      <w:r>
        <w:tab/>
        <w:t>7 × BSP; 2 × NSP; 12 × DSP</w:t>
      </w:r>
    </w:p>
    <w:p w14:paraId="6C8DA92E" w14:textId="348857E1" w:rsidR="00334FFC" w:rsidRPr="00FF6B56" w:rsidRDefault="00334FFC" w:rsidP="00334FFC">
      <w:pPr>
        <w:pStyle w:val="odrky"/>
        <w:numPr>
          <w:ilvl w:val="0"/>
          <w:numId w:val="0"/>
        </w:numPr>
        <w:ind w:left="709" w:firstLine="11"/>
      </w:pPr>
      <w:r>
        <w:t xml:space="preserve">Platnost </w:t>
      </w:r>
      <w:r w:rsidR="00F8579F">
        <w:t>akreditace dobíhajících studijních programů</w:t>
      </w:r>
      <w:r>
        <w:t xml:space="preserve"> je do 31. 12. 2024.</w:t>
      </w:r>
    </w:p>
    <w:p w14:paraId="11A0487E" w14:textId="369502F5" w:rsidR="00334FFC" w:rsidRDefault="00334FFC" w:rsidP="00334FFC">
      <w:pPr>
        <w:pStyle w:val="odrky"/>
        <w:tabs>
          <w:tab w:val="left" w:pos="708"/>
        </w:tabs>
      </w:pPr>
      <w:r>
        <w:t xml:space="preserve">Slavnostní imatrikulace studentů 1. ročníků bakalářských studijních programů se na FAST VUT konaly ve čtvrtek 14. 9. 2023. </w:t>
      </w:r>
      <w:r w:rsidR="00F8579F">
        <w:t xml:space="preserve">Proděkan prof. J. </w:t>
      </w:r>
      <w:proofErr w:type="spellStart"/>
      <w:r w:rsidR="00F8579F">
        <w:t>Jandora</w:t>
      </w:r>
      <w:proofErr w:type="spellEnd"/>
      <w:r w:rsidR="00F8579F">
        <w:t xml:space="preserve"> p</w:t>
      </w:r>
      <w:r w:rsidR="00A63534">
        <w:t xml:space="preserve">oděkoval zástupcům AS FAST za účast na těchto imatrikulacích. </w:t>
      </w:r>
      <w:r>
        <w:t>Pro studenty kombinované formy studia proběhne instruktáž v pátek 22. 9. 2023 v 16.00 hod.</w:t>
      </w:r>
    </w:p>
    <w:p w14:paraId="4D09CA23" w14:textId="354FA21F" w:rsidR="00334FFC" w:rsidRPr="002E02AB" w:rsidRDefault="00334FFC" w:rsidP="00334FFC">
      <w:pPr>
        <w:pStyle w:val="odrky"/>
        <w:tabs>
          <w:tab w:val="left" w:pos="708"/>
        </w:tabs>
      </w:pPr>
      <w:r>
        <w:t xml:space="preserve">Probíhá registrace studentů do rozvrhových jednotek. Dne 13. 9. 2023 se studenti VUT registrovali do svobodných předmětů v IS VUT (od 8.00 do 22.00 hod.). </w:t>
      </w:r>
      <w:r w:rsidR="00F8579F">
        <w:t>P</w:t>
      </w:r>
      <w:r>
        <w:t>ředměty na jiných fakultách</w:t>
      </w:r>
      <w:r w:rsidR="00F8579F">
        <w:t xml:space="preserve"> si zapsalo 48 studentů FAST.</w:t>
      </w:r>
      <w:r>
        <w:t xml:space="preserve"> </w:t>
      </w:r>
      <w:r w:rsidR="00F8579F">
        <w:t>P</w:t>
      </w:r>
      <w:r>
        <w:t>ředměty na naší fakultě</w:t>
      </w:r>
      <w:r w:rsidR="00F8579F">
        <w:t xml:space="preserve"> si zapsalo            78 studentů z jiných fakult.</w:t>
      </w:r>
    </w:p>
    <w:p w14:paraId="0B9C7BAE" w14:textId="77777777" w:rsidR="00334FFC" w:rsidRDefault="00334FFC" w:rsidP="00334FFC">
      <w:pPr>
        <w:pStyle w:val="text"/>
      </w:pPr>
    </w:p>
    <w:p w14:paraId="09526F75" w14:textId="77777777" w:rsidR="006051BA" w:rsidRDefault="006051BA" w:rsidP="00334FFC">
      <w:pPr>
        <w:pStyle w:val="text"/>
        <w:rPr>
          <w:b/>
        </w:rPr>
      </w:pPr>
    </w:p>
    <w:p w14:paraId="0D418952" w14:textId="34A06BC0" w:rsidR="00334FFC" w:rsidRPr="002E02AB" w:rsidRDefault="00334FFC" w:rsidP="00334FFC">
      <w:pPr>
        <w:pStyle w:val="text"/>
        <w:rPr>
          <w:b/>
        </w:rPr>
      </w:pPr>
      <w:r w:rsidRPr="002E02AB">
        <w:rPr>
          <w:b/>
        </w:rPr>
        <w:lastRenderedPageBreak/>
        <w:t>Proděkan doc. Z. Dufek:</w:t>
      </w:r>
    </w:p>
    <w:p w14:paraId="263DD0BA" w14:textId="60D1D932" w:rsidR="00334FFC" w:rsidRDefault="00334FFC" w:rsidP="00334FFC">
      <w:pPr>
        <w:pStyle w:val="text"/>
      </w:pPr>
      <w:r>
        <w:t xml:space="preserve">Informace za </w:t>
      </w:r>
      <w:r w:rsidRPr="00FF6B56">
        <w:t xml:space="preserve">nepřítomného proděkana doc. Z. Dufka přednesl </w:t>
      </w:r>
      <w:r w:rsidR="002C057A">
        <w:t>prof.</w:t>
      </w:r>
      <w:r>
        <w:t xml:space="preserve"> J. </w:t>
      </w:r>
      <w:proofErr w:type="spellStart"/>
      <w:r>
        <w:t>Jandora</w:t>
      </w:r>
      <w:proofErr w:type="spellEnd"/>
      <w:r>
        <w:t>.</w:t>
      </w:r>
    </w:p>
    <w:p w14:paraId="2C7D436B" w14:textId="22BE2E33" w:rsidR="00334FFC" w:rsidRDefault="00334FFC" w:rsidP="00334FFC">
      <w:pPr>
        <w:pStyle w:val="odrky"/>
        <w:tabs>
          <w:tab w:val="left" w:pos="708"/>
        </w:tabs>
      </w:pPr>
      <w:bookmarkStart w:id="40" w:name="_Hlk146179603"/>
      <w:r>
        <w:t xml:space="preserve">Vedle klasické brožury, která bude z důvodu úspor vytištěna v menším počtu, budeme primárně rozdávat menší letáček s QR kódy. Vzor letáčku na senátu </w:t>
      </w:r>
      <w:r w:rsidR="002C057A">
        <w:t xml:space="preserve">předložil </w:t>
      </w:r>
      <w:r>
        <w:t>Ing. Skřek.</w:t>
      </w:r>
    </w:p>
    <w:bookmarkEnd w:id="40"/>
    <w:p w14:paraId="5C901D29" w14:textId="7A4C4C8A" w:rsidR="00334FFC" w:rsidRDefault="006051BA" w:rsidP="00334FFC">
      <w:pPr>
        <w:pStyle w:val="odrky"/>
      </w:pPr>
      <w:r>
        <w:t xml:space="preserve">Informace o fakultě </w:t>
      </w:r>
      <w:r w:rsidR="00334FFC">
        <w:t xml:space="preserve">přesouváme do online prostoru – existuje webové dvojče naší brožury pro uchazeče. Je na stránkách </w:t>
      </w:r>
      <w:hyperlink r:id="rId12" w:history="1">
        <w:r w:rsidR="00334FFC" w:rsidRPr="004769C0">
          <w:rPr>
            <w:rStyle w:val="Hypertextovodkaz"/>
          </w:rPr>
          <w:t>fofremnafast.cz</w:t>
        </w:r>
      </w:hyperlink>
    </w:p>
    <w:p w14:paraId="1FBB9E11" w14:textId="1596EF88" w:rsidR="00334FFC" w:rsidRDefault="006051BA" w:rsidP="00334FFC">
      <w:pPr>
        <w:pStyle w:val="odrky"/>
      </w:pPr>
      <w:bookmarkStart w:id="41" w:name="_Hlk146192561"/>
      <w:r>
        <w:t xml:space="preserve">Maskot fakulty </w:t>
      </w:r>
      <w:r w:rsidR="00334FFC">
        <w:t>Bobřice</w:t>
      </w:r>
      <w:r>
        <w:t>,</w:t>
      </w:r>
      <w:r w:rsidR="00334FFC">
        <w:t xml:space="preserve"> bude slavnostně představena na FAST</w:t>
      </w:r>
      <w:r w:rsidR="007E789E">
        <w:t xml:space="preserve"> </w:t>
      </w:r>
      <w:proofErr w:type="spellStart"/>
      <w:r w:rsidR="00B56681">
        <w:t>f</w:t>
      </w:r>
      <w:r w:rsidR="00334FFC">
        <w:t>estu</w:t>
      </w:r>
      <w:proofErr w:type="spellEnd"/>
      <w:r w:rsidR="00334FFC">
        <w:t>.</w:t>
      </w:r>
    </w:p>
    <w:bookmarkEnd w:id="41"/>
    <w:p w14:paraId="7BABA26D" w14:textId="77777777" w:rsidR="00334FFC" w:rsidRDefault="00334FFC" w:rsidP="00334FFC">
      <w:pPr>
        <w:pStyle w:val="odrky"/>
      </w:pPr>
      <w:r>
        <w:t>Nejbližší velká marketingová akce je Noc vědců 6.10. 2023.</w:t>
      </w:r>
    </w:p>
    <w:p w14:paraId="02832EE8" w14:textId="515C7D99" w:rsidR="00334FFC" w:rsidRDefault="00334FFC" w:rsidP="00334FFC">
      <w:pPr>
        <w:pStyle w:val="odrky"/>
      </w:pPr>
      <w:r>
        <w:t xml:space="preserve">VUT je součástí konsorcia evropských univerzit </w:t>
      </w:r>
      <w:proofErr w:type="spellStart"/>
      <w:r w:rsidR="00BB5B67">
        <w:t>EULiS</w:t>
      </w:r>
      <w:r w:rsidR="005011D0">
        <w:t>T</w:t>
      </w:r>
      <w:proofErr w:type="spellEnd"/>
      <w:r>
        <w:t xml:space="preserve">. V létě projekt získal financování EU. V listopadu se má upřesnit, na co vše půjde financování využít. Snad budou i zdroje na přípravu projektů </w:t>
      </w:r>
      <w:r w:rsidR="006051BA">
        <w:t xml:space="preserve">programu </w:t>
      </w:r>
      <w:r>
        <w:t>Horizon</w:t>
      </w:r>
      <w:r w:rsidR="007E789E">
        <w:t xml:space="preserve"> </w:t>
      </w:r>
      <w:proofErr w:type="spellStart"/>
      <w:r w:rsidR="007E789E">
        <w:t>Europe</w:t>
      </w:r>
      <w:proofErr w:type="spellEnd"/>
      <w:r>
        <w:t>.</w:t>
      </w:r>
    </w:p>
    <w:p w14:paraId="294A1FC1" w14:textId="1C4FB453" w:rsidR="00944864" w:rsidRPr="00B7439E" w:rsidRDefault="00944864" w:rsidP="00944864">
      <w:pPr>
        <w:pStyle w:val="text"/>
        <w:rPr>
          <w:b/>
          <w:bCs/>
        </w:rPr>
      </w:pPr>
      <w:r w:rsidRPr="00B7439E">
        <w:rPr>
          <w:b/>
          <w:bCs/>
        </w:rPr>
        <w:t>Proděkan prof. M. Bajer:</w:t>
      </w:r>
    </w:p>
    <w:p w14:paraId="620634A7" w14:textId="084E2A34" w:rsidR="00416A42" w:rsidRPr="003A1EA6" w:rsidRDefault="00416A42" w:rsidP="00416A42">
      <w:pPr>
        <w:pStyle w:val="odrky"/>
        <w:rPr>
          <w:rStyle w:val="Zdraznn"/>
          <w:rFonts w:cstheme="minorHAnsi"/>
          <w:i w:val="0"/>
          <w:iCs/>
          <w:sz w:val="27"/>
          <w:szCs w:val="27"/>
        </w:rPr>
      </w:pPr>
      <w:bookmarkStart w:id="42" w:name="_Hlk146179517"/>
      <w:r w:rsidRPr="003A1EA6">
        <w:t>Dne 19.</w:t>
      </w:r>
      <w:r w:rsidR="00294685">
        <w:t xml:space="preserve"> </w:t>
      </w:r>
      <w:r w:rsidRPr="003A1EA6">
        <w:t>9.</w:t>
      </w:r>
      <w:r w:rsidR="00294685">
        <w:t xml:space="preserve"> </w:t>
      </w:r>
      <w:r w:rsidRPr="003A1EA6">
        <w:t>2023 byla garantům DSP a vedoucím ústavů zaslána informace týkající se vypisování témat disertačních prací v centrálním informačním systému pro termín přijímací zkoušky</w:t>
      </w:r>
      <w:r w:rsidR="00294685">
        <w:t xml:space="preserve"> </w:t>
      </w:r>
      <w:r w:rsidRPr="003A1EA6">
        <w:t>2.</w:t>
      </w:r>
      <w:r w:rsidR="00294685">
        <w:t xml:space="preserve"> </w:t>
      </w:r>
      <w:r w:rsidRPr="003A1EA6">
        <w:t>2.</w:t>
      </w:r>
      <w:r w:rsidR="00294685">
        <w:t xml:space="preserve"> </w:t>
      </w:r>
      <w:r w:rsidRPr="003A1EA6">
        <w:t>2024. Týká se to všech DSP vyjma DS</w:t>
      </w:r>
      <w:r w:rsidR="00294685">
        <w:t xml:space="preserve"> </w:t>
      </w:r>
      <w:r w:rsidRPr="003A1EA6">
        <w:t xml:space="preserve">Geodézie </w:t>
      </w:r>
      <w:r>
        <w:t xml:space="preserve">                                       </w:t>
      </w:r>
      <w:r w:rsidR="00294685">
        <w:t xml:space="preserve"> </w:t>
      </w:r>
      <w:r w:rsidRPr="003A1EA6">
        <w:t>a kartografie</w:t>
      </w:r>
      <w:r w:rsidRPr="00416A42">
        <w:t>/</w:t>
      </w:r>
      <w:proofErr w:type="spellStart"/>
      <w:r w:rsidRPr="00416A42">
        <w:rPr>
          <w:rStyle w:val="Zdraznn"/>
          <w:rFonts w:cstheme="minorHAnsi"/>
          <w:color w:val="000000"/>
        </w:rPr>
        <w:t>Geodesy</w:t>
      </w:r>
      <w:proofErr w:type="spellEnd"/>
      <w:r w:rsidRPr="00416A42">
        <w:rPr>
          <w:rStyle w:val="Zdraznn"/>
          <w:rFonts w:cstheme="minorHAnsi"/>
          <w:color w:val="000000"/>
        </w:rPr>
        <w:t xml:space="preserve"> and </w:t>
      </w:r>
      <w:proofErr w:type="spellStart"/>
      <w:r w:rsidRPr="00416A42">
        <w:rPr>
          <w:rStyle w:val="Zdraznn"/>
          <w:rFonts w:cstheme="minorHAnsi"/>
          <w:color w:val="000000"/>
        </w:rPr>
        <w:t>Cartography</w:t>
      </w:r>
      <w:proofErr w:type="spellEnd"/>
      <w:r w:rsidRPr="003A1EA6">
        <w:rPr>
          <w:rStyle w:val="Zdraznn"/>
          <w:rFonts w:cstheme="minorHAnsi"/>
          <w:color w:val="000000"/>
          <w:sz w:val="27"/>
          <w:szCs w:val="27"/>
        </w:rPr>
        <w:t xml:space="preserve">. </w:t>
      </w:r>
    </w:p>
    <w:bookmarkEnd w:id="42"/>
    <w:p w14:paraId="19EF3996" w14:textId="7BC101A1" w:rsidR="00416A42" w:rsidRDefault="00416A42" w:rsidP="00416A42">
      <w:pPr>
        <w:pStyle w:val="odrky"/>
        <w:numPr>
          <w:ilvl w:val="0"/>
          <w:numId w:val="0"/>
        </w:numPr>
        <w:tabs>
          <w:tab w:val="left" w:pos="708"/>
        </w:tabs>
        <w:ind w:left="720"/>
        <w:rPr>
          <w:rFonts w:cstheme="minorHAnsi"/>
        </w:rPr>
      </w:pPr>
      <w:r w:rsidRPr="00416A42">
        <w:rPr>
          <w:rFonts w:cstheme="minorHAnsi"/>
          <w:bCs/>
        </w:rPr>
        <w:t>Upozornění</w:t>
      </w:r>
      <w:r w:rsidRPr="00416A42">
        <w:rPr>
          <w:rFonts w:cstheme="minorHAnsi"/>
        </w:rPr>
        <w:t xml:space="preserve">: Aplikace, ve které se témata vypisují, nehlídá, zda ten, kdo téma vypisuje je schváleným školitelem pro daný obor. Případná neoprávněně vypsaná témata se budou muset odseparovat až v procesu schvalování v OR. Stejně tak aplikace nehlídá, zda případně navrhovaný školitel–specialista je schválen a jmenován. Pokud si nejste v případě návrhu školitele–specialisty jisti jeho jmenováním, tak si to prosím ověřte na STO u Ing. </w:t>
      </w:r>
      <w:r w:rsidR="0009684A">
        <w:rPr>
          <w:rFonts w:cstheme="minorHAnsi"/>
        </w:rPr>
        <w:t xml:space="preserve">L. </w:t>
      </w:r>
      <w:proofErr w:type="spellStart"/>
      <w:r w:rsidRPr="00416A42">
        <w:rPr>
          <w:rFonts w:cstheme="minorHAnsi"/>
        </w:rPr>
        <w:t>Auerm</w:t>
      </w:r>
      <w:r w:rsidR="00294685">
        <w:t>ü</w:t>
      </w:r>
      <w:r w:rsidRPr="00416A42">
        <w:rPr>
          <w:rFonts w:cstheme="minorHAnsi"/>
        </w:rPr>
        <w:t>llerové</w:t>
      </w:r>
      <w:proofErr w:type="spellEnd"/>
      <w:r>
        <w:rPr>
          <w:rFonts w:cstheme="minorHAnsi"/>
        </w:rPr>
        <w:t>.</w:t>
      </w:r>
    </w:p>
    <w:p w14:paraId="151AC35D" w14:textId="77777777" w:rsidR="00416A42" w:rsidRPr="003A1EA6" w:rsidRDefault="00416A42" w:rsidP="00416A42">
      <w:pPr>
        <w:pStyle w:val="odrky"/>
      </w:pPr>
      <w:r w:rsidRPr="003A1EA6">
        <w:t>Školitelé, vedoucí ústavů a garanti DSP dokončují vyplňování dokumentů „Roční hodnocení doktoranda“, „Individuální studijní plán“ a „Návrh na zvýšení stipendia“.</w:t>
      </w:r>
    </w:p>
    <w:p w14:paraId="04639C31" w14:textId="5223EF9A" w:rsidR="00416A42" w:rsidRPr="003A1EA6" w:rsidRDefault="00416A42" w:rsidP="00416A42">
      <w:pPr>
        <w:pStyle w:val="odrky"/>
        <w:rPr>
          <w:rFonts w:cstheme="minorHAnsi"/>
        </w:rPr>
      </w:pPr>
      <w:r w:rsidRPr="003A1EA6">
        <w:rPr>
          <w:rFonts w:cstheme="minorHAnsi"/>
        </w:rPr>
        <w:t>Dne 19.</w:t>
      </w:r>
      <w:r w:rsidR="005077B3">
        <w:rPr>
          <w:rFonts w:cstheme="minorHAnsi"/>
        </w:rPr>
        <w:t xml:space="preserve"> </w:t>
      </w:r>
      <w:r w:rsidRPr="003A1EA6">
        <w:rPr>
          <w:rFonts w:cstheme="minorHAnsi"/>
        </w:rPr>
        <w:t>9.</w:t>
      </w:r>
      <w:r w:rsidR="005077B3">
        <w:rPr>
          <w:rFonts w:cstheme="minorHAnsi"/>
        </w:rPr>
        <w:t xml:space="preserve"> </w:t>
      </w:r>
      <w:r w:rsidRPr="003A1EA6">
        <w:rPr>
          <w:rFonts w:cstheme="minorHAnsi"/>
        </w:rPr>
        <w:t xml:space="preserve">2023 byl vydán </w:t>
      </w:r>
      <w:r w:rsidRPr="003A1EA6">
        <w:t xml:space="preserve">Pokyn děkana č. 14/2023 „Poskytování doktorských stipendií podle zákona č. 188/2020 Sb. doktorandům v prezenční formě studia studujících </w:t>
      </w:r>
      <w:r>
        <w:t xml:space="preserve">           </w:t>
      </w:r>
      <w:r w:rsidRPr="003A1EA6">
        <w:t xml:space="preserve">9. semestr v </w:t>
      </w:r>
      <w:proofErr w:type="spellStart"/>
      <w:r w:rsidRPr="003A1EA6">
        <w:t>ak</w:t>
      </w:r>
      <w:proofErr w:type="spellEnd"/>
      <w:r w:rsidRPr="003A1EA6">
        <w:t>. r. 2023</w:t>
      </w:r>
      <w:r w:rsidR="002B0378">
        <w:t>–</w:t>
      </w:r>
      <w:r w:rsidRPr="003A1EA6">
        <w:t>24“.</w:t>
      </w:r>
    </w:p>
    <w:p w14:paraId="7C6BA836" w14:textId="611ACA09" w:rsidR="00416A42" w:rsidRPr="003A1EA6" w:rsidRDefault="00416A42" w:rsidP="00416A42">
      <w:pPr>
        <w:pStyle w:val="odrky"/>
      </w:pPr>
      <w:r w:rsidRPr="003A1EA6">
        <w:t xml:space="preserve">Doba studia ve studijním programu připadající na období od 1. 3. 2020 do 31. 8. 2020 (dále jen doba narušeného studia) </w:t>
      </w:r>
      <w:r w:rsidRPr="003A1EA6">
        <w:rPr>
          <w:bCs/>
        </w:rPr>
        <w:t>se nezapočítává do maximální doby studia</w:t>
      </w:r>
      <w:r w:rsidRPr="003A1EA6">
        <w:rPr>
          <w:b/>
          <w:bCs/>
        </w:rPr>
        <w:t xml:space="preserve"> </w:t>
      </w:r>
      <w:r w:rsidRPr="003A1EA6">
        <w:t>pro účely plnění studijních povinností a do maximální doby studia pro účely přiznávání stipendií vysokou školou, je-li taková doba vnitřním předpisem vysoké školy stanovena.</w:t>
      </w:r>
    </w:p>
    <w:p w14:paraId="766836C1" w14:textId="6C2DD63A" w:rsidR="00416A42" w:rsidRPr="003A1EA6" w:rsidRDefault="00416A42" w:rsidP="00416A42">
      <w:pPr>
        <w:pStyle w:val="odrky"/>
      </w:pPr>
      <w:r w:rsidRPr="003A1EA6">
        <w:t>Proběhla další schůzka k přípravě PRFP pro rozpočtový rok 2024. Informace bude podána na PVP dne 26.</w:t>
      </w:r>
      <w:r w:rsidR="005077B3">
        <w:t xml:space="preserve"> </w:t>
      </w:r>
      <w:r w:rsidRPr="003A1EA6">
        <w:t>9.</w:t>
      </w:r>
      <w:r w:rsidR="005077B3">
        <w:t xml:space="preserve"> </w:t>
      </w:r>
      <w:r w:rsidRPr="003A1EA6">
        <w:t>2023.</w:t>
      </w:r>
      <w:r w:rsidR="005D4A97">
        <w:t xml:space="preserve"> AS FAST bude před</w:t>
      </w:r>
      <w:r w:rsidR="002C057A">
        <w:t>loženo</w:t>
      </w:r>
      <w:r w:rsidR="005D4A97">
        <w:t xml:space="preserve"> na říjnové</w:t>
      </w:r>
      <w:r w:rsidR="002C057A">
        <w:t xml:space="preserve"> </w:t>
      </w:r>
      <w:r w:rsidR="005D4A97">
        <w:t>zasedání.</w:t>
      </w:r>
    </w:p>
    <w:p w14:paraId="4A8F913D" w14:textId="0B89BFB4" w:rsidR="00B21472" w:rsidRPr="00CB66AC" w:rsidRDefault="00B21472" w:rsidP="0041534E">
      <w:pPr>
        <w:pStyle w:val="text"/>
        <w:rPr>
          <w:b/>
          <w:bCs/>
        </w:rPr>
      </w:pPr>
      <w:r w:rsidRPr="00CB66AC">
        <w:rPr>
          <w:b/>
          <w:bCs/>
        </w:rPr>
        <w:t xml:space="preserve">Proděkan doc. T. </w:t>
      </w:r>
      <w:proofErr w:type="spellStart"/>
      <w:r w:rsidRPr="00CB66AC">
        <w:rPr>
          <w:b/>
          <w:bCs/>
        </w:rPr>
        <w:t>Apeltauer</w:t>
      </w:r>
      <w:proofErr w:type="spellEnd"/>
      <w:r w:rsidRPr="00CB66AC">
        <w:rPr>
          <w:b/>
          <w:bCs/>
        </w:rPr>
        <w:t>:</w:t>
      </w:r>
    </w:p>
    <w:p w14:paraId="12E45F2D" w14:textId="25A2141D" w:rsidR="003F3499" w:rsidRDefault="003F3499" w:rsidP="003F3499">
      <w:pPr>
        <w:pStyle w:val="odrky"/>
      </w:pPr>
      <w:r w:rsidRPr="00CB66AC">
        <w:t>Sběr kvalitních výsledků</w:t>
      </w:r>
      <w:r w:rsidR="00CE611A">
        <w:t>:</w:t>
      </w:r>
      <w:r w:rsidRPr="00CB66AC">
        <w:t xml:space="preserve"> </w:t>
      </w:r>
      <w:r w:rsidR="00CE611A">
        <w:t>ú</w:t>
      </w:r>
      <w:r w:rsidRPr="00CB66AC">
        <w:t xml:space="preserve">stavy osloveny v průběhu srpna a vyzvány ke sdělení </w:t>
      </w:r>
      <w:r w:rsidR="00CB66AC" w:rsidRPr="00CB66AC">
        <w:t>tzv. kvalitních výsledků</w:t>
      </w:r>
      <w:r w:rsidRPr="00CB66AC">
        <w:t xml:space="preserve">. Výsledky byly do systému </w:t>
      </w:r>
      <w:r>
        <w:t>odeslány. V současné době probíhá vypracování obhajoby</w:t>
      </w:r>
      <w:r w:rsidR="00D32738">
        <w:t xml:space="preserve"> těchto výsledků jednotlivými garanty</w:t>
      </w:r>
      <w:r>
        <w:t xml:space="preserve">. </w:t>
      </w:r>
      <w:r w:rsidR="007E789E">
        <w:t>Bylo doporučeno</w:t>
      </w:r>
      <w:r>
        <w:t xml:space="preserve"> garantům a zapojeným ústavům, kterých se to týká</w:t>
      </w:r>
      <w:r w:rsidR="00D32738">
        <w:t>,</w:t>
      </w:r>
      <w:r>
        <w:t xml:space="preserve"> </w:t>
      </w:r>
      <w:r w:rsidR="007E789E">
        <w:t xml:space="preserve">aby věnovali </w:t>
      </w:r>
      <w:r>
        <w:t xml:space="preserve">zvýšenou pozornost při vytváření </w:t>
      </w:r>
      <w:r w:rsidR="007E789E">
        <w:t>popisu a odůvodnění výsledku</w:t>
      </w:r>
      <w:r>
        <w:t xml:space="preserve">. V současné době jsme v hodnocení univerzit o </w:t>
      </w:r>
      <w:r w:rsidR="007E789E">
        <w:t xml:space="preserve">něco </w:t>
      </w:r>
      <w:r w:rsidR="00CB66AC">
        <w:t xml:space="preserve">málo lepší </w:t>
      </w:r>
      <w:r>
        <w:t xml:space="preserve">než ČVUT, z technických vysokých škol máme průměrné hodnocení nejlepší v modulu M1, před námi </w:t>
      </w:r>
      <w:r w:rsidR="00D854B8">
        <w:t xml:space="preserve">je </w:t>
      </w:r>
      <w:r>
        <w:t xml:space="preserve">jen UK. Po odeslání těchto posledních </w:t>
      </w:r>
      <w:r>
        <w:lastRenderedPageBreak/>
        <w:t xml:space="preserve">výsledků proběhne </w:t>
      </w:r>
      <w:r w:rsidR="00D252C3">
        <w:t>další evaluace za</w:t>
      </w:r>
      <w:r>
        <w:t xml:space="preserve"> 5 let, je poslední možnost se posunou</w:t>
      </w:r>
      <w:r w:rsidR="00CB66AC">
        <w:t>t</w:t>
      </w:r>
      <w:r>
        <w:t xml:space="preserve"> z kategorie B do kategorie A.</w:t>
      </w:r>
    </w:p>
    <w:p w14:paraId="7C437403" w14:textId="12F40E01" w:rsidR="003F3499" w:rsidRDefault="003F3499" w:rsidP="003F3499">
      <w:pPr>
        <w:pStyle w:val="odrky"/>
      </w:pPr>
      <w:r>
        <w:t>Motivační systém</w:t>
      </w:r>
      <w:r w:rsidR="00D252C3">
        <w:t xml:space="preserve"> byl z</w:t>
      </w:r>
      <w:r>
        <w:t xml:space="preserve">veřejněný na začátku září. Nahrazuje separátně připravené předpisy. Jsou sloučené do jediného, který popisuje přehledně všechny moduly v rámci motivačního systému modul M1 a modul M2, který nahrazuje dřívější TOP 10, Rejstřík uměleckých výsledků, Transfer znalostí a </w:t>
      </w:r>
      <w:r w:rsidR="00D32738">
        <w:t>D</w:t>
      </w:r>
      <w:r>
        <w:t>oplňkov</w:t>
      </w:r>
      <w:r w:rsidR="00D252C3">
        <w:t>ou</w:t>
      </w:r>
      <w:r>
        <w:t xml:space="preserve"> činnost. Účelem tohoto nového</w:t>
      </w:r>
      <w:r w:rsidR="00D32738">
        <w:t xml:space="preserve"> </w:t>
      </w:r>
      <w:r>
        <w:t>motivačního systému je</w:t>
      </w:r>
      <w:r w:rsidR="0091140F">
        <w:t>,</w:t>
      </w:r>
      <w:r>
        <w:t xml:space="preserve"> aby v rámci PRFP v klíčových bodech </w:t>
      </w:r>
      <w:r w:rsidR="00D32738">
        <w:t xml:space="preserve">například </w:t>
      </w:r>
      <w:r>
        <w:t>v modulech M1</w:t>
      </w:r>
      <w:r w:rsidR="00D32738">
        <w:t>,</w:t>
      </w:r>
      <w:r>
        <w:t xml:space="preserve"> nebyli autoři </w:t>
      </w:r>
      <w:r w:rsidR="0091140F">
        <w:t>výsledků odkázáni</w:t>
      </w:r>
      <w:r>
        <w:t xml:space="preserve"> jen na benefity, které z toho vyplývají ústavům, ale byli také příjemci těchto benefitů přímo.</w:t>
      </w:r>
    </w:p>
    <w:p w14:paraId="514A8810" w14:textId="611568B5" w:rsidR="00374140" w:rsidRPr="00925390" w:rsidRDefault="00374140" w:rsidP="0041534E">
      <w:pPr>
        <w:pStyle w:val="text"/>
        <w:rPr>
          <w:b/>
          <w:bCs/>
        </w:rPr>
      </w:pPr>
      <w:r w:rsidRPr="00925390">
        <w:rPr>
          <w:b/>
          <w:bCs/>
        </w:rPr>
        <w:t>Proděkan doc</w:t>
      </w:r>
      <w:r w:rsidR="00FD7BF7" w:rsidRPr="00925390">
        <w:rPr>
          <w:b/>
          <w:bCs/>
        </w:rPr>
        <w:t>.</w:t>
      </w:r>
      <w:r w:rsidRPr="00925390">
        <w:rPr>
          <w:b/>
          <w:bCs/>
        </w:rPr>
        <w:t xml:space="preserve"> K. </w:t>
      </w:r>
      <w:proofErr w:type="spellStart"/>
      <w:r w:rsidRPr="00925390">
        <w:rPr>
          <w:b/>
          <w:bCs/>
        </w:rPr>
        <w:t>Šuhajda</w:t>
      </w:r>
      <w:proofErr w:type="spellEnd"/>
      <w:r w:rsidRPr="00925390">
        <w:rPr>
          <w:b/>
          <w:bCs/>
        </w:rPr>
        <w:t>:</w:t>
      </w:r>
    </w:p>
    <w:p w14:paraId="16105A85" w14:textId="3F6CC7F8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Spin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off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Voda Brno – děkan podepsal souhlas se založením spin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off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firmy Voda Brno </w:t>
      </w:r>
      <w:r w:rsidR="00CE611A">
        <w:rPr>
          <w:rStyle w:val="normaltextrun"/>
          <w:rFonts w:ascii="Open Sans" w:hAnsi="Open Sans" w:cs="Open Sans"/>
          <w:sz w:val="22"/>
          <w:szCs w:val="22"/>
        </w:rPr>
        <w:t xml:space="preserve">   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s Ing. </w:t>
      </w:r>
      <w:r w:rsidR="002B0378">
        <w:rPr>
          <w:rStyle w:val="normaltextrun"/>
          <w:rFonts w:ascii="Open Sans" w:hAnsi="Open Sans" w:cs="Open Sans"/>
          <w:sz w:val="22"/>
          <w:szCs w:val="22"/>
        </w:rPr>
        <w:t xml:space="preserve">J. 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Ručkou. Bylo předáno na rektorát.</w:t>
      </w:r>
    </w:p>
    <w:p w14:paraId="0C6D5DFC" w14:textId="0318E0AD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Spin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off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ConWe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– děkan podepsal souhlas s prodloužením spin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off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firmy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ConWe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7E789E">
        <w:rPr>
          <w:rStyle w:val="normaltextrun"/>
          <w:rFonts w:ascii="Open Sans" w:hAnsi="Open Sans" w:cs="Open Sans"/>
          <w:sz w:val="22"/>
          <w:szCs w:val="22"/>
        </w:rPr>
        <w:t xml:space="preserve">              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s</w:t>
      </w:r>
      <w:r w:rsidR="00D854B8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doc. </w:t>
      </w:r>
      <w:r w:rsidR="00D854B8">
        <w:rPr>
          <w:rStyle w:val="normaltextrun"/>
          <w:rFonts w:ascii="Open Sans" w:hAnsi="Open Sans" w:cs="Open Sans"/>
          <w:sz w:val="22"/>
          <w:szCs w:val="22"/>
        </w:rPr>
        <w:t xml:space="preserve">M.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Kriškou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>. Bylo předáno na rektorát.</w:t>
      </w:r>
    </w:p>
    <w:p w14:paraId="5ABB52D4" w14:textId="58614F09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Start up </w:t>
      </w:r>
      <w:bookmarkStart w:id="43" w:name="_Hlk146191905"/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Plastic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Guys</w:t>
      </w:r>
      <w:bookmarkEnd w:id="43"/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– byla uzavřena předběžná dohoda o založení start up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Plastic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Guys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>, aktuálně budou realizovány kroky k oficiálnímu založení.</w:t>
      </w:r>
    </w:p>
    <w:p w14:paraId="5F657764" w14:textId="0A71455C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Je připravována nová směrnice ke znalecké činnosti, s tím také souvisí příprava pro modul znalectví v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intraportálu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FAST, kde bude nově potřeba vyplňovat a potvrzovat dílčí kroky při zpracovávání ZP.</w:t>
      </w:r>
    </w:p>
    <w:p w14:paraId="52A21224" w14:textId="5CDDDDFE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Je připravován katalog výsledků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VaV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ke komercializaci.</w:t>
      </w:r>
    </w:p>
    <w:p w14:paraId="2E9ECE9D" w14:textId="020FCBC8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>ČKAIT odsouhlasilo pořádání CŽV kurzů pro ČKAIT na FAST VUT. Na náplních</w:t>
      </w:r>
      <w:r w:rsidR="00D854B8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a osnovách kurzů se bude ČKAIT podílet.</w:t>
      </w:r>
    </w:p>
    <w:p w14:paraId="1D692737" w14:textId="0E26141B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Studentské týmy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FAST</w:t>
      </w:r>
      <w:r w:rsidR="007E789E">
        <w:rPr>
          <w:rStyle w:val="normaltextrun"/>
          <w:rFonts w:ascii="Open Sans" w:hAnsi="Open Sans" w:cs="Open Sans"/>
          <w:sz w:val="22"/>
          <w:szCs w:val="22"/>
        </w:rPr>
        <w:t>M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akers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aktivně řeší projekty odstraňování poruch na fakultě. Poděkování ústavům, které se do činnosti zapojil</w:t>
      </w:r>
      <w:r w:rsidR="002C057A">
        <w:rPr>
          <w:rStyle w:val="normaltextrun"/>
          <w:rFonts w:ascii="Open Sans" w:hAnsi="Open Sans" w:cs="Open Sans"/>
          <w:sz w:val="22"/>
          <w:szCs w:val="22"/>
        </w:rPr>
        <w:t>y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, zejména </w:t>
      </w:r>
      <w:r w:rsidR="007E789E">
        <w:rPr>
          <w:rStyle w:val="normaltextrun"/>
          <w:rFonts w:ascii="Open Sans" w:hAnsi="Open Sans" w:cs="Open Sans"/>
          <w:sz w:val="22"/>
          <w:szCs w:val="22"/>
        </w:rPr>
        <w:t xml:space="preserve">ústavům 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Pozemní</w:t>
      </w:r>
      <w:r w:rsidR="007E789E">
        <w:rPr>
          <w:rStyle w:val="normaltextrun"/>
          <w:rFonts w:ascii="Open Sans" w:hAnsi="Open Sans" w:cs="Open Sans"/>
          <w:sz w:val="22"/>
          <w:szCs w:val="22"/>
        </w:rPr>
        <w:t>ho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stavitelství, Stavební</w:t>
      </w:r>
      <w:r w:rsidR="007E789E">
        <w:rPr>
          <w:rStyle w:val="normaltextrun"/>
          <w:rFonts w:ascii="Open Sans" w:hAnsi="Open Sans" w:cs="Open Sans"/>
          <w:sz w:val="22"/>
          <w:szCs w:val="22"/>
        </w:rPr>
        <w:t>ho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zkušebnictví, Stavební ekonomik</w:t>
      </w:r>
      <w:r w:rsidR="007E789E">
        <w:rPr>
          <w:rStyle w:val="normaltextrun"/>
          <w:rFonts w:ascii="Open Sans" w:hAnsi="Open Sans" w:cs="Open Sans"/>
          <w:sz w:val="22"/>
          <w:szCs w:val="22"/>
        </w:rPr>
        <w:t>y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a řízení a </w:t>
      </w:r>
      <w:r w:rsidR="007E789E">
        <w:rPr>
          <w:rStyle w:val="normaltextrun"/>
          <w:rFonts w:ascii="Open Sans" w:hAnsi="Open Sans" w:cs="Open Sans"/>
          <w:sz w:val="22"/>
          <w:szCs w:val="22"/>
        </w:rPr>
        <w:t>T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echnologie stavebních hmot a dílců.</w:t>
      </w:r>
    </w:p>
    <w:p w14:paraId="66123C13" w14:textId="14456E94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Do 30. 11. 2023 musí být vyhodnocen </w:t>
      </w:r>
      <w:r w:rsidR="002C057A">
        <w:rPr>
          <w:rStyle w:val="normaltextrun"/>
          <w:rFonts w:ascii="Open Sans" w:hAnsi="Open Sans" w:cs="Open Sans"/>
          <w:sz w:val="22"/>
          <w:szCs w:val="22"/>
        </w:rPr>
        <w:t>P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lán realizace </w:t>
      </w:r>
      <w:r w:rsidR="002C057A">
        <w:rPr>
          <w:rStyle w:val="normaltextrun"/>
          <w:rFonts w:ascii="Open Sans" w:hAnsi="Open Sans" w:cs="Open Sans"/>
          <w:sz w:val="22"/>
          <w:szCs w:val="22"/>
        </w:rPr>
        <w:t>strategického záměru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na rok 2023. Nový </w:t>
      </w:r>
      <w:r w:rsidR="002C057A">
        <w:rPr>
          <w:rStyle w:val="normaltextrun"/>
          <w:rFonts w:ascii="Open Sans" w:hAnsi="Open Sans" w:cs="Open Sans"/>
          <w:sz w:val="22"/>
          <w:szCs w:val="22"/>
        </w:rPr>
        <w:t>P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lán realizace strategického záměru na rok 2024 má být předložen na RE do 12. 1. 2024. Na přípravě je nezbytné začít pracovat, neboť má být nastíněn rovněž výhled na období </w:t>
      </w:r>
      <w:r w:rsidR="0091140F" w:rsidRPr="00925390">
        <w:rPr>
          <w:rStyle w:val="normaltextrun"/>
          <w:rFonts w:ascii="Open Sans" w:hAnsi="Open Sans" w:cs="Open Sans"/>
          <w:sz w:val="22"/>
          <w:szCs w:val="22"/>
        </w:rPr>
        <w:t>2025–2030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. </w:t>
      </w:r>
    </w:p>
    <w:p w14:paraId="64978F99" w14:textId="323CD5C9" w:rsidR="00925390" w:rsidRP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>Probíhá příprava kurzu strojníků, který by měl proběhnout na podzim. Předpokládaná praxe na vybraných strojích bude následovat v zimě, předpoklad je únor/březen 2024. O podrobnostech budeme průběžně informovat. </w:t>
      </w:r>
    </w:p>
    <w:p w14:paraId="256CD399" w14:textId="6193C632" w:rsidR="00925390" w:rsidRDefault="00925390" w:rsidP="0092539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Zástupci Centra </w:t>
      </w:r>
      <w:proofErr w:type="spellStart"/>
      <w:r w:rsidRPr="00925390">
        <w:rPr>
          <w:rStyle w:val="normaltextrun"/>
          <w:rFonts w:ascii="Open Sans" w:hAnsi="Open Sans" w:cs="Open Sans"/>
          <w:sz w:val="22"/>
          <w:szCs w:val="22"/>
        </w:rPr>
        <w:t>AdMaS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předložili požadavek, aby na budově P4 byla vytvořena </w:t>
      </w:r>
      <w:proofErr w:type="spellStart"/>
      <w:r w:rsidR="002C057A">
        <w:rPr>
          <w:rStyle w:val="normaltextrun"/>
          <w:rFonts w:ascii="Open Sans" w:hAnsi="Open Sans" w:cs="Open Sans"/>
          <w:sz w:val="22"/>
          <w:szCs w:val="22"/>
        </w:rPr>
        <w:t>b</w:t>
      </w:r>
      <w:r w:rsidRPr="00925390">
        <w:rPr>
          <w:rStyle w:val="normaltextrun"/>
          <w:rFonts w:ascii="Open Sans" w:hAnsi="Open Sans" w:cs="Open Sans"/>
          <w:sz w:val="22"/>
          <w:szCs w:val="22"/>
        </w:rPr>
        <w:t>iosolární</w:t>
      </w:r>
      <w:proofErr w:type="spellEnd"/>
      <w:r w:rsidRPr="00925390">
        <w:rPr>
          <w:rStyle w:val="normaltextrun"/>
          <w:rFonts w:ascii="Open Sans" w:hAnsi="Open Sans" w:cs="Open Sans"/>
          <w:sz w:val="22"/>
          <w:szCs w:val="22"/>
        </w:rPr>
        <w:t xml:space="preserve"> střecha, tedy pod aktuálně projektovanou FVE umístit a realizovat rovněž střechu zelenou. Tento požadavek byl předán na projektanta PDEP s. r. o. Mělo by být zapracováno. </w:t>
      </w:r>
    </w:p>
    <w:p w14:paraId="5AFE6774" w14:textId="0F2B7079" w:rsidR="00925390" w:rsidRPr="0048560D" w:rsidRDefault="0091140F" w:rsidP="00F732DA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</w:pPr>
      <w:r w:rsidRPr="00D42404">
        <w:rPr>
          <w:rStyle w:val="normaltextrun"/>
          <w:rFonts w:ascii="Open Sans" w:hAnsi="Open Sans" w:cs="Open Sans"/>
          <w:sz w:val="22"/>
          <w:szCs w:val="22"/>
        </w:rPr>
        <w:t xml:space="preserve">Dnes 20. 9. 2023 byla slavnostně </w:t>
      </w:r>
      <w:r w:rsidR="007A24CD" w:rsidRPr="00D42404">
        <w:rPr>
          <w:rStyle w:val="normaltextrun"/>
          <w:rFonts w:ascii="Open Sans" w:hAnsi="Open Sans" w:cs="Open Sans"/>
          <w:sz w:val="22"/>
          <w:szCs w:val="22"/>
        </w:rPr>
        <w:t xml:space="preserve">předána </w:t>
      </w:r>
      <w:proofErr w:type="spellStart"/>
      <w:proofErr w:type="gramStart"/>
      <w:r w:rsidR="007E789E">
        <w:rPr>
          <w:rStyle w:val="normaltextrun"/>
          <w:rFonts w:ascii="Open Sans" w:hAnsi="Open Sans" w:cs="Open Sans"/>
          <w:b/>
          <w:bCs/>
          <w:sz w:val="22"/>
          <w:szCs w:val="22"/>
        </w:rPr>
        <w:t>M</w:t>
      </w:r>
      <w:r w:rsidR="00D42404" w:rsidRPr="00D42404">
        <w:rPr>
          <w:rStyle w:val="normaltextrun"/>
          <w:rFonts w:ascii="Open Sans" w:hAnsi="Open Sans" w:cs="Open Sans"/>
          <w:b/>
          <w:bCs/>
          <w:sz w:val="22"/>
          <w:szCs w:val="22"/>
        </w:rPr>
        <w:t>.</w:t>
      </w:r>
      <w:r w:rsidR="007A24CD" w:rsidRPr="00D42404">
        <w:rPr>
          <w:rStyle w:val="normaltextrun"/>
          <w:rFonts w:ascii="Open Sans" w:hAnsi="Open Sans" w:cs="Open Sans"/>
          <w:b/>
          <w:bCs/>
          <w:sz w:val="22"/>
          <w:szCs w:val="22"/>
        </w:rPr>
        <w:t>z</w:t>
      </w:r>
      <w:r w:rsidR="00D42404" w:rsidRPr="00D42404">
        <w:rPr>
          <w:rStyle w:val="normaltextrun"/>
          <w:rFonts w:ascii="Open Sans" w:hAnsi="Open Sans" w:cs="Open Sans"/>
          <w:b/>
          <w:bCs/>
          <w:sz w:val="22"/>
          <w:szCs w:val="22"/>
        </w:rPr>
        <w:t>one</w:t>
      </w:r>
      <w:proofErr w:type="spellEnd"/>
      <w:proofErr w:type="gramEnd"/>
      <w:r w:rsidR="00D42404" w:rsidRPr="00D42404">
        <w:rPr>
          <w:rStyle w:val="normaltextrun"/>
          <w:rFonts w:ascii="Open Sans" w:hAnsi="Open Sans" w:cs="Open Sans"/>
          <w:sz w:val="22"/>
          <w:szCs w:val="22"/>
        </w:rPr>
        <w:t xml:space="preserve"> pro týmovou práci</w:t>
      </w:r>
      <w:r w:rsidR="002C057A">
        <w:rPr>
          <w:rStyle w:val="normaltextrun"/>
          <w:rFonts w:ascii="Open Sans" w:hAnsi="Open Sans" w:cs="Open Sans"/>
          <w:sz w:val="22"/>
          <w:szCs w:val="22"/>
        </w:rPr>
        <w:t>,</w:t>
      </w:r>
      <w:r w:rsidR="00D42404" w:rsidRPr="00D42404">
        <w:rPr>
          <w:rStyle w:val="normaltextrun"/>
          <w:rFonts w:ascii="Open Sans" w:hAnsi="Open Sans" w:cs="Open Sans"/>
          <w:sz w:val="22"/>
          <w:szCs w:val="22"/>
        </w:rPr>
        <w:t xml:space="preserve"> ve spolupráci s firmou Metrostav,</w:t>
      </w:r>
      <w:r w:rsidR="007A24CD" w:rsidRPr="00D42404">
        <w:rPr>
          <w:rStyle w:val="normaltextrun"/>
          <w:rFonts w:ascii="Open Sans" w:hAnsi="Open Sans" w:cs="Open Sans"/>
          <w:sz w:val="22"/>
          <w:szCs w:val="22"/>
        </w:rPr>
        <w:t xml:space="preserve"> v místnosti C130</w:t>
      </w:r>
      <w:r w:rsidR="002C057A">
        <w:rPr>
          <w:rStyle w:val="normaltextrun"/>
          <w:rFonts w:ascii="Open Sans" w:hAnsi="Open Sans" w:cs="Open Sans"/>
          <w:sz w:val="22"/>
          <w:szCs w:val="22"/>
        </w:rPr>
        <w:t>,</w:t>
      </w:r>
      <w:r w:rsidR="00D42404" w:rsidRPr="00D42404">
        <w:rPr>
          <w:rStyle w:val="normaltextrun"/>
          <w:rFonts w:ascii="Open Sans" w:hAnsi="Open Sans" w:cs="Open Sans"/>
          <w:sz w:val="22"/>
          <w:szCs w:val="22"/>
        </w:rPr>
        <w:t xml:space="preserve"> a to jak</w:t>
      </w:r>
      <w:r w:rsidR="007A24CD" w:rsidRPr="00D42404">
        <w:rPr>
          <w:rStyle w:val="normaltextrun"/>
          <w:rFonts w:ascii="Open Sans" w:hAnsi="Open Sans" w:cs="Open Sans"/>
          <w:sz w:val="22"/>
          <w:szCs w:val="22"/>
        </w:rPr>
        <w:t xml:space="preserve"> pro studenty </w:t>
      </w:r>
      <w:r w:rsidR="00D42404" w:rsidRPr="00D42404">
        <w:rPr>
          <w:rStyle w:val="normaltextrun"/>
          <w:rFonts w:ascii="Open Sans" w:hAnsi="Open Sans" w:cs="Open Sans"/>
          <w:sz w:val="22"/>
          <w:szCs w:val="22"/>
        </w:rPr>
        <w:t xml:space="preserve">tak </w:t>
      </w:r>
      <w:r w:rsidR="007A24CD" w:rsidRPr="00D42404">
        <w:rPr>
          <w:rStyle w:val="normaltextrun"/>
          <w:rFonts w:ascii="Open Sans" w:hAnsi="Open Sans" w:cs="Open Sans"/>
          <w:sz w:val="22"/>
          <w:szCs w:val="22"/>
        </w:rPr>
        <w:t>i zaměstnance</w:t>
      </w:r>
      <w:r w:rsidR="00D42404">
        <w:rPr>
          <w:rStyle w:val="normaltextrun"/>
          <w:rFonts w:ascii="Open Sans" w:hAnsi="Open Sans" w:cs="Open Sans"/>
          <w:sz w:val="22"/>
          <w:szCs w:val="22"/>
        </w:rPr>
        <w:t>.</w:t>
      </w:r>
    </w:p>
    <w:p w14:paraId="1830B1FE" w14:textId="77777777" w:rsidR="001A0F64" w:rsidRDefault="001A0F64" w:rsidP="0041534E">
      <w:pPr>
        <w:pStyle w:val="text"/>
      </w:pPr>
    </w:p>
    <w:p w14:paraId="27118CB0" w14:textId="3BA7B70B" w:rsidR="002F583E" w:rsidRPr="007A24CD" w:rsidRDefault="002F583E" w:rsidP="0041534E">
      <w:pPr>
        <w:pStyle w:val="text"/>
        <w:rPr>
          <w:b/>
          <w:bCs/>
        </w:rPr>
      </w:pPr>
      <w:r w:rsidRPr="007A24CD">
        <w:rPr>
          <w:b/>
          <w:bCs/>
        </w:rPr>
        <w:t>Tajemn</w:t>
      </w:r>
      <w:r w:rsidR="000D3216" w:rsidRPr="007A24CD">
        <w:rPr>
          <w:b/>
          <w:bCs/>
        </w:rPr>
        <w:t>ice</w:t>
      </w:r>
      <w:r w:rsidRPr="007A24CD">
        <w:rPr>
          <w:b/>
          <w:bCs/>
        </w:rPr>
        <w:t xml:space="preserve"> Ing. </w:t>
      </w:r>
      <w:r w:rsidR="00F42517" w:rsidRPr="007A24CD">
        <w:rPr>
          <w:b/>
          <w:bCs/>
        </w:rPr>
        <w:t>J</w:t>
      </w:r>
      <w:r w:rsidRPr="007A24CD">
        <w:rPr>
          <w:b/>
          <w:bCs/>
        </w:rPr>
        <w:t xml:space="preserve">. </w:t>
      </w:r>
      <w:r w:rsidR="00F42517" w:rsidRPr="007A24CD">
        <w:rPr>
          <w:b/>
          <w:bCs/>
        </w:rPr>
        <w:t>Hodná</w:t>
      </w:r>
      <w:r w:rsidRPr="007A24CD">
        <w:rPr>
          <w:b/>
          <w:bCs/>
        </w:rPr>
        <w:t>:</w:t>
      </w:r>
    </w:p>
    <w:p w14:paraId="4BB9F86C" w14:textId="7897E38C" w:rsidR="00D42404" w:rsidRDefault="00D42404" w:rsidP="00D42404">
      <w:pPr>
        <w:pStyle w:val="odrky"/>
      </w:pPr>
      <w:r>
        <w:t>Čerpání rozpočtu: Výnosy jsou aktuálně na 83</w:t>
      </w:r>
      <w:r w:rsidR="002B0378">
        <w:t xml:space="preserve"> </w:t>
      </w:r>
      <w:r>
        <w:t>% plánované částky</w:t>
      </w:r>
      <w:r w:rsidR="00816745">
        <w:t>, n</w:t>
      </w:r>
      <w:r>
        <w:t>áklady zejména ve mzdách js</w:t>
      </w:r>
      <w:r w:rsidR="00816745">
        <w:t>ou</w:t>
      </w:r>
      <w:r>
        <w:t xml:space="preserve"> na </w:t>
      </w:r>
      <w:r w:rsidR="00816745">
        <w:t>65 %</w:t>
      </w:r>
      <w:r>
        <w:t>, takže čerpání je přiměřené. Provoz ústavů a ostatních součástí je na 74</w:t>
      </w:r>
      <w:r w:rsidR="00816745">
        <w:t xml:space="preserve"> </w:t>
      </w:r>
      <w:r>
        <w:t>% a provozní náklady</w:t>
      </w:r>
      <w:r w:rsidR="00816745">
        <w:t>, energie a opravy</w:t>
      </w:r>
      <w:r>
        <w:t xml:space="preserve"> jsou na 66</w:t>
      </w:r>
      <w:r w:rsidR="00816745">
        <w:t xml:space="preserve"> </w:t>
      </w:r>
      <w:r>
        <w:t>%</w:t>
      </w:r>
      <w:r w:rsidR="00816745">
        <w:t>,</w:t>
      </w:r>
      <w:r>
        <w:t xml:space="preserve"> což odpovídá </w:t>
      </w:r>
      <w:r w:rsidR="002C057A">
        <w:t xml:space="preserve">současnému </w:t>
      </w:r>
      <w:r w:rsidR="00816745">
        <w:t>ročnímu období.</w:t>
      </w:r>
    </w:p>
    <w:p w14:paraId="3949EADA" w14:textId="5630F1AC" w:rsidR="00816745" w:rsidRDefault="00816745" w:rsidP="00816745">
      <w:pPr>
        <w:pStyle w:val="odrky"/>
      </w:pPr>
      <w:r>
        <w:lastRenderedPageBreak/>
        <w:t>Novela zákoníku práce: Platnost této novely je od 1. 10. 2023. Změny se týkají především dohod o provedení práce a dohod o pracovní činnosti. Informace o těchto změnách budou vedoucím ústavů zaslány</w:t>
      </w:r>
      <w:r w:rsidR="00217C3E">
        <w:t>, 26. 9. 2023 proběhne školení ZAO na rektorátě.</w:t>
      </w:r>
      <w:r>
        <w:t xml:space="preserve"> Je snaha o odbourání DPP u vlastních pracovníků a minimalizovat </w:t>
      </w:r>
      <w:r w:rsidR="007E789E">
        <w:t xml:space="preserve">                      </w:t>
      </w:r>
      <w:r>
        <w:t xml:space="preserve">u externích pracovníků. Byl dokončen celouniverzitní audit dohod, který dopadl pro FAST příznivě. </w:t>
      </w:r>
    </w:p>
    <w:p w14:paraId="62DC8C0D" w14:textId="0ECF36D9" w:rsidR="00816745" w:rsidRPr="00816745" w:rsidRDefault="00816745" w:rsidP="00816745">
      <w:pPr>
        <w:pStyle w:val="odrky"/>
      </w:pPr>
      <w:r>
        <w:t xml:space="preserve">Další audity: </w:t>
      </w:r>
      <w:r w:rsidRPr="00816745">
        <w:t xml:space="preserve">ERASMUS, příští týden schůzka s rektorátem a pak bude </w:t>
      </w:r>
      <w:r w:rsidR="00217C3E">
        <w:t xml:space="preserve">probíhat audit Domem zahraničních služeb. </w:t>
      </w:r>
      <w:r w:rsidRPr="00816745">
        <w:t>Další audit bude na uzavírání nájemních smluv, termín není zatím znám. Aktuálně probíhá audit doktorského studia.</w:t>
      </w:r>
    </w:p>
    <w:p w14:paraId="58817EB6" w14:textId="5A8FF3FA" w:rsidR="00816745" w:rsidRDefault="00816745" w:rsidP="00816745">
      <w:pPr>
        <w:pStyle w:val="odrky"/>
      </w:pPr>
      <w:r>
        <w:t>Univerzita se snaží začlenit mezi udržitelné univerzity. Fakulta bude své udržitelné</w:t>
      </w:r>
      <w:r w:rsidR="00217C3E">
        <w:t xml:space="preserve"> aktivity reportovat na rektorát</w:t>
      </w:r>
      <w:r>
        <w:t>. Je stanoveno 17 pilířů OSN, ke kterým se budeme hlásit a budeme za fakultu vykazovat, jakým způsobem se snažíme být udržitelní.</w:t>
      </w:r>
    </w:p>
    <w:p w14:paraId="11793960" w14:textId="767DDD56" w:rsidR="00816745" w:rsidRPr="00157555" w:rsidRDefault="00816745" w:rsidP="00816745">
      <w:pPr>
        <w:pStyle w:val="odrky"/>
      </w:pPr>
      <w:r>
        <w:t xml:space="preserve">Týden udržitelnosti: Začal 18. 9. 2023 a potrvá do 8. 10. 2023. Fakulta byla oslovena, zda se zapojí. Byly přichystány dvě akce. </w:t>
      </w:r>
      <w:r w:rsidR="002C057A">
        <w:t>V</w:t>
      </w:r>
      <w:r>
        <w:t xml:space="preserve">e čtvrtém patře </w:t>
      </w:r>
      <w:r w:rsidR="002C057A">
        <w:t xml:space="preserve">budovy A </w:t>
      </w:r>
      <w:r>
        <w:t xml:space="preserve">v reprezentačních prostorách probíhá výstava pod názvem „Recyklace je sexy“ ve spolupráci s firmou </w:t>
      </w:r>
      <w:proofErr w:type="spellStart"/>
      <w:r w:rsidRPr="00925390">
        <w:rPr>
          <w:rStyle w:val="normaltextrun"/>
        </w:rPr>
        <w:t>Plastic</w:t>
      </w:r>
      <w:proofErr w:type="spellEnd"/>
      <w:r w:rsidRPr="00925390">
        <w:rPr>
          <w:rStyle w:val="normaltextrun"/>
        </w:rPr>
        <w:t xml:space="preserve"> </w:t>
      </w:r>
      <w:proofErr w:type="spellStart"/>
      <w:r w:rsidRPr="00925390">
        <w:rPr>
          <w:rStyle w:val="normaltextrun"/>
        </w:rPr>
        <w:t>Guys</w:t>
      </w:r>
      <w:proofErr w:type="spellEnd"/>
      <w:r w:rsidR="001C1433">
        <w:rPr>
          <w:rStyle w:val="normaltextrun"/>
        </w:rPr>
        <w:t>,</w:t>
      </w:r>
      <w:r>
        <w:t xml:space="preserve"> bude se konat komentovaná prohlídka fakultních včel, kterou povede doc. </w:t>
      </w:r>
      <w:r w:rsidR="00D854B8">
        <w:t xml:space="preserve">A. </w:t>
      </w:r>
      <w:r>
        <w:t>Dráb</w:t>
      </w:r>
      <w:r w:rsidR="00217C3E">
        <w:t xml:space="preserve"> – termín 25. 9. </w:t>
      </w:r>
      <w:r w:rsidR="007E789E">
        <w:t xml:space="preserve">2023 </w:t>
      </w:r>
      <w:r w:rsidR="00217C3E">
        <w:t>a 2. 10. 2023</w:t>
      </w:r>
      <w:r>
        <w:t>.</w:t>
      </w:r>
    </w:p>
    <w:p w14:paraId="51897BAA" w14:textId="647CAA82" w:rsidR="00FA4D01" w:rsidRDefault="00FA4D01" w:rsidP="0041534E">
      <w:pPr>
        <w:pStyle w:val="text"/>
      </w:pPr>
      <w:r w:rsidRPr="0041534E">
        <w:t>Diskuze:</w:t>
      </w:r>
    </w:p>
    <w:p w14:paraId="42898A9E" w14:textId="1F646EEE" w:rsidR="00340589" w:rsidRPr="00340589" w:rsidRDefault="00646ADD" w:rsidP="00340589">
      <w:pPr>
        <w:pStyle w:val="text"/>
      </w:pPr>
      <w:r>
        <w:t>Doc. L. Klusáček</w:t>
      </w:r>
      <w:r w:rsidR="00340589">
        <w:t xml:space="preserve">: </w:t>
      </w:r>
      <w:r w:rsidR="00340589" w:rsidRPr="00340589">
        <w:t>Chápu, že je tlak na snižování DPP, ale jak máme plnit naše úkoly. My jako řešitelé doplňkové činnosti nemáme tolik času, a proto zapojujeme nadějné studenty. V současné době mám studenta doktorského studia na DP</w:t>
      </w:r>
      <w:r w:rsidR="007E789E">
        <w:t>P</w:t>
      </w:r>
      <w:r w:rsidR="00340589" w:rsidRPr="00340589">
        <w:t xml:space="preserve"> a mzdové oddělení mi oznámil</w:t>
      </w:r>
      <w:r w:rsidR="001C1433">
        <w:t>o</w:t>
      </w:r>
      <w:r w:rsidR="00340589" w:rsidRPr="00340589">
        <w:t>, že dohodu na DPP už nemůže mít. Vznikají problémy, které nevíme, jak řešit.</w:t>
      </w:r>
    </w:p>
    <w:p w14:paraId="48EF45D0" w14:textId="159267F5" w:rsidR="00340589" w:rsidRPr="00340589" w:rsidRDefault="00340589" w:rsidP="00340589">
      <w:pPr>
        <w:pStyle w:val="text"/>
      </w:pPr>
      <w:r>
        <w:t xml:space="preserve">Ing. J. Hodná: </w:t>
      </w:r>
      <w:r w:rsidRPr="00340589">
        <w:t>Tyto problémy si uvědomujeme. V současné době musíme nový zákoník práce důkladně zanalyzovat a budeme vás informovat. Co se týká dohod pro studenty, pokud jsou to studenti, vystupují jako externí zaměstnanci. Je zde však spoust</w:t>
      </w:r>
      <w:r w:rsidR="001C1433">
        <w:t>a</w:t>
      </w:r>
      <w:r w:rsidRPr="00340589">
        <w:t xml:space="preserve"> úskalí, například pokud bude tento zaměstnanec pracovat 180 hodin za rok, může si zažádat o pracovní poměr. Nově zaměstnanci na DPP budou mít nárok na dovolenou, příplatky za přesčasy, za svátky a za víkendy a budete</w:t>
      </w:r>
      <w:r w:rsidR="00D7468A">
        <w:t xml:space="preserve"> jim</w:t>
      </w:r>
      <w:r w:rsidRPr="00340589">
        <w:t xml:space="preserve"> muset rozvrhnout přesně prac</w:t>
      </w:r>
      <w:r w:rsidR="00D7468A">
        <w:t>o</w:t>
      </w:r>
      <w:r w:rsidRPr="00340589">
        <w:t>vní dobu. Zatím ani rektorát není schopen nám tyto otázky zodpovědět.</w:t>
      </w:r>
    </w:p>
    <w:p w14:paraId="60305A08" w14:textId="0539299F" w:rsidR="00D7468A" w:rsidRDefault="00D7468A" w:rsidP="00D7468A">
      <w:pPr>
        <w:pStyle w:val="text"/>
      </w:pPr>
      <w:r>
        <w:t>Doc. O. Plášek: P</w:t>
      </w:r>
      <w:r w:rsidRPr="00D7468A">
        <w:t xml:space="preserve">roblém </w:t>
      </w:r>
      <w:r>
        <w:t xml:space="preserve">je u </w:t>
      </w:r>
      <w:r w:rsidRPr="00D7468A">
        <w:t xml:space="preserve">doktorandů, kteří nemají pracovní poměr, jak </w:t>
      </w:r>
      <w:r w:rsidR="007E789E">
        <w:t xml:space="preserve">se budou </w:t>
      </w:r>
      <w:r w:rsidRPr="00D7468A">
        <w:t xml:space="preserve">řešit cestovní příkazy. Dohody </w:t>
      </w:r>
      <w:r w:rsidR="007E789E">
        <w:t xml:space="preserve">podle uvedených informací </w:t>
      </w:r>
      <w:r w:rsidRPr="00D7468A">
        <w:t>nejsou prostředek, jak tento problém řešit.</w:t>
      </w:r>
    </w:p>
    <w:p w14:paraId="7973D20C" w14:textId="7621FC21" w:rsidR="00D7468A" w:rsidRPr="00D7468A" w:rsidRDefault="00D7468A" w:rsidP="00D7468A">
      <w:pPr>
        <w:pStyle w:val="text"/>
      </w:pPr>
      <w:r>
        <w:t>Ing. J. Hodná: D</w:t>
      </w:r>
      <w:r w:rsidRPr="00D7468A">
        <w:t>oktorandi se řeší, zatím nevíme jak</w:t>
      </w:r>
      <w:r>
        <w:t>.</w:t>
      </w:r>
    </w:p>
    <w:p w14:paraId="6A6281FF" w14:textId="064DEED7" w:rsidR="00D7468A" w:rsidRPr="00D7468A" w:rsidRDefault="00D7468A" w:rsidP="00D7468A">
      <w:pPr>
        <w:pStyle w:val="text"/>
      </w:pPr>
      <w:r w:rsidRPr="00D7468A">
        <w:t>Doc. D. Stehlík: Chci navázat na doc. Klusáčka, zda vedení fakulty má nějaké opatření</w:t>
      </w:r>
      <w:r>
        <w:t xml:space="preserve">, jak </w:t>
      </w:r>
      <w:r w:rsidRPr="00D7468A">
        <w:t>řešit, když nastane odliv prostředků z HS.</w:t>
      </w:r>
    </w:p>
    <w:p w14:paraId="214E1904" w14:textId="387871F8" w:rsidR="00D7468A" w:rsidRPr="00D7468A" w:rsidRDefault="00D7468A" w:rsidP="00D7468A">
      <w:pPr>
        <w:pStyle w:val="text"/>
      </w:pPr>
      <w:r w:rsidRPr="00D7468A">
        <w:t xml:space="preserve">Doc. K. </w:t>
      </w:r>
      <w:proofErr w:type="spellStart"/>
      <w:r w:rsidRPr="00D7468A">
        <w:t>Šuhajda</w:t>
      </w:r>
      <w:proofErr w:type="spellEnd"/>
      <w:r w:rsidRPr="00D7468A">
        <w:t>: Je pravda, že objem doplňkové činnosti v souvislosti se snižováním dohod klesá, vedení se tím zabývá, rektorát to nechává na fakultách. Hledáme možnosti</w:t>
      </w:r>
      <w:r>
        <w:t>,</w:t>
      </w:r>
      <w:r w:rsidRPr="00D7468A">
        <w:t xml:space="preserve"> jak studenty zaměstnat, zatím žádné konečné řešení nemáme.</w:t>
      </w:r>
    </w:p>
    <w:p w14:paraId="76395B9E" w14:textId="163454CB" w:rsidR="00D7468A" w:rsidRPr="00D7468A" w:rsidRDefault="00D7468A" w:rsidP="00D7468A">
      <w:pPr>
        <w:pStyle w:val="text"/>
      </w:pPr>
      <w:r>
        <w:t xml:space="preserve">Doc. P. </w:t>
      </w:r>
      <w:proofErr w:type="spellStart"/>
      <w:r w:rsidRPr="00D7468A">
        <w:t>Rovnaník</w:t>
      </w:r>
      <w:proofErr w:type="spellEnd"/>
      <w:r w:rsidRPr="00D7468A">
        <w:t xml:space="preserve">: </w:t>
      </w:r>
      <w:r>
        <w:t>J</w:t>
      </w:r>
      <w:r w:rsidRPr="00D7468A">
        <w:t>e možno nějakým zp</w:t>
      </w:r>
      <w:r>
        <w:t>ů</w:t>
      </w:r>
      <w:r w:rsidRPr="00D7468A">
        <w:t>sobem zařídit to, aby čtečky, které jsou v areálu fakulty a rektorátu, fungovaly přes mobil a nemuseli jsme pořád chodit s kartičkou.</w:t>
      </w:r>
    </w:p>
    <w:p w14:paraId="1DA63424" w14:textId="18F5D23B" w:rsidR="00646ADD" w:rsidRPr="0041534E" w:rsidRDefault="00D7468A" w:rsidP="0041534E">
      <w:pPr>
        <w:pStyle w:val="text"/>
      </w:pPr>
      <w:r>
        <w:t xml:space="preserve">Doc. T. </w:t>
      </w:r>
      <w:proofErr w:type="spellStart"/>
      <w:r w:rsidRPr="00D7468A">
        <w:t>Apeltauer</w:t>
      </w:r>
      <w:proofErr w:type="spellEnd"/>
      <w:r w:rsidRPr="00D7468A">
        <w:t xml:space="preserve">: </w:t>
      </w:r>
      <w:r>
        <w:t>M</w:t>
      </w:r>
      <w:r w:rsidRPr="00D7468A">
        <w:t xml:space="preserve">ožnost jsme testovali, možnost existuje, ale má to úskalí. </w:t>
      </w:r>
      <w:r>
        <w:t>U č</w:t>
      </w:r>
      <w:r w:rsidRPr="00D7468A">
        <w:t>teč</w:t>
      </w:r>
      <w:r>
        <w:t>e</w:t>
      </w:r>
      <w:r w:rsidRPr="00D7468A">
        <w:t xml:space="preserve">k, které máme na budovách, výrobce podporuje možnost čtení přes mobil, je možno koupit za poplatek aplikaci, která to bude </w:t>
      </w:r>
      <w:r>
        <w:t>umožňovat</w:t>
      </w:r>
      <w:r w:rsidRPr="00D7468A">
        <w:t xml:space="preserve">. Má to však interní technický problém, v tuto chvíli </w:t>
      </w:r>
      <w:r w:rsidRPr="00D7468A">
        <w:lastRenderedPageBreak/>
        <w:t xml:space="preserve">databáze zaměstnanců pro vstup klasickou kartou proudí z rektorátu k nám. Pokud bychom chtěli na fakultě spustit databázi zaměstnanců s přístupem přes mobil, museli bychom udržovat druhou </w:t>
      </w:r>
      <w:r w:rsidR="00D83795">
        <w:t xml:space="preserve">oddělenou </w:t>
      </w:r>
      <w:r w:rsidRPr="00D7468A">
        <w:t>databázi</w:t>
      </w:r>
      <w:r w:rsidR="00D83795">
        <w:t xml:space="preserve">. </w:t>
      </w:r>
      <w:r w:rsidRPr="00D7468A">
        <w:t xml:space="preserve">Ing. Menšík se vyjádřil v tom smyslu, že v tuto chvíli na to nemá personální kapacitu. Rektorát to zatím centrálně řešit odmítá. </w:t>
      </w:r>
    </w:p>
    <w:p w14:paraId="64BC9ABF" w14:textId="662EC632" w:rsidR="008B38E9" w:rsidRDefault="001A1477" w:rsidP="00CF2FB4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55FB4FBC" w14:textId="32503F16" w:rsidR="001A0F64" w:rsidRDefault="001A0F64" w:rsidP="001A0F64">
      <w:pPr>
        <w:pStyle w:val="Nadpis1"/>
        <w:tabs>
          <w:tab w:val="clear" w:pos="4471"/>
          <w:tab w:val="clear" w:pos="8441"/>
          <w:tab w:val="num" w:pos="2629"/>
        </w:tabs>
      </w:pPr>
      <w:bookmarkStart w:id="44" w:name="_Toc135204736"/>
      <w:bookmarkStart w:id="45" w:name="_Toc135204755"/>
      <w:bookmarkStart w:id="46" w:name="_Toc138161548"/>
      <w:bookmarkStart w:id="47" w:name="_Toc140064999"/>
      <w:bookmarkStart w:id="48" w:name="_Toc127717482"/>
      <w:bookmarkStart w:id="49" w:name="_Toc117610502"/>
      <w:bookmarkStart w:id="50" w:name="_Toc118829360"/>
      <w:bookmarkStart w:id="51" w:name="_Toc120121222"/>
      <w:r w:rsidRPr="00A842FA">
        <w:t xml:space="preserve">Zpráva o hodnocení výuky v bakalářských a magisterských studijních programech na Fakultě stavební VUT v Brně v </w:t>
      </w:r>
      <w:r>
        <w:t>letním</w:t>
      </w:r>
      <w:r w:rsidRPr="00A842FA">
        <w:t xml:space="preserve"> semestru akademického roku 20</w:t>
      </w:r>
      <w:r>
        <w:t>22</w:t>
      </w:r>
      <w:r w:rsidRPr="00A842FA">
        <w:t>/</w:t>
      </w:r>
      <w:r>
        <w:t>23</w:t>
      </w:r>
    </w:p>
    <w:p w14:paraId="252EBE46" w14:textId="633D0B81" w:rsidR="001A0F64" w:rsidRDefault="001A0F64" w:rsidP="001A0F64">
      <w:pPr>
        <w:pStyle w:val="text"/>
      </w:pPr>
      <w:r w:rsidRPr="00610240">
        <w:t>Dne 1</w:t>
      </w:r>
      <w:r w:rsidR="00610240" w:rsidRPr="00610240">
        <w:t>9</w:t>
      </w:r>
      <w:r w:rsidRPr="00610240">
        <w:t xml:space="preserve">. </w:t>
      </w:r>
      <w:r w:rsidR="00610240" w:rsidRPr="00610240">
        <w:t>9</w:t>
      </w:r>
      <w:r w:rsidRPr="00610240">
        <w:t>. 2023 předložil děkan FAST senátu žádost o projednání Zprávy o hodnocení výuky v bakalářských a magisterských</w:t>
      </w:r>
      <w:r w:rsidRPr="00A46FF5">
        <w:t xml:space="preserve"> studijních programech na Fakultě stavební VUT v</w:t>
      </w:r>
      <w:r>
        <w:t xml:space="preserve"> letním </w:t>
      </w:r>
      <w:r w:rsidRPr="00A46FF5">
        <w:t>semestru akademického roku 20</w:t>
      </w:r>
      <w:r>
        <w:t>22</w:t>
      </w:r>
      <w:r w:rsidRPr="00A46FF5">
        <w:t>/</w:t>
      </w:r>
      <w:r>
        <w:t>23. Dokument byl obratem rozeslán všem členům AS FAST.</w:t>
      </w:r>
    </w:p>
    <w:p w14:paraId="0D463808" w14:textId="31E7729E" w:rsidR="001A0F64" w:rsidRDefault="001A0F64" w:rsidP="001A0F64">
      <w:pPr>
        <w:pStyle w:val="text"/>
      </w:pPr>
      <w:r>
        <w:t>Předseda AS FAST Ing. P. Beneš požádal zástupce předkladatele o komentář k předloženému dokumentu.</w:t>
      </w:r>
    </w:p>
    <w:p w14:paraId="59E05203" w14:textId="3FB54DE2" w:rsidR="001A0F64" w:rsidRDefault="00FF4908" w:rsidP="001A0F64">
      <w:pPr>
        <w:pStyle w:val="text"/>
      </w:pPr>
      <w:r>
        <w:t xml:space="preserve">Doc. K. </w:t>
      </w:r>
      <w:proofErr w:type="spellStart"/>
      <w:r>
        <w:t>Šuhajda</w:t>
      </w:r>
      <w:proofErr w:type="spellEnd"/>
      <w:r w:rsidR="001A0F64">
        <w:t xml:space="preserve"> ve svém vystoupení uvedl, že </w:t>
      </w:r>
      <w:r w:rsidR="00D459CE">
        <w:t xml:space="preserve">hodnocení bylo </w:t>
      </w:r>
      <w:r w:rsidR="00685C54">
        <w:t xml:space="preserve">vesměs </w:t>
      </w:r>
      <w:r w:rsidR="00D459CE">
        <w:t>kladné.</w:t>
      </w:r>
    </w:p>
    <w:p w14:paraId="0DB72565" w14:textId="424042FB" w:rsidR="001A0F64" w:rsidRPr="00B31B0C" w:rsidRDefault="001A0F64" w:rsidP="001A0F64">
      <w:pPr>
        <w:pStyle w:val="Usnesen"/>
      </w:pPr>
      <w:r w:rsidRPr="00B31B0C">
        <w:t>Usnesení AS</w:t>
      </w:r>
      <w:r>
        <w:t xml:space="preserve"> 22.3</w:t>
      </w:r>
      <w:r w:rsidRPr="00B31B0C">
        <w:t>:</w:t>
      </w:r>
    </w:p>
    <w:p w14:paraId="4622412C" w14:textId="23586869" w:rsidR="001A0F64" w:rsidRPr="00B31B0C" w:rsidRDefault="001A0F64" w:rsidP="001A0F64">
      <w:pPr>
        <w:pStyle w:val="UsnesenTEXT"/>
      </w:pPr>
      <w:r w:rsidRPr="00B31B0C">
        <w:t xml:space="preserve">AS FAST VUT ukládá </w:t>
      </w:r>
      <w:proofErr w:type="spellStart"/>
      <w:r w:rsidRPr="00B31B0C">
        <w:t>PedK</w:t>
      </w:r>
      <w:proofErr w:type="spellEnd"/>
      <w:r w:rsidRPr="00B31B0C">
        <w:t xml:space="preserve"> AS FAST, aby projednala </w:t>
      </w:r>
      <w:r w:rsidRPr="001F4134">
        <w:t xml:space="preserve">předložený </w:t>
      </w:r>
      <w:r>
        <w:t>dokument</w:t>
      </w:r>
      <w:r w:rsidRPr="001F4134">
        <w:t xml:space="preserve"> </w:t>
      </w:r>
      <w:r w:rsidRPr="00B31B0C">
        <w:t>„</w:t>
      </w:r>
      <w:r w:rsidRPr="001F4134">
        <w:t>Zpráv</w:t>
      </w:r>
      <w:r>
        <w:t>a o </w:t>
      </w:r>
      <w:r w:rsidRPr="001F4134">
        <w:t>hodnocení výuky v bakalářských a magisterských studijních programech na Fakultě stavební VUT v </w:t>
      </w:r>
      <w:r>
        <w:t>letn</w:t>
      </w:r>
      <w:r w:rsidRPr="001F4134">
        <w:t>ím semestru akademického roku 20</w:t>
      </w:r>
      <w:r>
        <w:t>22</w:t>
      </w:r>
      <w:r w:rsidRPr="001F4134">
        <w:t>/</w:t>
      </w:r>
      <w:r>
        <w:t>23</w:t>
      </w:r>
      <w:r w:rsidRPr="00B31B0C">
        <w:t xml:space="preserve">“ a připravila návrh stanoviska na </w:t>
      </w:r>
      <w:r>
        <w:t>příští jednání</w:t>
      </w:r>
      <w:r w:rsidRPr="00B31B0C">
        <w:t xml:space="preserve"> AS FAST.</w:t>
      </w:r>
    </w:p>
    <w:p w14:paraId="2B2B18A4" w14:textId="05DBC543" w:rsidR="001A0F64" w:rsidRPr="002523A7" w:rsidRDefault="001A0F64" w:rsidP="001A0F64">
      <w:pPr>
        <w:pStyle w:val="text"/>
      </w:pPr>
      <w:r w:rsidRPr="00EC6F20">
        <w:t xml:space="preserve">Usnesení bylo přijato jednomyslně; v okamžiku hlasování bylo přítomno </w:t>
      </w:r>
      <w:r w:rsidR="00EC6F20" w:rsidRPr="00EC6F20">
        <w:t>2</w:t>
      </w:r>
      <w:r w:rsidR="001C1433">
        <w:t>5</w:t>
      </w:r>
      <w:r w:rsidRPr="00EC6F20">
        <w:t xml:space="preserve"> členů AS FAST VUT (KAP: </w:t>
      </w:r>
      <w:r w:rsidR="00EC6F20" w:rsidRPr="00EC6F20">
        <w:t>1</w:t>
      </w:r>
      <w:r w:rsidR="001C1433">
        <w:t>9</w:t>
      </w:r>
      <w:r w:rsidRPr="00EC6F20">
        <w:t>, SK: </w:t>
      </w:r>
      <w:r w:rsidR="001C1433">
        <w:t>6</w:t>
      </w:r>
      <w:r w:rsidRPr="00EC6F20">
        <w:t>).</w:t>
      </w:r>
    </w:p>
    <w:p w14:paraId="254E1DC7" w14:textId="55BA6119" w:rsidR="001B6BB6" w:rsidRPr="00497E5A" w:rsidRDefault="001B6BB6" w:rsidP="0074273B">
      <w:pPr>
        <w:pStyle w:val="Nadpis1"/>
      </w:pPr>
      <w:bookmarkStart w:id="52" w:name="_Toc127717488"/>
      <w:bookmarkStart w:id="53" w:name="_Toc135204743"/>
      <w:bookmarkStart w:id="54" w:name="_Toc135204762"/>
      <w:bookmarkStart w:id="55" w:name="_Toc138161550"/>
      <w:bookmarkStart w:id="56" w:name="_Toc140065001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497E5A">
        <w:t>Informace z AS VUT</w:t>
      </w:r>
      <w:bookmarkEnd w:id="52"/>
      <w:bookmarkEnd w:id="53"/>
      <w:bookmarkEnd w:id="54"/>
      <w:bookmarkEnd w:id="55"/>
      <w:bookmarkEnd w:id="56"/>
    </w:p>
    <w:p w14:paraId="166F227D" w14:textId="77777777" w:rsidR="00610240" w:rsidRPr="00610240" w:rsidRDefault="00610240" w:rsidP="00610240">
      <w:pPr>
        <w:spacing w:after="120"/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O jednání AS VUT v období od června do září 2023 informovali prof. J. Vala a Ing. P. Beneš.</w:t>
      </w:r>
    </w:p>
    <w:p w14:paraId="408ACC55" w14:textId="77777777" w:rsidR="00610240" w:rsidRPr="00610240" w:rsidRDefault="00610240" w:rsidP="00610240">
      <w:pPr>
        <w:spacing w:after="120"/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 xml:space="preserve">Výjezdní zasedání AS VUT se uskutečnilo od 27. do 29. června 2023 v hotelu Zámek Valeč. Ze zástupců RVŠ mimo VUT se jej prezenčně zúčastnila JUDr. L. Valová (JAMU), distančně pak JUDr. M. </w:t>
      </w:r>
      <w:proofErr w:type="spellStart"/>
      <w:r w:rsidRPr="00610240">
        <w:rPr>
          <w:rFonts w:ascii="Open Sans" w:hAnsi="Open Sans" w:cs="Open Sans"/>
          <w:sz w:val="22"/>
          <w:szCs w:val="22"/>
        </w:rPr>
        <w:t>Hodulík</w:t>
      </w:r>
      <w:proofErr w:type="spellEnd"/>
      <w:r w:rsidRPr="00610240">
        <w:rPr>
          <w:rFonts w:ascii="Open Sans" w:hAnsi="Open Sans" w:cs="Open Sans"/>
          <w:sz w:val="22"/>
          <w:szCs w:val="22"/>
        </w:rPr>
        <w:t xml:space="preserve"> (PA ČR), doc. V. Radová (ZČU) a prof. T. </w:t>
      </w:r>
      <w:proofErr w:type="spellStart"/>
      <w:r w:rsidRPr="00610240">
        <w:rPr>
          <w:rFonts w:ascii="Open Sans" w:hAnsi="Open Sans" w:cs="Open Sans"/>
          <w:sz w:val="22"/>
          <w:szCs w:val="22"/>
        </w:rPr>
        <w:t>Kašparovský</w:t>
      </w:r>
      <w:proofErr w:type="spellEnd"/>
      <w:r w:rsidRPr="00610240">
        <w:rPr>
          <w:rFonts w:ascii="Open Sans" w:hAnsi="Open Sans" w:cs="Open Sans"/>
          <w:sz w:val="22"/>
          <w:szCs w:val="22"/>
        </w:rPr>
        <w:t xml:space="preserve"> (MU).</w:t>
      </w:r>
    </w:p>
    <w:p w14:paraId="27CDB831" w14:textId="77777777" w:rsidR="00610240" w:rsidRPr="00610240" w:rsidRDefault="00610240" w:rsidP="00610240">
      <w:p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AS VUT na tomto zasedání schválil:</w:t>
      </w:r>
    </w:p>
    <w:p w14:paraId="1A1FE514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19"/>
        </w:numPr>
        <w:spacing w:after="0"/>
        <w:contextualSpacing w:val="0"/>
      </w:pPr>
      <w:r w:rsidRPr="00610240">
        <w:t>Výroční zprávu o činnosti VUT v Brně za rok 2022,</w:t>
      </w:r>
    </w:p>
    <w:p w14:paraId="54A3E95C" w14:textId="77777777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 xml:space="preserve">rozpočty nefakultních součástí VUT: VŠ ústavů CESA, CEITEC, ÚSI, jakož i ostatních součástí: CVIS, ICV, ÚK, Nakladatelství VUTIUM, </w:t>
      </w:r>
      <w:proofErr w:type="spellStart"/>
      <w:r w:rsidRPr="00610240">
        <w:rPr>
          <w:rFonts w:ascii="Open Sans" w:hAnsi="Open Sans" w:cs="Open Sans"/>
          <w:sz w:val="22"/>
          <w:szCs w:val="22"/>
        </w:rPr>
        <w:t>KaM</w:t>
      </w:r>
      <w:proofErr w:type="spellEnd"/>
      <w:r w:rsidRPr="00610240">
        <w:rPr>
          <w:rFonts w:ascii="Open Sans" w:hAnsi="Open Sans" w:cs="Open Sans"/>
          <w:sz w:val="22"/>
          <w:szCs w:val="22"/>
        </w:rPr>
        <w:t xml:space="preserve"> a Rektorátu VUT,</w:t>
      </w:r>
    </w:p>
    <w:p w14:paraId="2F3C57FF" w14:textId="77777777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konsolidovaný rozpočet VUT na rok 2023 a střednědobý výhled na roky 2024 a 2025,</w:t>
      </w:r>
    </w:p>
    <w:p w14:paraId="3908A8DB" w14:textId="77777777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bookmarkStart w:id="57" w:name="_Hlk146266107"/>
      <w:r w:rsidRPr="00610240">
        <w:rPr>
          <w:rFonts w:ascii="Open Sans" w:hAnsi="Open Sans" w:cs="Open Sans"/>
          <w:color w:val="auto"/>
          <w:sz w:val="22"/>
          <w:szCs w:val="22"/>
        </w:rPr>
        <w:t>Dodatek č. 2 k Řádu studijních programů VUT,</w:t>
      </w:r>
    </w:p>
    <w:bookmarkEnd w:id="57"/>
    <w:p w14:paraId="1C429D85" w14:textId="77777777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Dodatek č. 7 k Organizačnímu řádu Rektorátu VUT,</w:t>
      </w:r>
    </w:p>
    <w:p w14:paraId="42A1C77D" w14:textId="77777777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color w:val="auto"/>
          <w:sz w:val="22"/>
          <w:szCs w:val="22"/>
        </w:rPr>
        <w:t>nové znění Organizačního řádu CVIS,</w:t>
      </w:r>
    </w:p>
    <w:p w14:paraId="536EEDE3" w14:textId="77777777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color w:val="auto"/>
          <w:sz w:val="22"/>
          <w:szCs w:val="22"/>
        </w:rPr>
        <w:t xml:space="preserve">nové znění Statutu </w:t>
      </w:r>
      <w:proofErr w:type="spellStart"/>
      <w:r w:rsidRPr="00610240">
        <w:rPr>
          <w:rFonts w:ascii="Open Sans" w:hAnsi="Open Sans" w:cs="Open Sans"/>
          <w:color w:val="auto"/>
          <w:sz w:val="22"/>
          <w:szCs w:val="22"/>
        </w:rPr>
        <w:t>FaVU</w:t>
      </w:r>
      <w:proofErr w:type="spellEnd"/>
      <w:r w:rsidRPr="00610240">
        <w:rPr>
          <w:rFonts w:ascii="Open Sans" w:hAnsi="Open Sans" w:cs="Open Sans"/>
          <w:color w:val="auto"/>
          <w:sz w:val="22"/>
          <w:szCs w:val="22"/>
        </w:rPr>
        <w:t>,</w:t>
      </w:r>
    </w:p>
    <w:p w14:paraId="61A8F162" w14:textId="3358F4A5" w:rsidR="00610240" w:rsidRPr="00610240" w:rsidRDefault="00610240" w:rsidP="00610240">
      <w:pPr>
        <w:pStyle w:val="Default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color w:val="auto"/>
          <w:sz w:val="22"/>
          <w:szCs w:val="22"/>
        </w:rPr>
        <w:t>Hodnocení kvality výuky studenty CESA VUT v Brně ve studijním programu Sportovní technologie v zimním semestru 2022</w:t>
      </w:r>
      <w:r w:rsidR="002B0378">
        <w:t>–</w:t>
      </w:r>
      <w:r w:rsidRPr="00610240">
        <w:rPr>
          <w:rFonts w:ascii="Open Sans" w:hAnsi="Open Sans" w:cs="Open Sans"/>
          <w:color w:val="auto"/>
          <w:sz w:val="22"/>
          <w:szCs w:val="22"/>
        </w:rPr>
        <w:t>2023.</w:t>
      </w:r>
    </w:p>
    <w:p w14:paraId="2941273A" w14:textId="77777777" w:rsidR="00610240" w:rsidRPr="00610240" w:rsidRDefault="00610240" w:rsidP="00610240">
      <w:pPr>
        <w:pStyle w:val="Default"/>
        <w:spacing w:before="120"/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Další diskuse se soustředila na:</w:t>
      </w:r>
    </w:p>
    <w:p w14:paraId="438AA1C1" w14:textId="77777777" w:rsidR="00610240" w:rsidRPr="00610240" w:rsidRDefault="00610240" w:rsidP="00610240">
      <w:pPr>
        <w:pStyle w:val="Odstavecseseznamem"/>
        <w:numPr>
          <w:ilvl w:val="3"/>
          <w:numId w:val="20"/>
        </w:numPr>
        <w:spacing w:after="120"/>
        <w:ind w:left="425" w:firstLine="0"/>
      </w:pPr>
      <w:r w:rsidRPr="00610240">
        <w:t>připravované změny v doktorském studiu,</w:t>
      </w:r>
    </w:p>
    <w:p w14:paraId="2BE4213A" w14:textId="77777777" w:rsidR="00610240" w:rsidRPr="00610240" w:rsidRDefault="00610240" w:rsidP="00610240">
      <w:pPr>
        <w:pStyle w:val="Odstavecseseznamem"/>
        <w:numPr>
          <w:ilvl w:val="3"/>
          <w:numId w:val="20"/>
        </w:numPr>
        <w:spacing w:before="100" w:after="200"/>
        <w:ind w:left="426" w:firstLine="0"/>
        <w:rPr>
          <w:rStyle w:val="normaltextrun"/>
        </w:rPr>
      </w:pPr>
      <w:r w:rsidRPr="00610240">
        <w:rPr>
          <w:rStyle w:val="normaltextrun"/>
        </w:rPr>
        <w:t>Strategický záměr VUT pro rok 2024,</w:t>
      </w:r>
    </w:p>
    <w:p w14:paraId="69DB8A9B" w14:textId="77777777" w:rsidR="00610240" w:rsidRPr="00610240" w:rsidRDefault="00610240" w:rsidP="00610240">
      <w:pPr>
        <w:pStyle w:val="Odstavecseseznamem"/>
        <w:numPr>
          <w:ilvl w:val="3"/>
          <w:numId w:val="20"/>
        </w:numPr>
        <w:spacing w:before="100" w:after="200"/>
        <w:ind w:left="426" w:firstLine="0"/>
        <w:rPr>
          <w:rFonts w:eastAsiaTheme="minorEastAsia"/>
        </w:rPr>
      </w:pPr>
      <w:r w:rsidRPr="00610240">
        <w:lastRenderedPageBreak/>
        <w:t>interní evaluaci VUT s ohledem na změny hodnocení v rámci metodiky M17+.</w:t>
      </w:r>
    </w:p>
    <w:p w14:paraId="266142AA" w14:textId="25BB6D3D" w:rsidR="00610240" w:rsidRPr="00610240" w:rsidRDefault="00610240" w:rsidP="00610240">
      <w:pPr>
        <w:spacing w:after="120"/>
        <w:jc w:val="both"/>
        <w:rPr>
          <w:rFonts w:ascii="Open Sans" w:eastAsiaTheme="minorEastAsia" w:hAnsi="Open Sans" w:cs="Open Sans"/>
          <w:sz w:val="22"/>
          <w:szCs w:val="22"/>
        </w:rPr>
      </w:pPr>
      <w:r w:rsidRPr="00610240">
        <w:rPr>
          <w:rFonts w:ascii="Open Sans" w:eastAsiaTheme="minorEastAsia" w:hAnsi="Open Sans" w:cs="Open Sans"/>
          <w:sz w:val="22"/>
          <w:szCs w:val="22"/>
        </w:rPr>
        <w:t>Další řádné zasedání VUT se konalo 1</w:t>
      </w:r>
      <w:r>
        <w:rPr>
          <w:rFonts w:ascii="Open Sans" w:eastAsiaTheme="minorEastAsia" w:hAnsi="Open Sans" w:cs="Open Sans"/>
          <w:sz w:val="22"/>
          <w:szCs w:val="22"/>
        </w:rPr>
        <w:t>2</w:t>
      </w:r>
      <w:r w:rsidRPr="00610240">
        <w:rPr>
          <w:rFonts w:ascii="Open Sans" w:eastAsiaTheme="minorEastAsia" w:hAnsi="Open Sans" w:cs="Open Sans"/>
          <w:sz w:val="22"/>
          <w:szCs w:val="22"/>
        </w:rPr>
        <w:t>. září 2023.</w:t>
      </w:r>
    </w:p>
    <w:p w14:paraId="7C472BE0" w14:textId="77777777" w:rsidR="00610240" w:rsidRPr="00610240" w:rsidRDefault="00610240" w:rsidP="00610240">
      <w:pPr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AS VUT na tomto zasedání schválil:</w:t>
      </w:r>
    </w:p>
    <w:p w14:paraId="516B3273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opětovné doplnění EK AS VUT o Ing. K. Rovenskou,</w:t>
      </w:r>
    </w:p>
    <w:p w14:paraId="1F7B8757" w14:textId="6103E860" w:rsidR="00610240" w:rsidRPr="00BB7155" w:rsidRDefault="00610240" w:rsidP="00610240">
      <w:pPr>
        <w:pStyle w:val="Odstavecseseznamem"/>
        <w:numPr>
          <w:ilvl w:val="0"/>
          <w:numId w:val="21"/>
        </w:numPr>
        <w:rPr>
          <w:color w:val="000000"/>
        </w:rPr>
      </w:pPr>
      <w:r w:rsidRPr="00BB7155">
        <w:rPr>
          <w:color w:val="000000"/>
        </w:rPr>
        <w:t>Plán realizace Strategického záměru vzdělávací a tvůrčí činnosti ÚSI VUT pro rok 2023</w:t>
      </w:r>
      <w:r>
        <w:rPr>
          <w:color w:val="000000"/>
        </w:rPr>
        <w:t>,</w:t>
      </w:r>
    </w:p>
    <w:p w14:paraId="187B4C35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Pravidla přijímacího řízení a podmínky pro přijetí ke studiu v BSP Sportovní technologie na CESA VUT v Brně pro akademický rok 2024/2025,</w:t>
      </w:r>
    </w:p>
    <w:p w14:paraId="4D274C58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Zprávu o hodnocení výuky v magisterských studijních programech na ÚSI VUT v Brně v zimním semestru akademického roku 2022/2023.</w:t>
      </w:r>
    </w:p>
    <w:p w14:paraId="77A8A38F" w14:textId="77777777" w:rsidR="00610240" w:rsidRPr="00610240" w:rsidRDefault="00610240" w:rsidP="00610240">
      <w:pPr>
        <w:spacing w:before="120"/>
        <w:jc w:val="both"/>
        <w:rPr>
          <w:rFonts w:ascii="Open Sans" w:hAnsi="Open Sans" w:cs="Open Sans"/>
          <w:sz w:val="22"/>
          <w:szCs w:val="22"/>
        </w:rPr>
      </w:pPr>
      <w:r w:rsidRPr="00610240">
        <w:rPr>
          <w:rFonts w:ascii="Open Sans" w:hAnsi="Open Sans" w:cs="Open Sans"/>
          <w:sz w:val="22"/>
          <w:szCs w:val="22"/>
        </w:rPr>
        <w:t>AS VUT poskytl rovněž souhlas se jmenováním následujících členů VR CEITEC:</w:t>
      </w:r>
    </w:p>
    <w:p w14:paraId="1B978BC1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ind w:left="714" w:hanging="357"/>
        <w:contextualSpacing w:val="0"/>
      </w:pPr>
      <w:r w:rsidRPr="00610240">
        <w:t xml:space="preserve">prof. Ulrike </w:t>
      </w:r>
      <w:proofErr w:type="spellStart"/>
      <w:r w:rsidRPr="00610240">
        <w:t>Diebold</w:t>
      </w:r>
      <w:proofErr w:type="spellEnd"/>
      <w:r w:rsidRPr="00610240">
        <w:t>, Ph.D. (</w:t>
      </w:r>
      <w:proofErr w:type="spellStart"/>
      <w:r w:rsidRPr="00610240">
        <w:t>Technische</w:t>
      </w:r>
      <w:proofErr w:type="spellEnd"/>
      <w:r w:rsidRPr="00610240">
        <w:t xml:space="preserve"> </w:t>
      </w:r>
      <w:proofErr w:type="spellStart"/>
      <w:r w:rsidRPr="00610240">
        <w:t>Universität</w:t>
      </w:r>
      <w:proofErr w:type="spellEnd"/>
      <w:r w:rsidRPr="00610240">
        <w:t xml:space="preserve"> </w:t>
      </w:r>
      <w:proofErr w:type="spellStart"/>
      <w:r w:rsidRPr="00610240">
        <w:t>Wien</w:t>
      </w:r>
      <w:proofErr w:type="spellEnd"/>
      <w:r w:rsidRPr="00610240">
        <w:t>),</w:t>
      </w:r>
    </w:p>
    <w:p w14:paraId="1FD926AF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 xml:space="preserve">prof. Dr. Oliver </w:t>
      </w:r>
      <w:proofErr w:type="spellStart"/>
      <w:r w:rsidRPr="00610240">
        <w:t>Diwald</w:t>
      </w:r>
      <w:proofErr w:type="spellEnd"/>
      <w:r w:rsidRPr="00610240">
        <w:t xml:space="preserve"> (</w:t>
      </w:r>
      <w:proofErr w:type="spellStart"/>
      <w:r w:rsidRPr="00610240">
        <w:t>Universität</w:t>
      </w:r>
      <w:proofErr w:type="spellEnd"/>
      <w:r w:rsidRPr="00610240">
        <w:t xml:space="preserve"> Salzburg).</w:t>
      </w:r>
    </w:p>
    <w:p w14:paraId="68ADCA8F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 xml:space="preserve">RNDr. Antonín Fejfar, CSc. (Fyzikální ústav AV ČR), </w:t>
      </w:r>
    </w:p>
    <w:p w14:paraId="6E40B89F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prof. RNDr. Radim Chmelík, Ph.D. (CEITEC),</w:t>
      </w:r>
    </w:p>
    <w:p w14:paraId="43F7A273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 xml:space="preserve">prof. Mgr. Tomáš Kruml, CSc. (Ústav fyziky materiálů AV ČR), </w:t>
      </w:r>
    </w:p>
    <w:p w14:paraId="0E1FE4D4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Dr. Ing. Jan Macák (CEITEC),</w:t>
      </w:r>
    </w:p>
    <w:p w14:paraId="789A64B1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Ing. Ilona Müllerová, DrSc. (Ústav přístrojové techniky AV ČR),</w:t>
      </w:r>
    </w:p>
    <w:p w14:paraId="5615C5AC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prof. Mgr. Dominik Munzar, Dr. (Přírodovědecká fakulta MU v Brně),</w:t>
      </w:r>
    </w:p>
    <w:p w14:paraId="1C4D3C91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 xml:space="preserve">prof. RNDr. Martin </w:t>
      </w:r>
      <w:proofErr w:type="spellStart"/>
      <w:r w:rsidRPr="00610240">
        <w:t>Pumera</w:t>
      </w:r>
      <w:proofErr w:type="spellEnd"/>
      <w:r w:rsidRPr="00610240">
        <w:t>, Ph.D. (CEITEC),</w:t>
      </w:r>
    </w:p>
    <w:p w14:paraId="5A193B6D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prof. Ing. Martin Trunec, Dr. (CEITEC),</w:t>
      </w:r>
    </w:p>
    <w:p w14:paraId="150999A5" w14:textId="77777777" w:rsidR="00610240" w:rsidRPr="00610240" w:rsidRDefault="00610240" w:rsidP="00610240">
      <w:pPr>
        <w:pStyle w:val="Odstavecseseznamem"/>
        <w:widowControl w:val="0"/>
        <w:numPr>
          <w:ilvl w:val="0"/>
          <w:numId w:val="21"/>
        </w:numPr>
        <w:spacing w:after="0"/>
        <w:contextualSpacing w:val="0"/>
      </w:pPr>
      <w:r w:rsidRPr="00610240">
        <w:t>prof. Ing. Radimír Vrba, CSc. (CEITEC).</w:t>
      </w:r>
    </w:p>
    <w:p w14:paraId="2DE2E378" w14:textId="5B003F13" w:rsidR="00DD5C6E" w:rsidRDefault="00C774ED" w:rsidP="00CF2915">
      <w:pPr>
        <w:pStyle w:val="text"/>
      </w:pPr>
      <w:r>
        <w:t xml:space="preserve">Diskuse: </w:t>
      </w:r>
    </w:p>
    <w:p w14:paraId="3380B164" w14:textId="6B919852" w:rsidR="00C774ED" w:rsidRPr="003B7292" w:rsidRDefault="00C774ED" w:rsidP="003B7292">
      <w:pPr>
        <w:spacing w:before="120"/>
        <w:jc w:val="both"/>
        <w:rPr>
          <w:rFonts w:ascii="Open Sans" w:eastAsiaTheme="minorEastAsia" w:hAnsi="Open Sans" w:cs="Open Sans"/>
          <w:sz w:val="22"/>
          <w:szCs w:val="22"/>
        </w:rPr>
      </w:pPr>
      <w:r w:rsidRPr="00340D2F">
        <w:rPr>
          <w:rFonts w:ascii="Open Sans" w:hAnsi="Open Sans" w:cs="Open Sans"/>
          <w:sz w:val="22"/>
          <w:szCs w:val="22"/>
        </w:rPr>
        <w:t>Prof. J. Vala:</w:t>
      </w:r>
      <w:r>
        <w:t xml:space="preserve"> </w:t>
      </w:r>
      <w:r w:rsidR="003B7292" w:rsidRPr="00610240">
        <w:rPr>
          <w:rFonts w:ascii="Open Sans" w:eastAsiaTheme="minorEastAsia" w:hAnsi="Open Sans" w:cs="Open Sans"/>
          <w:sz w:val="22"/>
          <w:szCs w:val="22"/>
        </w:rPr>
        <w:t xml:space="preserve">Legislativní komise AS VUT </w:t>
      </w:r>
      <w:r w:rsidR="003B7292">
        <w:rPr>
          <w:rFonts w:ascii="Open Sans" w:eastAsiaTheme="minorEastAsia" w:hAnsi="Open Sans" w:cs="Open Sans"/>
          <w:sz w:val="22"/>
          <w:szCs w:val="22"/>
        </w:rPr>
        <w:t>nyní projednává</w:t>
      </w:r>
      <w:r w:rsidR="003B7292" w:rsidRPr="00610240">
        <w:rPr>
          <w:rFonts w:ascii="Open Sans" w:eastAsiaTheme="minorEastAsia" w:hAnsi="Open Sans" w:cs="Open Sans"/>
          <w:sz w:val="22"/>
          <w:szCs w:val="22"/>
        </w:rPr>
        <w:t xml:space="preserve"> opětovně předložený Statutem FA.</w:t>
      </w:r>
    </w:p>
    <w:p w14:paraId="60C60907" w14:textId="4B8D7986" w:rsidR="001A0F64" w:rsidRPr="001236A8" w:rsidRDefault="001A0F64" w:rsidP="003B7292">
      <w:pPr>
        <w:pStyle w:val="UsnesenTEXT"/>
      </w:pPr>
      <w:r>
        <w:t>AS FAST vzal na vědomí informace z jednání AS VUT.</w:t>
      </w:r>
    </w:p>
    <w:p w14:paraId="7A487B6B" w14:textId="77777777" w:rsidR="0092783A" w:rsidRDefault="0092783A" w:rsidP="0092783A">
      <w:pPr>
        <w:pStyle w:val="Nadpis1"/>
      </w:pPr>
      <w:bookmarkStart w:id="58" w:name="_Toc127717489"/>
      <w:bookmarkStart w:id="59" w:name="_Toc138161551"/>
      <w:bookmarkStart w:id="60" w:name="_Toc140065002"/>
      <w:bookmarkStart w:id="61" w:name="_Toc127717490"/>
      <w:bookmarkStart w:id="62" w:name="_Toc135204744"/>
      <w:bookmarkStart w:id="63" w:name="_Toc135204763"/>
      <w:r w:rsidRPr="00D21DE1">
        <w:t>Informace z</w:t>
      </w:r>
      <w:r>
        <w:t> </w:t>
      </w:r>
      <w:r w:rsidRPr="00D21DE1">
        <w:t>RVŠ</w:t>
      </w:r>
      <w:bookmarkEnd w:id="58"/>
      <w:bookmarkEnd w:id="59"/>
      <w:bookmarkEnd w:id="60"/>
    </w:p>
    <w:p w14:paraId="07634525" w14:textId="77777777" w:rsidR="0054636B" w:rsidRDefault="0092783A" w:rsidP="0054636B">
      <w:pPr>
        <w:pStyle w:val="text"/>
      </w:pPr>
      <w:r w:rsidRPr="0074273B">
        <w:t>Informace přednesla prof. J. </w:t>
      </w:r>
      <w:proofErr w:type="spellStart"/>
      <w:r w:rsidRPr="0074273B">
        <w:t>Korytárová</w:t>
      </w:r>
      <w:proofErr w:type="spellEnd"/>
      <w:r w:rsidRPr="0074273B">
        <w:t>.</w:t>
      </w:r>
      <w:r w:rsidR="007A37A3">
        <w:t xml:space="preserve"> </w:t>
      </w:r>
      <w:r w:rsidR="00114C4E" w:rsidRPr="00114C4E">
        <w:t xml:space="preserve">Uvedla, že </w:t>
      </w:r>
      <w:bookmarkStart w:id="64" w:name="_Hlk146531078"/>
      <w:r w:rsidR="00114C4E" w:rsidRPr="00114C4E">
        <w:t>společné zasedání České konference rektorů a Rady vysokých škol proběhlo v Betlémské kapli 12. 9. 2023</w:t>
      </w:r>
      <w:bookmarkEnd w:id="64"/>
      <w:r w:rsidR="00114C4E" w:rsidRPr="00114C4E">
        <w:t xml:space="preserve">. </w:t>
      </w:r>
      <w:r w:rsidR="00114C4E">
        <w:t>Účastníci se z</w:t>
      </w:r>
      <w:r w:rsidR="00114C4E" w:rsidRPr="00114C4E">
        <w:t xml:space="preserve">abývali především problematikou podfinancování VŠ. </w:t>
      </w:r>
      <w:r w:rsidR="0054636B" w:rsidRPr="00114C4E">
        <w:t>Poslední společné zasedání proběhlo v Betlémské kapli před 15 lety.</w:t>
      </w:r>
    </w:p>
    <w:p w14:paraId="583FEAFF" w14:textId="41B81C4C" w:rsidR="00114C4E" w:rsidRDefault="00114C4E" w:rsidP="00114C4E">
      <w:pPr>
        <w:pStyle w:val="text"/>
      </w:pPr>
      <w:r w:rsidRPr="00114C4E">
        <w:t xml:space="preserve">Příští pondělí proběhne jednání </w:t>
      </w:r>
      <w:r w:rsidR="0054636B">
        <w:t xml:space="preserve">členů </w:t>
      </w:r>
      <w:r w:rsidRPr="00114C4E">
        <w:t>RVŠ</w:t>
      </w:r>
      <w:r w:rsidR="0054636B">
        <w:t xml:space="preserve"> z VUT</w:t>
      </w:r>
      <w:r w:rsidRPr="00114C4E">
        <w:t>, kde budou sděleny závěry</w:t>
      </w:r>
      <w:r w:rsidR="0054636B">
        <w:t xml:space="preserve"> všech aktivit, které přes léto probíhaly (zejména připomínkování různých dokumentů, např. návrhu Vysokoškolského zákona v oblasti doktorského stipendia)</w:t>
      </w:r>
      <w:r w:rsidRPr="00114C4E">
        <w:t xml:space="preserve">. Tyto informace budou předloženy na příštím zasedání AS FAST. </w:t>
      </w:r>
    </w:p>
    <w:p w14:paraId="20B9FE3D" w14:textId="77777777" w:rsidR="00992BD3" w:rsidRPr="00992BD3" w:rsidRDefault="00992BD3" w:rsidP="00992BD3">
      <w:pPr>
        <w:pStyle w:val="text"/>
      </w:pPr>
      <w:r w:rsidRPr="00992BD3">
        <w:t xml:space="preserve">Tři čísla, která definují podfinancování VŠ za posledních 15 let: </w:t>
      </w:r>
    </w:p>
    <w:p w14:paraId="4DD7345B" w14:textId="5506E4BA" w:rsidR="00992BD3" w:rsidRPr="00992BD3" w:rsidRDefault="00992BD3" w:rsidP="00992BD3">
      <w:pPr>
        <w:pStyle w:val="Odstavecseseznamem"/>
        <w:numPr>
          <w:ilvl w:val="0"/>
          <w:numId w:val="19"/>
        </w:numPr>
        <w:rPr>
          <w:b/>
          <w:bCs/>
        </w:rPr>
      </w:pPr>
      <w:r>
        <w:t>Oproti roku</w:t>
      </w:r>
      <w:r w:rsidR="001C1433">
        <w:t xml:space="preserve"> </w:t>
      </w:r>
      <w:r>
        <w:t xml:space="preserve">2009 se reálná hodnota výdajů pro VŠ na vzdělávání snížila o </w:t>
      </w:r>
      <w:r w:rsidRPr="00992BD3">
        <w:rPr>
          <w:b/>
          <w:bCs/>
        </w:rPr>
        <w:t>17 %</w:t>
      </w:r>
      <w:r w:rsidR="0054636B">
        <w:rPr>
          <w:b/>
          <w:bCs/>
        </w:rPr>
        <w:t>.</w:t>
      </w:r>
    </w:p>
    <w:p w14:paraId="1BCE65E8" w14:textId="746E2043" w:rsidR="00992BD3" w:rsidRPr="00992BD3" w:rsidRDefault="00992BD3" w:rsidP="00992BD3">
      <w:pPr>
        <w:pStyle w:val="Odstavecseseznamem"/>
        <w:numPr>
          <w:ilvl w:val="0"/>
          <w:numId w:val="19"/>
        </w:numPr>
        <w:rPr>
          <w:b/>
          <w:bCs/>
        </w:rPr>
      </w:pPr>
      <w:r>
        <w:t xml:space="preserve">Dlouhodobý kumulovaný deficit prostředků na vysokoškolské vzdělávání za období 2009–2023 dosahuje </w:t>
      </w:r>
      <w:r w:rsidR="0054636B" w:rsidRPr="00992BD3">
        <w:rPr>
          <w:b/>
          <w:bCs/>
        </w:rPr>
        <w:t>10</w:t>
      </w:r>
      <w:r w:rsidR="0054636B">
        <w:rPr>
          <w:b/>
          <w:bCs/>
        </w:rPr>
        <w:t>–11</w:t>
      </w:r>
      <w:r w:rsidRPr="00992BD3">
        <w:rPr>
          <w:b/>
          <w:bCs/>
        </w:rPr>
        <w:t xml:space="preserve"> mld. Kč</w:t>
      </w:r>
      <w:r w:rsidR="0054636B">
        <w:rPr>
          <w:b/>
          <w:bCs/>
        </w:rPr>
        <w:t>.</w:t>
      </w:r>
    </w:p>
    <w:p w14:paraId="2E2E5EA3" w14:textId="43C52C03" w:rsidR="00992BD3" w:rsidRDefault="00992BD3" w:rsidP="00992BD3">
      <w:pPr>
        <w:pStyle w:val="Odstavecseseznamem"/>
        <w:numPr>
          <w:ilvl w:val="0"/>
          <w:numId w:val="19"/>
        </w:numPr>
      </w:pPr>
      <w:r>
        <w:t xml:space="preserve">Nízké mzdové tarify zaměstnanců VVŠ v roce 2022 </w:t>
      </w:r>
      <w:r w:rsidRPr="00992BD3">
        <w:rPr>
          <w:b/>
          <w:bCs/>
        </w:rPr>
        <w:t>– 10 000,- Kč</w:t>
      </w:r>
      <w:r>
        <w:t xml:space="preserve">/měsíc </w:t>
      </w:r>
      <w:r w:rsidR="00D83795">
        <w:t xml:space="preserve">nižší </w:t>
      </w:r>
      <w:r>
        <w:t>v porovnání s</w:t>
      </w:r>
      <w:r w:rsidR="00FE0090">
        <w:t>e</w:t>
      </w:r>
      <w:r>
        <w:t> mzdovou sférou.</w:t>
      </w:r>
    </w:p>
    <w:p w14:paraId="2EFBF199" w14:textId="70180959" w:rsidR="00C774ED" w:rsidRDefault="0022367F" w:rsidP="001A0F64">
      <w:pPr>
        <w:pStyle w:val="text"/>
      </w:pPr>
      <w:r>
        <w:t>Promítaná p</w:t>
      </w:r>
      <w:r w:rsidRPr="0022367F">
        <w:t>rezentace</w:t>
      </w:r>
      <w:r w:rsidR="001C1433">
        <w:t xml:space="preserve"> je</w:t>
      </w:r>
      <w:r w:rsidRPr="0022367F">
        <w:t xml:space="preserve"> přílohou </w:t>
      </w:r>
      <w:r w:rsidR="001C1433">
        <w:t xml:space="preserve">číslo 2 zápisu z </w:t>
      </w:r>
      <w:r w:rsidRPr="0022367F">
        <w:t xml:space="preserve">tohoto zasedání. </w:t>
      </w:r>
    </w:p>
    <w:p w14:paraId="6206B249" w14:textId="59A0DE33" w:rsidR="00260A05" w:rsidRDefault="00260A05" w:rsidP="00260A05">
      <w:pPr>
        <w:pStyle w:val="UsnesenTEXT"/>
      </w:pPr>
      <w:bookmarkStart w:id="65" w:name="_Toc138161552"/>
      <w:r>
        <w:lastRenderedPageBreak/>
        <w:t>AS FAST vzal na vědomí informace z </w:t>
      </w:r>
      <w:r w:rsidR="00F0283E">
        <w:t>RVŠ</w:t>
      </w:r>
      <w:r>
        <w:t>.</w:t>
      </w:r>
    </w:p>
    <w:p w14:paraId="090F0599" w14:textId="045E10B4" w:rsidR="00A8316E" w:rsidRDefault="00113A48" w:rsidP="00B019BF">
      <w:pPr>
        <w:pStyle w:val="Nadpis1"/>
      </w:pPr>
      <w:bookmarkStart w:id="66" w:name="_Toc140065003"/>
      <w:r>
        <w:t>Různé</w:t>
      </w:r>
      <w:bookmarkEnd w:id="61"/>
      <w:bookmarkEnd w:id="62"/>
      <w:bookmarkEnd w:id="63"/>
      <w:bookmarkEnd w:id="65"/>
      <w:bookmarkEnd w:id="66"/>
      <w:r w:rsidR="002B31D2" w:rsidRPr="001C1433">
        <w:rPr>
          <w:color w:val="FFFFFF" w:themeColor="background1"/>
        </w:rPr>
        <w:t>ho nebyli</w:t>
      </w:r>
      <w:r w:rsidR="0041534E" w:rsidRPr="001C1433">
        <w:rPr>
          <w:color w:val="FFFFFF" w:themeColor="background1"/>
        </w:rPr>
        <w:tab/>
      </w:r>
    </w:p>
    <w:p w14:paraId="0986F9B3" w14:textId="45D0CC52" w:rsidR="003B62A5" w:rsidRDefault="002B31D2" w:rsidP="00A8316E">
      <w:pPr>
        <w:pStyle w:val="text"/>
      </w:pPr>
      <w:r>
        <w:t xml:space="preserve">Do </w:t>
      </w:r>
      <w:r w:rsidR="00D634D2">
        <w:t>bodu R</w:t>
      </w:r>
      <w:r>
        <w:t>ůzné nebyly žádné náměty.</w:t>
      </w:r>
    </w:p>
    <w:p w14:paraId="20568611" w14:textId="77777777" w:rsidR="00A8316E" w:rsidRPr="00DC7ED1" w:rsidRDefault="00A8316E" w:rsidP="00A8316E">
      <w:pPr>
        <w:pStyle w:val="Nadpis1"/>
        <w:tabs>
          <w:tab w:val="clear" w:pos="4471"/>
          <w:tab w:val="num" w:pos="3904"/>
        </w:tabs>
      </w:pPr>
      <w:bookmarkStart w:id="67" w:name="_Toc138161553"/>
      <w:bookmarkStart w:id="68" w:name="_Toc140065004"/>
      <w:r w:rsidRPr="00DC7ED1">
        <w:t>Závěr</w:t>
      </w:r>
      <w:bookmarkEnd w:id="67"/>
      <w:bookmarkEnd w:id="68"/>
    </w:p>
    <w:p w14:paraId="3261F898" w14:textId="77777777" w:rsidR="00A8316E" w:rsidRPr="007F28EB" w:rsidRDefault="00A8316E" w:rsidP="00A8316E">
      <w:pPr>
        <w:pStyle w:val="text"/>
      </w:pPr>
      <w:r w:rsidRPr="007F28EB">
        <w:t>Předběžný návrh programu dalšího řádného zasedání:</w:t>
      </w:r>
    </w:p>
    <w:p w14:paraId="738A9E75" w14:textId="2B505A73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Doplnění a schválení programu 2</w:t>
      </w:r>
      <w:r w:rsidR="00DD5C6E" w:rsidRPr="00DD5C6E">
        <w:t>3</w:t>
      </w:r>
      <w:r w:rsidRPr="00DD5C6E">
        <w:t>. řádného zasedání AS FAST VUT</w:t>
      </w:r>
    </w:p>
    <w:p w14:paraId="27EDD409" w14:textId="66291089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Projednání zápisu z 2</w:t>
      </w:r>
      <w:r w:rsidR="00DD5C6E" w:rsidRPr="00DD5C6E">
        <w:t>2</w:t>
      </w:r>
      <w:r w:rsidRPr="00DD5C6E">
        <w:t>. zasedání AS FAST VUT</w:t>
      </w:r>
    </w:p>
    <w:p w14:paraId="69EC158A" w14:textId="77777777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Kontrola plnění úkolů a usnesení</w:t>
      </w:r>
    </w:p>
    <w:p w14:paraId="210338C9" w14:textId="77777777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Informace vedení FAST VUT</w:t>
      </w:r>
    </w:p>
    <w:p w14:paraId="4DAE0567" w14:textId="77777777" w:rsidR="00DD5C6E" w:rsidRPr="00DD5C6E" w:rsidRDefault="00DD5C6E" w:rsidP="00DD5C6E">
      <w:pPr>
        <w:pStyle w:val="Odstavecseseznamem"/>
        <w:numPr>
          <w:ilvl w:val="0"/>
          <w:numId w:val="8"/>
        </w:numPr>
        <w:rPr>
          <w:shd w:val="clear" w:color="auto" w:fill="FFFFFF"/>
        </w:rPr>
      </w:pPr>
      <w:r w:rsidRPr="00DD5C6E">
        <w:t>Zp</w:t>
      </w:r>
      <w:r w:rsidRPr="00DD5C6E">
        <w:rPr>
          <w:shd w:val="clear" w:color="auto" w:fill="FFFFFF"/>
        </w:rPr>
        <w:t xml:space="preserve">ráva o hodnocení výuky v bakalářských a magisterských studijních programech na </w:t>
      </w:r>
    </w:p>
    <w:p w14:paraId="28122BB8" w14:textId="5172A409" w:rsidR="00DD5C6E" w:rsidRPr="00DD5C6E" w:rsidRDefault="00DD5C6E" w:rsidP="00DD5C6E">
      <w:pPr>
        <w:ind w:left="360"/>
        <w:rPr>
          <w:rFonts w:ascii="Open Sans" w:hAnsi="Open Sans" w:cs="Open Sans"/>
          <w:sz w:val="22"/>
          <w:szCs w:val="22"/>
          <w:shd w:val="clear" w:color="auto" w:fill="FFFFFF"/>
        </w:rPr>
      </w:pPr>
      <w:r w:rsidRPr="00DD5C6E">
        <w:rPr>
          <w:rFonts w:ascii="Open Sans" w:hAnsi="Open Sans" w:cs="Open Sans"/>
          <w:sz w:val="22"/>
          <w:szCs w:val="22"/>
          <w:shd w:val="clear" w:color="auto" w:fill="FFFFFF"/>
        </w:rPr>
        <w:t xml:space="preserve">     Fakultě stavební VUT v letním semestru akademického roku 2022/23</w:t>
      </w:r>
    </w:p>
    <w:p w14:paraId="695FD44E" w14:textId="77777777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Informace z AS VUT</w:t>
      </w:r>
    </w:p>
    <w:p w14:paraId="1C60AB40" w14:textId="77777777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 xml:space="preserve">Informace z RVŠ </w:t>
      </w:r>
    </w:p>
    <w:p w14:paraId="439673D7" w14:textId="77777777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Různé</w:t>
      </w:r>
    </w:p>
    <w:p w14:paraId="7DE6E4C8" w14:textId="77777777" w:rsidR="00A8316E" w:rsidRPr="00DD5C6E" w:rsidRDefault="00A8316E" w:rsidP="00A8316E">
      <w:pPr>
        <w:pStyle w:val="Odstavecseseznamem"/>
        <w:numPr>
          <w:ilvl w:val="0"/>
          <w:numId w:val="8"/>
        </w:numPr>
      </w:pPr>
      <w:r w:rsidRPr="00DD5C6E">
        <w:t>Závěr</w:t>
      </w:r>
    </w:p>
    <w:p w14:paraId="1DE3B928" w14:textId="163CFF3A" w:rsidR="00A8316E" w:rsidRPr="00AF7F0E" w:rsidRDefault="00A8316E" w:rsidP="00A8316E">
      <w:pPr>
        <w:pStyle w:val="Usnesen"/>
      </w:pPr>
      <w:bookmarkStart w:id="69" w:name="_Hlk89435218"/>
      <w:r w:rsidRPr="00AF7F0E">
        <w:t xml:space="preserve">Usnesení AS </w:t>
      </w:r>
      <w:r>
        <w:t>2</w:t>
      </w:r>
      <w:r w:rsidR="00DD5C6E">
        <w:t>2</w:t>
      </w:r>
      <w:r w:rsidRPr="00AF7F0E">
        <w:t>.</w:t>
      </w:r>
      <w:r w:rsidR="00DD5C6E">
        <w:t>4</w:t>
      </w:r>
      <w:r w:rsidRPr="00AF7F0E">
        <w:t>:</w:t>
      </w:r>
    </w:p>
    <w:p w14:paraId="4442E79B" w14:textId="667AE59B" w:rsidR="00A8316E" w:rsidRPr="00AF7F0E" w:rsidRDefault="00A8316E" w:rsidP="00A8316E">
      <w:pPr>
        <w:pStyle w:val="UsnesenTEXT"/>
      </w:pPr>
      <w:bookmarkStart w:id="70" w:name="_Hlk89435194"/>
      <w:r w:rsidRPr="00AF7F0E">
        <w:t xml:space="preserve">AS FAST VUT vzal na vědomí předběžný program svého </w:t>
      </w:r>
      <w:r>
        <w:t>2</w:t>
      </w:r>
      <w:r w:rsidR="00594AA0">
        <w:t>3</w:t>
      </w:r>
      <w:r w:rsidRPr="00AF7F0E">
        <w:t xml:space="preserve">. řádného zasedání, které se bude </w:t>
      </w:r>
      <w:r w:rsidRPr="007113D7">
        <w:t xml:space="preserve">konat dne </w:t>
      </w:r>
      <w:r w:rsidR="00594AA0">
        <w:t>18</w:t>
      </w:r>
      <w:r w:rsidRPr="007113D7">
        <w:t xml:space="preserve">. </w:t>
      </w:r>
      <w:r w:rsidR="00594AA0">
        <w:t>10</w:t>
      </w:r>
      <w:r w:rsidRPr="007113D7">
        <w:t>. 202</w:t>
      </w:r>
      <w:r w:rsidR="007113D7" w:rsidRPr="007113D7">
        <w:t>3</w:t>
      </w:r>
      <w:r w:rsidRPr="007113D7">
        <w:t>. Návrh aktuálního programu jednání a všechny projednávané dokumenty budou členům AS FAST</w:t>
      </w:r>
      <w:r w:rsidRPr="00AF7F0E">
        <w:t xml:space="preserve"> VUT zaslány předem elektronicky.</w:t>
      </w:r>
    </w:p>
    <w:bookmarkEnd w:id="69"/>
    <w:bookmarkEnd w:id="70"/>
    <w:p w14:paraId="77809AF0" w14:textId="59ED62B8" w:rsidR="004229D4" w:rsidRPr="002523A7" w:rsidRDefault="004229D4" w:rsidP="004229D4">
      <w:pPr>
        <w:pStyle w:val="text"/>
      </w:pPr>
      <w:r w:rsidRPr="00EC6F20">
        <w:t>Usnesení bylo přijato jednomyslně; v okamžiku hlasování bylo přítomno 2</w:t>
      </w:r>
      <w:r w:rsidR="001C1433">
        <w:t>4</w:t>
      </w:r>
      <w:r w:rsidRPr="00EC6F20">
        <w:t xml:space="preserve"> členů AS FAST VUT (KAP: 18, SK: </w:t>
      </w:r>
      <w:r w:rsidR="001C1433">
        <w:t>6</w:t>
      </w:r>
      <w:r w:rsidRPr="00EC6F20">
        <w:t>).</w:t>
      </w:r>
    </w:p>
    <w:p w14:paraId="2AF28C05" w14:textId="77777777" w:rsidR="001C1433" w:rsidRDefault="001C1433" w:rsidP="2989369B">
      <w:pPr>
        <w:pStyle w:val="text"/>
      </w:pPr>
    </w:p>
    <w:p w14:paraId="3E117286" w14:textId="27B37740" w:rsidR="00113A48" w:rsidRPr="004B35C5" w:rsidRDefault="00113A48" w:rsidP="2989369B">
      <w:pPr>
        <w:pStyle w:val="text"/>
      </w:pPr>
      <w:r w:rsidRPr="0069231C">
        <w:t xml:space="preserve">Jednání </w:t>
      </w:r>
      <w:r w:rsidR="00585406" w:rsidRPr="0069231C">
        <w:t>2</w:t>
      </w:r>
      <w:r w:rsidR="00594AA0">
        <w:t>2</w:t>
      </w:r>
      <w:r w:rsidRPr="0069231C">
        <w:t xml:space="preserve">. zasedání AS FAST VUT v Brně bylo ukončeno </w:t>
      </w:r>
      <w:r w:rsidR="00A8316E" w:rsidRPr="0069231C">
        <w:t>2</w:t>
      </w:r>
      <w:r w:rsidR="00594AA0">
        <w:t>0</w:t>
      </w:r>
      <w:r w:rsidRPr="0069231C">
        <w:t xml:space="preserve">. </w:t>
      </w:r>
      <w:r w:rsidR="00594AA0">
        <w:t>9</w:t>
      </w:r>
      <w:r w:rsidRPr="0069231C">
        <w:t xml:space="preserve">. 2023 </w:t>
      </w:r>
      <w:r w:rsidRPr="00EC6F20">
        <w:t>ve 14:</w:t>
      </w:r>
      <w:r w:rsidR="00EC6F20" w:rsidRPr="00EC6F20">
        <w:t>15</w:t>
      </w:r>
      <w:r w:rsidRPr="00EC6F20">
        <w:t xml:space="preserve"> hod.</w:t>
      </w:r>
    </w:p>
    <w:p w14:paraId="3E634D94" w14:textId="435685CA" w:rsidR="00113A48" w:rsidRPr="00AF7F0E" w:rsidRDefault="00113A48" w:rsidP="00113A48">
      <w:pPr>
        <w:pStyle w:val="text"/>
      </w:pPr>
      <w:r w:rsidRPr="004B35C5">
        <w:t>Zapsala:</w:t>
      </w:r>
      <w:r w:rsidRPr="004B35C5">
        <w:tab/>
      </w:r>
      <w:r w:rsidR="00594AA0">
        <w:t>Mgr. Lenka Krajíčková</w:t>
      </w:r>
    </w:p>
    <w:p w14:paraId="02A40AE0" w14:textId="77777777" w:rsidR="00113A48" w:rsidRPr="00AF7F0E" w:rsidRDefault="00113A48" w:rsidP="00113A48">
      <w:pPr>
        <w:pStyle w:val="text"/>
      </w:pPr>
      <w:r w:rsidRPr="00AF7F0E">
        <w:t>Vypracoval:</w:t>
      </w:r>
      <w:r w:rsidRPr="00AF7F0E">
        <w:tab/>
        <w:t>Ing. Petr Beneš, CSc.</w:t>
      </w:r>
    </w:p>
    <w:p w14:paraId="6A41DA43" w14:textId="77777777" w:rsidR="00113A48" w:rsidRPr="00AF7F0E" w:rsidRDefault="00113A48" w:rsidP="00113A48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7B5F2098" w14:textId="77777777" w:rsidR="00113A48" w:rsidRDefault="00113A48" w:rsidP="00113A48">
      <w:pPr>
        <w:pStyle w:val="text"/>
      </w:pPr>
    </w:p>
    <w:p w14:paraId="0B72596A" w14:textId="77777777" w:rsidR="00113A48" w:rsidRPr="00AF7F0E" w:rsidRDefault="00113A48" w:rsidP="00113A48">
      <w:pPr>
        <w:pStyle w:val="text"/>
      </w:pPr>
      <w:r w:rsidRPr="00AF7F0E">
        <w:t>Přílohy:</w:t>
      </w:r>
    </w:p>
    <w:p w14:paraId="3CDCE417" w14:textId="77B0B7B2" w:rsidR="00113A48" w:rsidRDefault="00113A48" w:rsidP="00CF2915">
      <w:pPr>
        <w:pStyle w:val="Odstavecseseznamem"/>
        <w:numPr>
          <w:ilvl w:val="0"/>
          <w:numId w:val="9"/>
        </w:numPr>
        <w:ind w:left="357" w:hanging="357"/>
      </w:pPr>
      <w:r w:rsidRPr="00113F12">
        <w:t xml:space="preserve">Prezenční listina přítomných na </w:t>
      </w:r>
      <w:r w:rsidR="00CE7B04">
        <w:t>2</w:t>
      </w:r>
      <w:r w:rsidR="00594AA0">
        <w:t>2</w:t>
      </w:r>
      <w:r w:rsidRPr="00113F12">
        <w:t xml:space="preserve">. zasedání AS </w:t>
      </w:r>
      <w:r>
        <w:t>FAST</w:t>
      </w:r>
    </w:p>
    <w:p w14:paraId="51841C8D" w14:textId="09B28650" w:rsidR="00862CD4" w:rsidRDefault="00862CD4" w:rsidP="00CF2915">
      <w:pPr>
        <w:pStyle w:val="Odstavecseseznamem"/>
        <w:numPr>
          <w:ilvl w:val="0"/>
          <w:numId w:val="9"/>
        </w:numPr>
        <w:ind w:left="357" w:hanging="357"/>
      </w:pPr>
      <w:r>
        <w:t xml:space="preserve">Prezentace ze </w:t>
      </w:r>
      <w:r w:rsidRPr="00114C4E">
        <w:t>společné</w:t>
      </w:r>
      <w:r>
        <w:t>ho</w:t>
      </w:r>
      <w:r w:rsidRPr="00114C4E">
        <w:t xml:space="preserve"> zasedání České konference rektorů a Rady vysokých škol </w:t>
      </w:r>
    </w:p>
    <w:p w14:paraId="6556D241" w14:textId="77777777" w:rsidR="00594AA0" w:rsidRDefault="00594AA0" w:rsidP="00113A48">
      <w:pPr>
        <w:pStyle w:val="text"/>
      </w:pPr>
    </w:p>
    <w:p w14:paraId="4EEE2FF3" w14:textId="6E1EADDA" w:rsidR="00113A48" w:rsidRDefault="00113A48" w:rsidP="00113A48">
      <w:pPr>
        <w:pStyle w:val="text"/>
      </w:pPr>
      <w:r>
        <w:t>V Brně dne:</w:t>
      </w:r>
      <w:r w:rsidR="49B44417">
        <w:t xml:space="preserve"> </w:t>
      </w:r>
      <w:r w:rsidR="00A8316E">
        <w:t>2</w:t>
      </w:r>
      <w:r w:rsidR="00594AA0">
        <w:t>0</w:t>
      </w:r>
      <w:r>
        <w:t xml:space="preserve">. </w:t>
      </w:r>
      <w:r w:rsidR="00594AA0">
        <w:t>9</w:t>
      </w:r>
      <w:r>
        <w:t>. 2023</w:t>
      </w:r>
    </w:p>
    <w:p w14:paraId="63D257AC" w14:textId="77777777" w:rsidR="000D3EA5" w:rsidRDefault="000D3EA5" w:rsidP="00113A48">
      <w:pPr>
        <w:pStyle w:val="text"/>
      </w:pPr>
    </w:p>
    <w:p w14:paraId="22B25120" w14:textId="77777777" w:rsidR="00113A48" w:rsidRDefault="00113A48" w:rsidP="00113A48">
      <w:pPr>
        <w:pStyle w:val="text"/>
        <w:rPr>
          <w:sz w:val="12"/>
          <w:szCs w:val="12"/>
        </w:rPr>
      </w:pPr>
    </w:p>
    <w:p w14:paraId="2DDEF5EB" w14:textId="77777777" w:rsidR="00113A48" w:rsidRPr="00AF7F0E" w:rsidRDefault="00113A48" w:rsidP="00113A48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  <w:t>……………………..……………………..…………….</w:t>
      </w:r>
      <w:r w:rsidRPr="00AF7F0E">
        <w:rPr>
          <w:sz w:val="12"/>
          <w:szCs w:val="12"/>
        </w:rPr>
        <w:tab/>
        <w:t>………………………………………………………..…………….</w:t>
      </w:r>
    </w:p>
    <w:p w14:paraId="5D8D022D" w14:textId="77777777" w:rsidR="00113A48" w:rsidRPr="00AF7F0E" w:rsidRDefault="00113A48" w:rsidP="00113A48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doc. Ing. Otto Plášek, Ph.D.</w:t>
      </w:r>
      <w:r w:rsidRPr="00AF7F0E">
        <w:rPr>
          <w:rFonts w:ascii="Open Sans" w:hAnsi="Open Sans" w:cs="Open Sans"/>
          <w:sz w:val="22"/>
          <w:szCs w:val="22"/>
        </w:rPr>
        <w:tab/>
        <w:t>Ing. Radek Hermann</w:t>
      </w:r>
    </w:p>
    <w:p w14:paraId="2FC2A0F9" w14:textId="4841DF03" w:rsidR="00A35B51" w:rsidRDefault="00113A48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SK AS FAST VUT v Brně</w:t>
      </w:r>
      <w:r w:rsidRPr="00F7438D">
        <w:rPr>
          <w:rFonts w:ascii="Open Sans" w:hAnsi="Open Sans" w:cs="Open Sans"/>
          <w:sz w:val="20"/>
          <w:szCs w:val="20"/>
        </w:rPr>
        <w:t> </w:t>
      </w:r>
    </w:p>
    <w:sectPr w:rsidR="00A35B51" w:rsidSect="00692E8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005E" w14:textId="77777777" w:rsidR="00B10158" w:rsidRDefault="00B10158">
      <w:r>
        <w:separator/>
      </w:r>
    </w:p>
    <w:p w14:paraId="6A37106E" w14:textId="77777777" w:rsidR="00B10158" w:rsidRDefault="00B10158"/>
    <w:p w14:paraId="5D7E3695" w14:textId="77777777" w:rsidR="00B10158" w:rsidRDefault="00B10158" w:rsidP="00C22FAB"/>
    <w:p w14:paraId="4E00DE2D" w14:textId="77777777" w:rsidR="00B10158" w:rsidRDefault="00B10158" w:rsidP="00C22FAB"/>
  </w:endnote>
  <w:endnote w:type="continuationSeparator" w:id="0">
    <w:p w14:paraId="5DE94E06" w14:textId="77777777" w:rsidR="00B10158" w:rsidRDefault="00B10158">
      <w:r>
        <w:continuationSeparator/>
      </w:r>
    </w:p>
    <w:p w14:paraId="5A6318B7" w14:textId="77777777" w:rsidR="00B10158" w:rsidRDefault="00B10158"/>
    <w:p w14:paraId="26B80AD6" w14:textId="77777777" w:rsidR="00B10158" w:rsidRDefault="00B10158" w:rsidP="00C22FAB"/>
    <w:p w14:paraId="7D846BDC" w14:textId="77777777" w:rsidR="00B10158" w:rsidRDefault="00B10158" w:rsidP="00C22FAB"/>
  </w:endnote>
  <w:endnote w:type="continuationNotice" w:id="1">
    <w:p w14:paraId="72D39510" w14:textId="77777777" w:rsidR="00B10158" w:rsidRDefault="00B10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altName w:val="Verdana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A8FB" w14:textId="4FC53B01" w:rsidR="00B10158" w:rsidRPr="00352A23" w:rsidRDefault="00B1015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CB66AC"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CB66AC"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90F" w14:textId="00E1DC8B" w:rsidR="00B10158" w:rsidRPr="000C3EB6" w:rsidRDefault="00B1015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CB66AC"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CB66AC"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30A" w14:textId="77777777" w:rsidR="00B10158" w:rsidRDefault="00B10158" w:rsidP="00AD457F">
      <w:r>
        <w:separator/>
      </w:r>
    </w:p>
  </w:footnote>
  <w:footnote w:type="continuationSeparator" w:id="0">
    <w:p w14:paraId="6E1A8D24" w14:textId="77777777" w:rsidR="00B10158" w:rsidRDefault="00B10158">
      <w:r>
        <w:continuationSeparator/>
      </w:r>
    </w:p>
    <w:p w14:paraId="0BA58A0E" w14:textId="77777777" w:rsidR="00B10158" w:rsidRDefault="00B10158"/>
    <w:p w14:paraId="68ADE4D2" w14:textId="77777777" w:rsidR="00B10158" w:rsidRDefault="00B10158" w:rsidP="00C22FAB"/>
    <w:p w14:paraId="72302CCB" w14:textId="77777777" w:rsidR="00B10158" w:rsidRDefault="00B10158" w:rsidP="00C22FAB"/>
  </w:footnote>
  <w:footnote w:type="continuationNotice" w:id="1">
    <w:p w14:paraId="77E2AA20" w14:textId="77777777" w:rsidR="00B10158" w:rsidRDefault="00B10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437" w14:textId="19C8B6D2" w:rsidR="00B10158" w:rsidRPr="002C65DD" w:rsidRDefault="00B10158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2</w:t>
    </w:r>
    <w:r w:rsidR="00E47CF9">
      <w:rPr>
        <w:rFonts w:ascii="Open Sans" w:hAnsi="Open Sans"/>
        <w:caps/>
        <w:color w:val="0B2180"/>
        <w:sz w:val="12"/>
        <w:szCs w:val="12"/>
      </w:rPr>
      <w:t>2</w:t>
    </w:r>
    <w:r>
      <w:rPr>
        <w:rFonts w:ascii="Open Sans" w:hAnsi="Open Sans"/>
        <w:caps/>
        <w:color w:val="0B2180"/>
        <w:sz w:val="12"/>
        <w:szCs w:val="12"/>
      </w:rPr>
      <w:t xml:space="preserve">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2</w:t>
    </w:r>
    <w:r w:rsidR="00E47CF9">
      <w:rPr>
        <w:rFonts w:ascii="Open Sans" w:hAnsi="Open Sans"/>
        <w:caps/>
        <w:color w:val="0B2180"/>
        <w:sz w:val="12"/>
        <w:szCs w:val="12"/>
      </w:rPr>
      <w:t>0</w:t>
    </w:r>
    <w:r>
      <w:rPr>
        <w:rFonts w:ascii="Open Sans" w:hAnsi="Open Sans"/>
        <w:caps/>
        <w:color w:val="0B2180"/>
        <w:sz w:val="12"/>
        <w:szCs w:val="12"/>
      </w:rPr>
      <w:t xml:space="preserve">. </w:t>
    </w:r>
    <w:r w:rsidR="00E47CF9">
      <w:rPr>
        <w:rFonts w:ascii="Open Sans" w:hAnsi="Open Sans"/>
        <w:caps/>
        <w:color w:val="0B2180"/>
        <w:sz w:val="12"/>
        <w:szCs w:val="12"/>
      </w:rPr>
      <w:t>9</w:t>
    </w:r>
    <w:r>
      <w:rPr>
        <w:rFonts w:ascii="Open Sans" w:hAnsi="Open Sans"/>
        <w:caps/>
        <w:color w:val="0B2180"/>
        <w:sz w:val="12"/>
        <w:szCs w:val="12"/>
      </w:rPr>
      <w:t>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1EE" w14:textId="77777777" w:rsidR="00B10158" w:rsidRPr="004078F7" w:rsidRDefault="00B1015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B10158" w:rsidRPr="004078F7" w:rsidRDefault="00B1015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38"/>
    <w:multiLevelType w:val="hybridMultilevel"/>
    <w:tmpl w:val="CE6E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1196"/>
    <w:multiLevelType w:val="hybridMultilevel"/>
    <w:tmpl w:val="90F21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A2D95"/>
    <w:multiLevelType w:val="hybridMultilevel"/>
    <w:tmpl w:val="22EAE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5" w15:restartNumberingAfterBreak="0">
    <w:nsid w:val="310665A8"/>
    <w:multiLevelType w:val="hybridMultilevel"/>
    <w:tmpl w:val="42FE5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4046"/>
        </w:tabs>
        <w:ind w:left="4046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2DA5"/>
    <w:multiLevelType w:val="hybridMultilevel"/>
    <w:tmpl w:val="7FE86E5C"/>
    <w:lvl w:ilvl="0" w:tplc="FFFFFFFF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5158"/>
    <w:multiLevelType w:val="multilevel"/>
    <w:tmpl w:val="49F0CD6E"/>
    <w:styleLink w:val="Aktulnseznam1"/>
    <w:lvl w:ilvl="0">
      <w:start w:val="1"/>
      <w:numFmt w:val="decimal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76CD"/>
    <w:multiLevelType w:val="hybridMultilevel"/>
    <w:tmpl w:val="96ACD2C4"/>
    <w:lvl w:ilvl="0" w:tplc="FFFFFFFF">
      <w:start w:val="1"/>
      <w:numFmt w:val="decimal"/>
      <w:pStyle w:val="Dalastnci"/>
      <w:lvlText w:val="%1."/>
      <w:lvlJc w:val="left"/>
      <w:pPr>
        <w:tabs>
          <w:tab w:val="num" w:pos="360"/>
        </w:tabs>
        <w:ind w:left="284" w:hanging="284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A4371"/>
    <w:multiLevelType w:val="hybridMultilevel"/>
    <w:tmpl w:val="19681BA4"/>
    <w:lvl w:ilvl="0" w:tplc="EC260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2F11"/>
    <w:multiLevelType w:val="hybridMultilevel"/>
    <w:tmpl w:val="B698753C"/>
    <w:lvl w:ilvl="0" w:tplc="44E8E83A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76949"/>
    <w:multiLevelType w:val="hybridMultilevel"/>
    <w:tmpl w:val="E812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4" w15:restartNumberingAfterBreak="0">
    <w:nsid w:val="687E060E"/>
    <w:multiLevelType w:val="hybridMultilevel"/>
    <w:tmpl w:val="ECB20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35166"/>
    <w:multiLevelType w:val="hybridMultilevel"/>
    <w:tmpl w:val="EE5CB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F0666"/>
    <w:multiLevelType w:val="multilevel"/>
    <w:tmpl w:val="999C8BA8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067927"/>
    <w:multiLevelType w:val="hybridMultilevel"/>
    <w:tmpl w:val="3DDEF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39B0"/>
    <w:multiLevelType w:val="hybridMultilevel"/>
    <w:tmpl w:val="AACA84D8"/>
    <w:lvl w:ilvl="0" w:tplc="F74E132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456E"/>
    <w:multiLevelType w:val="hybridMultilevel"/>
    <w:tmpl w:val="09EABADC"/>
    <w:lvl w:ilvl="0" w:tplc="15B2B9D0">
      <w:start w:val="1"/>
      <w:numFmt w:val="decimal"/>
      <w:lvlText w:val="%1."/>
      <w:lvlJc w:val="left"/>
      <w:pPr>
        <w:ind w:left="720" w:hanging="360"/>
      </w:pPr>
    </w:lvl>
    <w:lvl w:ilvl="1" w:tplc="13E46D26">
      <w:start w:val="1"/>
      <w:numFmt w:val="lowerLetter"/>
      <w:lvlText w:val="%2."/>
      <w:lvlJc w:val="left"/>
      <w:pPr>
        <w:ind w:left="1440" w:hanging="360"/>
      </w:pPr>
    </w:lvl>
    <w:lvl w:ilvl="2" w:tplc="D132F10A">
      <w:start w:val="1"/>
      <w:numFmt w:val="lowerRoman"/>
      <w:lvlText w:val="%3."/>
      <w:lvlJc w:val="right"/>
      <w:pPr>
        <w:ind w:left="2160" w:hanging="180"/>
      </w:pPr>
    </w:lvl>
    <w:lvl w:ilvl="3" w:tplc="CA163504">
      <w:start w:val="1"/>
      <w:numFmt w:val="decimal"/>
      <w:lvlText w:val="%4."/>
      <w:lvlJc w:val="left"/>
      <w:pPr>
        <w:ind w:left="2880" w:hanging="360"/>
      </w:pPr>
    </w:lvl>
    <w:lvl w:ilvl="4" w:tplc="4440C1D2">
      <w:start w:val="1"/>
      <w:numFmt w:val="lowerLetter"/>
      <w:lvlText w:val="%5."/>
      <w:lvlJc w:val="left"/>
      <w:pPr>
        <w:ind w:left="3600" w:hanging="360"/>
      </w:pPr>
    </w:lvl>
    <w:lvl w:ilvl="5" w:tplc="21D0989C">
      <w:start w:val="1"/>
      <w:numFmt w:val="lowerRoman"/>
      <w:lvlText w:val="%6."/>
      <w:lvlJc w:val="right"/>
      <w:pPr>
        <w:ind w:left="4320" w:hanging="180"/>
      </w:pPr>
    </w:lvl>
    <w:lvl w:ilvl="6" w:tplc="1980C45C">
      <w:start w:val="1"/>
      <w:numFmt w:val="decimal"/>
      <w:lvlText w:val="%7."/>
      <w:lvlJc w:val="left"/>
      <w:pPr>
        <w:ind w:left="5040" w:hanging="360"/>
      </w:pPr>
    </w:lvl>
    <w:lvl w:ilvl="7" w:tplc="8C949134">
      <w:start w:val="1"/>
      <w:numFmt w:val="lowerLetter"/>
      <w:lvlText w:val="%8."/>
      <w:lvlJc w:val="left"/>
      <w:pPr>
        <w:ind w:left="5760" w:hanging="360"/>
      </w:pPr>
    </w:lvl>
    <w:lvl w:ilvl="8" w:tplc="10C47C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"/>
  </w:num>
  <w:num w:numId="13">
    <w:abstractNumId w:val="10"/>
  </w:num>
  <w:num w:numId="14">
    <w:abstractNumId w:val="7"/>
  </w:num>
  <w:num w:numId="15">
    <w:abstractNumId w:val="13"/>
    <w:lvlOverride w:ilvl="0">
      <w:startOverride w:val="1"/>
    </w:lvlOverride>
  </w:num>
  <w:num w:numId="16">
    <w:abstractNumId w:val="16"/>
  </w:num>
  <w:num w:numId="17">
    <w:abstractNumId w:val="17"/>
  </w:num>
  <w:num w:numId="18">
    <w:abstractNumId w:val="15"/>
  </w:num>
  <w:num w:numId="19">
    <w:abstractNumId w:val="14"/>
  </w:num>
  <w:num w:numId="20">
    <w:abstractNumId w:val="2"/>
  </w:num>
  <w:num w:numId="21">
    <w:abstractNumId w:val="12"/>
  </w:num>
  <w:num w:numId="22">
    <w:abstractNumId w:val="5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A4"/>
    <w:rsid w:val="00000BB0"/>
    <w:rsid w:val="00000CBD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2F00"/>
    <w:rsid w:val="000030C6"/>
    <w:rsid w:val="000033B8"/>
    <w:rsid w:val="0000341A"/>
    <w:rsid w:val="00003468"/>
    <w:rsid w:val="000034C4"/>
    <w:rsid w:val="00003F84"/>
    <w:rsid w:val="00003F91"/>
    <w:rsid w:val="00003FF9"/>
    <w:rsid w:val="000040E2"/>
    <w:rsid w:val="00004141"/>
    <w:rsid w:val="0000416D"/>
    <w:rsid w:val="0000465B"/>
    <w:rsid w:val="00004A8A"/>
    <w:rsid w:val="00004C65"/>
    <w:rsid w:val="00004FBA"/>
    <w:rsid w:val="00005057"/>
    <w:rsid w:val="0000506D"/>
    <w:rsid w:val="000050CE"/>
    <w:rsid w:val="000052B7"/>
    <w:rsid w:val="00005302"/>
    <w:rsid w:val="00005AA7"/>
    <w:rsid w:val="00005CE4"/>
    <w:rsid w:val="00005FD2"/>
    <w:rsid w:val="000063E5"/>
    <w:rsid w:val="000065B6"/>
    <w:rsid w:val="000066A3"/>
    <w:rsid w:val="00006870"/>
    <w:rsid w:val="00006A57"/>
    <w:rsid w:val="00006AD3"/>
    <w:rsid w:val="00006E12"/>
    <w:rsid w:val="00007133"/>
    <w:rsid w:val="00007211"/>
    <w:rsid w:val="00007588"/>
    <w:rsid w:val="000076AA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107"/>
    <w:rsid w:val="0001227B"/>
    <w:rsid w:val="00012370"/>
    <w:rsid w:val="0001273E"/>
    <w:rsid w:val="00012B77"/>
    <w:rsid w:val="00012CDF"/>
    <w:rsid w:val="00012DAD"/>
    <w:rsid w:val="00012F32"/>
    <w:rsid w:val="00012F52"/>
    <w:rsid w:val="00012FA5"/>
    <w:rsid w:val="0001308F"/>
    <w:rsid w:val="00013267"/>
    <w:rsid w:val="00013343"/>
    <w:rsid w:val="0001342C"/>
    <w:rsid w:val="00013573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73E"/>
    <w:rsid w:val="00015938"/>
    <w:rsid w:val="00015947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1ACA"/>
    <w:rsid w:val="00021B06"/>
    <w:rsid w:val="00021ED8"/>
    <w:rsid w:val="00021F1A"/>
    <w:rsid w:val="00021FB5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DDE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620C"/>
    <w:rsid w:val="000262A4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26"/>
    <w:rsid w:val="000300F1"/>
    <w:rsid w:val="00030364"/>
    <w:rsid w:val="000305A5"/>
    <w:rsid w:val="000309C7"/>
    <w:rsid w:val="000309CA"/>
    <w:rsid w:val="00030B4E"/>
    <w:rsid w:val="00030B96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A0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416"/>
    <w:rsid w:val="00034991"/>
    <w:rsid w:val="00034A61"/>
    <w:rsid w:val="00034AB0"/>
    <w:rsid w:val="00034BF1"/>
    <w:rsid w:val="00034D6F"/>
    <w:rsid w:val="00034DE1"/>
    <w:rsid w:val="00034E52"/>
    <w:rsid w:val="00034F40"/>
    <w:rsid w:val="0003514C"/>
    <w:rsid w:val="000354FF"/>
    <w:rsid w:val="00035523"/>
    <w:rsid w:val="000356F5"/>
    <w:rsid w:val="0003585E"/>
    <w:rsid w:val="00035A35"/>
    <w:rsid w:val="00035CD5"/>
    <w:rsid w:val="0003607D"/>
    <w:rsid w:val="000360B6"/>
    <w:rsid w:val="00036147"/>
    <w:rsid w:val="00036183"/>
    <w:rsid w:val="00036286"/>
    <w:rsid w:val="00036369"/>
    <w:rsid w:val="00036490"/>
    <w:rsid w:val="00036C70"/>
    <w:rsid w:val="00036D3A"/>
    <w:rsid w:val="00036D46"/>
    <w:rsid w:val="000370B1"/>
    <w:rsid w:val="00037327"/>
    <w:rsid w:val="0003733D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4A7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A59"/>
    <w:rsid w:val="00042B26"/>
    <w:rsid w:val="00042F46"/>
    <w:rsid w:val="00043363"/>
    <w:rsid w:val="0004352D"/>
    <w:rsid w:val="00043641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825"/>
    <w:rsid w:val="00045A03"/>
    <w:rsid w:val="00045A25"/>
    <w:rsid w:val="00046043"/>
    <w:rsid w:val="00046077"/>
    <w:rsid w:val="00046409"/>
    <w:rsid w:val="000464C0"/>
    <w:rsid w:val="00046A69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7BC"/>
    <w:rsid w:val="0005083A"/>
    <w:rsid w:val="00050A69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1EBE"/>
    <w:rsid w:val="000521A9"/>
    <w:rsid w:val="00052324"/>
    <w:rsid w:val="00052496"/>
    <w:rsid w:val="00052646"/>
    <w:rsid w:val="00052D0E"/>
    <w:rsid w:val="00052FA2"/>
    <w:rsid w:val="0005317F"/>
    <w:rsid w:val="0005321B"/>
    <w:rsid w:val="000532EA"/>
    <w:rsid w:val="00053435"/>
    <w:rsid w:val="00053785"/>
    <w:rsid w:val="000537C0"/>
    <w:rsid w:val="00053984"/>
    <w:rsid w:val="00053A85"/>
    <w:rsid w:val="00053C9C"/>
    <w:rsid w:val="00053D86"/>
    <w:rsid w:val="00053E0D"/>
    <w:rsid w:val="00053E3B"/>
    <w:rsid w:val="0005402D"/>
    <w:rsid w:val="000541F7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DC6"/>
    <w:rsid w:val="00055F55"/>
    <w:rsid w:val="00056129"/>
    <w:rsid w:val="000561D2"/>
    <w:rsid w:val="00056627"/>
    <w:rsid w:val="0005670F"/>
    <w:rsid w:val="0005672F"/>
    <w:rsid w:val="000568DC"/>
    <w:rsid w:val="00057025"/>
    <w:rsid w:val="000572E7"/>
    <w:rsid w:val="00057677"/>
    <w:rsid w:val="0006002A"/>
    <w:rsid w:val="00060187"/>
    <w:rsid w:val="00060442"/>
    <w:rsid w:val="000604AF"/>
    <w:rsid w:val="000604C8"/>
    <w:rsid w:val="000605B7"/>
    <w:rsid w:val="000605EE"/>
    <w:rsid w:val="00060850"/>
    <w:rsid w:val="00060B8A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ED1"/>
    <w:rsid w:val="00061FB5"/>
    <w:rsid w:val="000620B6"/>
    <w:rsid w:val="000622AA"/>
    <w:rsid w:val="00062337"/>
    <w:rsid w:val="00062539"/>
    <w:rsid w:val="0006261E"/>
    <w:rsid w:val="00063199"/>
    <w:rsid w:val="0006322D"/>
    <w:rsid w:val="000639E9"/>
    <w:rsid w:val="000641C1"/>
    <w:rsid w:val="000641DC"/>
    <w:rsid w:val="000642F4"/>
    <w:rsid w:val="000643BA"/>
    <w:rsid w:val="000643E2"/>
    <w:rsid w:val="00064732"/>
    <w:rsid w:val="000648E0"/>
    <w:rsid w:val="00064AA5"/>
    <w:rsid w:val="00064C39"/>
    <w:rsid w:val="00064D91"/>
    <w:rsid w:val="00064F1B"/>
    <w:rsid w:val="000650CB"/>
    <w:rsid w:val="000652BE"/>
    <w:rsid w:val="00065885"/>
    <w:rsid w:val="0006590F"/>
    <w:rsid w:val="00065DD3"/>
    <w:rsid w:val="000661CD"/>
    <w:rsid w:val="000661EB"/>
    <w:rsid w:val="0006655E"/>
    <w:rsid w:val="000665CA"/>
    <w:rsid w:val="000666C4"/>
    <w:rsid w:val="00066960"/>
    <w:rsid w:val="00066B06"/>
    <w:rsid w:val="0006726B"/>
    <w:rsid w:val="00067589"/>
    <w:rsid w:val="000679A5"/>
    <w:rsid w:val="00067BC7"/>
    <w:rsid w:val="00067CA7"/>
    <w:rsid w:val="00067EDF"/>
    <w:rsid w:val="00070636"/>
    <w:rsid w:val="00070770"/>
    <w:rsid w:val="00070820"/>
    <w:rsid w:val="0007095B"/>
    <w:rsid w:val="00070B72"/>
    <w:rsid w:val="00070C07"/>
    <w:rsid w:val="00070F5B"/>
    <w:rsid w:val="00070FAB"/>
    <w:rsid w:val="000712B8"/>
    <w:rsid w:val="000714C0"/>
    <w:rsid w:val="0007166F"/>
    <w:rsid w:val="00071B4B"/>
    <w:rsid w:val="00071B9E"/>
    <w:rsid w:val="00071DE2"/>
    <w:rsid w:val="00071E5A"/>
    <w:rsid w:val="00071F9E"/>
    <w:rsid w:val="00072126"/>
    <w:rsid w:val="000721D1"/>
    <w:rsid w:val="0007242B"/>
    <w:rsid w:val="00072524"/>
    <w:rsid w:val="0007262A"/>
    <w:rsid w:val="00072771"/>
    <w:rsid w:val="000727D4"/>
    <w:rsid w:val="00072F63"/>
    <w:rsid w:val="00073169"/>
    <w:rsid w:val="000732B9"/>
    <w:rsid w:val="0007331F"/>
    <w:rsid w:val="00073535"/>
    <w:rsid w:val="00073950"/>
    <w:rsid w:val="000742C3"/>
    <w:rsid w:val="0007461D"/>
    <w:rsid w:val="00074638"/>
    <w:rsid w:val="0007472B"/>
    <w:rsid w:val="00074740"/>
    <w:rsid w:val="00074929"/>
    <w:rsid w:val="00074959"/>
    <w:rsid w:val="00074C33"/>
    <w:rsid w:val="000751D0"/>
    <w:rsid w:val="000751F5"/>
    <w:rsid w:val="0007556A"/>
    <w:rsid w:val="0007573F"/>
    <w:rsid w:val="00075918"/>
    <w:rsid w:val="00075ACB"/>
    <w:rsid w:val="00075D9E"/>
    <w:rsid w:val="00075EA2"/>
    <w:rsid w:val="00075EA3"/>
    <w:rsid w:val="00075F51"/>
    <w:rsid w:val="00076034"/>
    <w:rsid w:val="00076138"/>
    <w:rsid w:val="000761F6"/>
    <w:rsid w:val="000762D2"/>
    <w:rsid w:val="000762FD"/>
    <w:rsid w:val="000765CA"/>
    <w:rsid w:val="00076715"/>
    <w:rsid w:val="0007671F"/>
    <w:rsid w:val="00076A11"/>
    <w:rsid w:val="00076CA4"/>
    <w:rsid w:val="00076E04"/>
    <w:rsid w:val="00076E74"/>
    <w:rsid w:val="00076F0F"/>
    <w:rsid w:val="0007706B"/>
    <w:rsid w:val="0007731E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E0"/>
    <w:rsid w:val="0008041C"/>
    <w:rsid w:val="00080431"/>
    <w:rsid w:val="000808FE"/>
    <w:rsid w:val="00080C51"/>
    <w:rsid w:val="00080CCB"/>
    <w:rsid w:val="00080CE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3D2"/>
    <w:rsid w:val="000838E2"/>
    <w:rsid w:val="00083C73"/>
    <w:rsid w:val="00083D54"/>
    <w:rsid w:val="00083DD1"/>
    <w:rsid w:val="00083EBD"/>
    <w:rsid w:val="0008426C"/>
    <w:rsid w:val="000844BF"/>
    <w:rsid w:val="000846CE"/>
    <w:rsid w:val="00084711"/>
    <w:rsid w:val="00084779"/>
    <w:rsid w:val="0008478A"/>
    <w:rsid w:val="000849D3"/>
    <w:rsid w:val="000849EE"/>
    <w:rsid w:val="00084C49"/>
    <w:rsid w:val="00085225"/>
    <w:rsid w:val="00085254"/>
    <w:rsid w:val="00085518"/>
    <w:rsid w:val="000855D2"/>
    <w:rsid w:val="000857D9"/>
    <w:rsid w:val="000859A1"/>
    <w:rsid w:val="00085B4B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100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4E3"/>
    <w:rsid w:val="00093676"/>
    <w:rsid w:val="0009372F"/>
    <w:rsid w:val="00093931"/>
    <w:rsid w:val="00093B2D"/>
    <w:rsid w:val="00093B7E"/>
    <w:rsid w:val="00093F17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BD2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7C1"/>
    <w:rsid w:val="00096845"/>
    <w:rsid w:val="0009684A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637"/>
    <w:rsid w:val="00097876"/>
    <w:rsid w:val="00097900"/>
    <w:rsid w:val="00097BD6"/>
    <w:rsid w:val="00097C81"/>
    <w:rsid w:val="00097C91"/>
    <w:rsid w:val="00097D82"/>
    <w:rsid w:val="00097D8C"/>
    <w:rsid w:val="000A004A"/>
    <w:rsid w:val="000A0349"/>
    <w:rsid w:val="000A0409"/>
    <w:rsid w:val="000A059A"/>
    <w:rsid w:val="000A074C"/>
    <w:rsid w:val="000A09B3"/>
    <w:rsid w:val="000A0FC6"/>
    <w:rsid w:val="000A1097"/>
    <w:rsid w:val="000A10A3"/>
    <w:rsid w:val="000A1436"/>
    <w:rsid w:val="000A14B8"/>
    <w:rsid w:val="000A169F"/>
    <w:rsid w:val="000A1770"/>
    <w:rsid w:val="000A1884"/>
    <w:rsid w:val="000A1997"/>
    <w:rsid w:val="000A19CD"/>
    <w:rsid w:val="000A19DB"/>
    <w:rsid w:val="000A1C8B"/>
    <w:rsid w:val="000A1D32"/>
    <w:rsid w:val="000A1DE5"/>
    <w:rsid w:val="000A1DE6"/>
    <w:rsid w:val="000A1FFF"/>
    <w:rsid w:val="000A2046"/>
    <w:rsid w:val="000A227B"/>
    <w:rsid w:val="000A2403"/>
    <w:rsid w:val="000A2712"/>
    <w:rsid w:val="000A2726"/>
    <w:rsid w:val="000A28CA"/>
    <w:rsid w:val="000A2E6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3E5"/>
    <w:rsid w:val="000A444B"/>
    <w:rsid w:val="000A4674"/>
    <w:rsid w:val="000A4AFF"/>
    <w:rsid w:val="000A4B94"/>
    <w:rsid w:val="000A5089"/>
    <w:rsid w:val="000A51E8"/>
    <w:rsid w:val="000A53A4"/>
    <w:rsid w:val="000A5634"/>
    <w:rsid w:val="000A56D6"/>
    <w:rsid w:val="000A5743"/>
    <w:rsid w:val="000A5D43"/>
    <w:rsid w:val="000A5DE2"/>
    <w:rsid w:val="000A61DE"/>
    <w:rsid w:val="000A64C1"/>
    <w:rsid w:val="000A6BF7"/>
    <w:rsid w:val="000A7067"/>
    <w:rsid w:val="000A71A4"/>
    <w:rsid w:val="000A74EB"/>
    <w:rsid w:val="000A75F1"/>
    <w:rsid w:val="000A7943"/>
    <w:rsid w:val="000A7A35"/>
    <w:rsid w:val="000A7A4F"/>
    <w:rsid w:val="000A7C46"/>
    <w:rsid w:val="000A7C4D"/>
    <w:rsid w:val="000A7D0C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1E9"/>
    <w:rsid w:val="000B138B"/>
    <w:rsid w:val="000B13FC"/>
    <w:rsid w:val="000B145F"/>
    <w:rsid w:val="000B1B19"/>
    <w:rsid w:val="000B1DE8"/>
    <w:rsid w:val="000B1E63"/>
    <w:rsid w:val="000B1E98"/>
    <w:rsid w:val="000B2329"/>
    <w:rsid w:val="000B23D0"/>
    <w:rsid w:val="000B24D8"/>
    <w:rsid w:val="000B25F5"/>
    <w:rsid w:val="000B2AD8"/>
    <w:rsid w:val="000B3180"/>
    <w:rsid w:val="000B324B"/>
    <w:rsid w:val="000B334A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ABC"/>
    <w:rsid w:val="000B4BB4"/>
    <w:rsid w:val="000B4BCD"/>
    <w:rsid w:val="000B4D84"/>
    <w:rsid w:val="000B5036"/>
    <w:rsid w:val="000B518A"/>
    <w:rsid w:val="000B51F5"/>
    <w:rsid w:val="000B525F"/>
    <w:rsid w:val="000B537C"/>
    <w:rsid w:val="000B551E"/>
    <w:rsid w:val="000B55CB"/>
    <w:rsid w:val="000B57FF"/>
    <w:rsid w:val="000B5985"/>
    <w:rsid w:val="000B5D5D"/>
    <w:rsid w:val="000B5F16"/>
    <w:rsid w:val="000B6290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C78"/>
    <w:rsid w:val="000B7D89"/>
    <w:rsid w:val="000B7E7E"/>
    <w:rsid w:val="000C016F"/>
    <w:rsid w:val="000C01B2"/>
    <w:rsid w:val="000C01D3"/>
    <w:rsid w:val="000C01EF"/>
    <w:rsid w:val="000C059A"/>
    <w:rsid w:val="000C0650"/>
    <w:rsid w:val="000C06CB"/>
    <w:rsid w:val="000C07FB"/>
    <w:rsid w:val="000C0984"/>
    <w:rsid w:val="000C0A91"/>
    <w:rsid w:val="000C0D94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BB4"/>
    <w:rsid w:val="000C5F9B"/>
    <w:rsid w:val="000C615B"/>
    <w:rsid w:val="000C62C6"/>
    <w:rsid w:val="000C641F"/>
    <w:rsid w:val="000C6524"/>
    <w:rsid w:val="000C65A5"/>
    <w:rsid w:val="000C67EB"/>
    <w:rsid w:val="000C69D2"/>
    <w:rsid w:val="000C6A5F"/>
    <w:rsid w:val="000C6C54"/>
    <w:rsid w:val="000C6D38"/>
    <w:rsid w:val="000C6DC4"/>
    <w:rsid w:val="000C6E0E"/>
    <w:rsid w:val="000C6E66"/>
    <w:rsid w:val="000C7191"/>
    <w:rsid w:val="000C7334"/>
    <w:rsid w:val="000C737C"/>
    <w:rsid w:val="000C7493"/>
    <w:rsid w:val="000C763A"/>
    <w:rsid w:val="000C7B03"/>
    <w:rsid w:val="000C7B84"/>
    <w:rsid w:val="000C7C20"/>
    <w:rsid w:val="000D007C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22"/>
    <w:rsid w:val="000D22A0"/>
    <w:rsid w:val="000D23C2"/>
    <w:rsid w:val="000D244D"/>
    <w:rsid w:val="000D2686"/>
    <w:rsid w:val="000D29B4"/>
    <w:rsid w:val="000D2A87"/>
    <w:rsid w:val="000D2CB5"/>
    <w:rsid w:val="000D2EAE"/>
    <w:rsid w:val="000D3216"/>
    <w:rsid w:val="000D32EE"/>
    <w:rsid w:val="000D3EA5"/>
    <w:rsid w:val="000D3F51"/>
    <w:rsid w:val="000D41F5"/>
    <w:rsid w:val="000D4388"/>
    <w:rsid w:val="000D481D"/>
    <w:rsid w:val="000D4A07"/>
    <w:rsid w:val="000D4C8A"/>
    <w:rsid w:val="000D4DCC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AB4"/>
    <w:rsid w:val="000D6B4F"/>
    <w:rsid w:val="000D6FCA"/>
    <w:rsid w:val="000D713D"/>
    <w:rsid w:val="000D7150"/>
    <w:rsid w:val="000D71F8"/>
    <w:rsid w:val="000D7954"/>
    <w:rsid w:val="000D7A9F"/>
    <w:rsid w:val="000D7C13"/>
    <w:rsid w:val="000D7CE3"/>
    <w:rsid w:val="000D7D05"/>
    <w:rsid w:val="000D7DCB"/>
    <w:rsid w:val="000E0142"/>
    <w:rsid w:val="000E0628"/>
    <w:rsid w:val="000E07FE"/>
    <w:rsid w:val="000E0A1B"/>
    <w:rsid w:val="000E0A61"/>
    <w:rsid w:val="000E0B71"/>
    <w:rsid w:val="000E0BF1"/>
    <w:rsid w:val="000E0C15"/>
    <w:rsid w:val="000E0C87"/>
    <w:rsid w:val="000E0D2A"/>
    <w:rsid w:val="000E0D6A"/>
    <w:rsid w:val="000E0DEE"/>
    <w:rsid w:val="000E0E6F"/>
    <w:rsid w:val="000E0EBE"/>
    <w:rsid w:val="000E0FF1"/>
    <w:rsid w:val="000E10E2"/>
    <w:rsid w:val="000E1186"/>
    <w:rsid w:val="000E1222"/>
    <w:rsid w:val="000E1267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CA6"/>
    <w:rsid w:val="000E2D8A"/>
    <w:rsid w:val="000E2F2A"/>
    <w:rsid w:val="000E2FE2"/>
    <w:rsid w:val="000E3178"/>
    <w:rsid w:val="000E349C"/>
    <w:rsid w:val="000E357E"/>
    <w:rsid w:val="000E36AB"/>
    <w:rsid w:val="000E36AC"/>
    <w:rsid w:val="000E3BEE"/>
    <w:rsid w:val="000E3CE5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2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05"/>
    <w:rsid w:val="000F06AD"/>
    <w:rsid w:val="000F07C0"/>
    <w:rsid w:val="000F088A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0DA"/>
    <w:rsid w:val="000F5178"/>
    <w:rsid w:val="000F5269"/>
    <w:rsid w:val="000F533D"/>
    <w:rsid w:val="000F53C2"/>
    <w:rsid w:val="000F558C"/>
    <w:rsid w:val="000F5C45"/>
    <w:rsid w:val="000F5E71"/>
    <w:rsid w:val="000F609D"/>
    <w:rsid w:val="000F6220"/>
    <w:rsid w:val="000F62B5"/>
    <w:rsid w:val="000F6409"/>
    <w:rsid w:val="000F68D9"/>
    <w:rsid w:val="000F6A9D"/>
    <w:rsid w:val="000F6BFC"/>
    <w:rsid w:val="000F6C20"/>
    <w:rsid w:val="000F6C9D"/>
    <w:rsid w:val="000F6F50"/>
    <w:rsid w:val="000F7125"/>
    <w:rsid w:val="000F71C7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55"/>
    <w:rsid w:val="00101CD9"/>
    <w:rsid w:val="00101DD9"/>
    <w:rsid w:val="00101E86"/>
    <w:rsid w:val="00102102"/>
    <w:rsid w:val="00102B21"/>
    <w:rsid w:val="00102B35"/>
    <w:rsid w:val="00102CDE"/>
    <w:rsid w:val="00102DE1"/>
    <w:rsid w:val="00102F79"/>
    <w:rsid w:val="00102FE5"/>
    <w:rsid w:val="00102FFF"/>
    <w:rsid w:val="001031D8"/>
    <w:rsid w:val="00103E03"/>
    <w:rsid w:val="00103E8D"/>
    <w:rsid w:val="00104259"/>
    <w:rsid w:val="001047D8"/>
    <w:rsid w:val="00104A20"/>
    <w:rsid w:val="00104A6C"/>
    <w:rsid w:val="00104D74"/>
    <w:rsid w:val="00104DB6"/>
    <w:rsid w:val="00105143"/>
    <w:rsid w:val="00105320"/>
    <w:rsid w:val="00105331"/>
    <w:rsid w:val="00105685"/>
    <w:rsid w:val="0010570A"/>
    <w:rsid w:val="00105962"/>
    <w:rsid w:val="00105A69"/>
    <w:rsid w:val="00105F19"/>
    <w:rsid w:val="00105FCE"/>
    <w:rsid w:val="00106198"/>
    <w:rsid w:val="001065C6"/>
    <w:rsid w:val="00106695"/>
    <w:rsid w:val="001068CD"/>
    <w:rsid w:val="00106907"/>
    <w:rsid w:val="001069EF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658"/>
    <w:rsid w:val="00107916"/>
    <w:rsid w:val="00107C2E"/>
    <w:rsid w:val="00107DC9"/>
    <w:rsid w:val="001101AB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D8"/>
    <w:rsid w:val="00111FFC"/>
    <w:rsid w:val="001122F2"/>
    <w:rsid w:val="001125D3"/>
    <w:rsid w:val="00112AD6"/>
    <w:rsid w:val="00112B6D"/>
    <w:rsid w:val="00112E84"/>
    <w:rsid w:val="00113008"/>
    <w:rsid w:val="0011322E"/>
    <w:rsid w:val="0011345B"/>
    <w:rsid w:val="00113631"/>
    <w:rsid w:val="00113743"/>
    <w:rsid w:val="00113A48"/>
    <w:rsid w:val="00113F10"/>
    <w:rsid w:val="00113F12"/>
    <w:rsid w:val="00114004"/>
    <w:rsid w:val="00114033"/>
    <w:rsid w:val="00114042"/>
    <w:rsid w:val="00114142"/>
    <w:rsid w:val="0011415A"/>
    <w:rsid w:val="001141A7"/>
    <w:rsid w:val="0011448A"/>
    <w:rsid w:val="0011496A"/>
    <w:rsid w:val="00114AEB"/>
    <w:rsid w:val="00114C4E"/>
    <w:rsid w:val="001151A5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4"/>
    <w:rsid w:val="00117499"/>
    <w:rsid w:val="00117B75"/>
    <w:rsid w:val="00117C02"/>
    <w:rsid w:val="00117CEF"/>
    <w:rsid w:val="00117D5A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C72"/>
    <w:rsid w:val="00121F9E"/>
    <w:rsid w:val="00122010"/>
    <w:rsid w:val="001220AA"/>
    <w:rsid w:val="00122212"/>
    <w:rsid w:val="001224B4"/>
    <w:rsid w:val="001224F6"/>
    <w:rsid w:val="0012261D"/>
    <w:rsid w:val="0012278F"/>
    <w:rsid w:val="0012289D"/>
    <w:rsid w:val="00122BE7"/>
    <w:rsid w:val="00122C17"/>
    <w:rsid w:val="00122C54"/>
    <w:rsid w:val="00122CF1"/>
    <w:rsid w:val="00122E1A"/>
    <w:rsid w:val="00123218"/>
    <w:rsid w:val="00123458"/>
    <w:rsid w:val="0012351A"/>
    <w:rsid w:val="001235CB"/>
    <w:rsid w:val="001237F1"/>
    <w:rsid w:val="0012387F"/>
    <w:rsid w:val="00123935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9AB"/>
    <w:rsid w:val="00124AC9"/>
    <w:rsid w:val="00124BD8"/>
    <w:rsid w:val="001252DA"/>
    <w:rsid w:val="001256FD"/>
    <w:rsid w:val="00125734"/>
    <w:rsid w:val="00125930"/>
    <w:rsid w:val="00125B06"/>
    <w:rsid w:val="00125B19"/>
    <w:rsid w:val="00125C7F"/>
    <w:rsid w:val="00125EB6"/>
    <w:rsid w:val="00125FFC"/>
    <w:rsid w:val="00126016"/>
    <w:rsid w:val="001261AB"/>
    <w:rsid w:val="00126429"/>
    <w:rsid w:val="00126478"/>
    <w:rsid w:val="00126763"/>
    <w:rsid w:val="001267DF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C6B"/>
    <w:rsid w:val="00127E8C"/>
    <w:rsid w:val="001303B5"/>
    <w:rsid w:val="00130495"/>
    <w:rsid w:val="001305DE"/>
    <w:rsid w:val="00130B5F"/>
    <w:rsid w:val="00130D98"/>
    <w:rsid w:val="00130EBB"/>
    <w:rsid w:val="00131350"/>
    <w:rsid w:val="0013143F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6BD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AA4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340"/>
    <w:rsid w:val="001374C2"/>
    <w:rsid w:val="001376C6"/>
    <w:rsid w:val="001378AA"/>
    <w:rsid w:val="00137B8A"/>
    <w:rsid w:val="00137E3A"/>
    <w:rsid w:val="001402CE"/>
    <w:rsid w:val="001406BF"/>
    <w:rsid w:val="00140BC6"/>
    <w:rsid w:val="00140F2C"/>
    <w:rsid w:val="00140FF2"/>
    <w:rsid w:val="00141171"/>
    <w:rsid w:val="001412DB"/>
    <w:rsid w:val="00141436"/>
    <w:rsid w:val="00141496"/>
    <w:rsid w:val="001414DD"/>
    <w:rsid w:val="00141529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B4E"/>
    <w:rsid w:val="00145E43"/>
    <w:rsid w:val="00145F4E"/>
    <w:rsid w:val="00145FA1"/>
    <w:rsid w:val="001461A5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83F"/>
    <w:rsid w:val="001509A9"/>
    <w:rsid w:val="00150C78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85E"/>
    <w:rsid w:val="0015696C"/>
    <w:rsid w:val="00156B5C"/>
    <w:rsid w:val="00156CE9"/>
    <w:rsid w:val="00156D3E"/>
    <w:rsid w:val="00156EE0"/>
    <w:rsid w:val="001571BC"/>
    <w:rsid w:val="0015735B"/>
    <w:rsid w:val="0015777A"/>
    <w:rsid w:val="001577DE"/>
    <w:rsid w:val="001579E2"/>
    <w:rsid w:val="00157A48"/>
    <w:rsid w:val="00157AD6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C8A"/>
    <w:rsid w:val="00162F1A"/>
    <w:rsid w:val="00162FE8"/>
    <w:rsid w:val="0016300B"/>
    <w:rsid w:val="00163515"/>
    <w:rsid w:val="00163583"/>
    <w:rsid w:val="001636B3"/>
    <w:rsid w:val="001637B6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54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788"/>
    <w:rsid w:val="00167D9F"/>
    <w:rsid w:val="0017000C"/>
    <w:rsid w:val="00170250"/>
    <w:rsid w:val="00170571"/>
    <w:rsid w:val="00170710"/>
    <w:rsid w:val="001707C8"/>
    <w:rsid w:val="00170B9F"/>
    <w:rsid w:val="00170D32"/>
    <w:rsid w:val="00170F33"/>
    <w:rsid w:val="0017112A"/>
    <w:rsid w:val="001712D4"/>
    <w:rsid w:val="00171365"/>
    <w:rsid w:val="00171819"/>
    <w:rsid w:val="001718C0"/>
    <w:rsid w:val="00172589"/>
    <w:rsid w:val="00172694"/>
    <w:rsid w:val="00172869"/>
    <w:rsid w:val="00172964"/>
    <w:rsid w:val="00172D55"/>
    <w:rsid w:val="00172FBD"/>
    <w:rsid w:val="00173088"/>
    <w:rsid w:val="00173159"/>
    <w:rsid w:val="0017328F"/>
    <w:rsid w:val="001733D1"/>
    <w:rsid w:val="001737C0"/>
    <w:rsid w:val="001737EF"/>
    <w:rsid w:val="00173881"/>
    <w:rsid w:val="00173AB1"/>
    <w:rsid w:val="00173BF5"/>
    <w:rsid w:val="00173C1C"/>
    <w:rsid w:val="0017418D"/>
    <w:rsid w:val="00174274"/>
    <w:rsid w:val="0017498B"/>
    <w:rsid w:val="00174B1B"/>
    <w:rsid w:val="00174BD5"/>
    <w:rsid w:val="00174CF5"/>
    <w:rsid w:val="00174E2D"/>
    <w:rsid w:val="001750D6"/>
    <w:rsid w:val="00175239"/>
    <w:rsid w:val="0017523C"/>
    <w:rsid w:val="001755DB"/>
    <w:rsid w:val="0017567D"/>
    <w:rsid w:val="00175AE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D1A"/>
    <w:rsid w:val="00177E48"/>
    <w:rsid w:val="001800D9"/>
    <w:rsid w:val="00180287"/>
    <w:rsid w:val="0018036D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2E31"/>
    <w:rsid w:val="001830C6"/>
    <w:rsid w:val="00183752"/>
    <w:rsid w:val="001838A5"/>
    <w:rsid w:val="00183BA2"/>
    <w:rsid w:val="00183DFC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656"/>
    <w:rsid w:val="001856DE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2F"/>
    <w:rsid w:val="00190944"/>
    <w:rsid w:val="00190CF4"/>
    <w:rsid w:val="00190E59"/>
    <w:rsid w:val="00190EE1"/>
    <w:rsid w:val="00190F1B"/>
    <w:rsid w:val="00191227"/>
    <w:rsid w:val="00191274"/>
    <w:rsid w:val="001914EC"/>
    <w:rsid w:val="001915F2"/>
    <w:rsid w:val="001917B5"/>
    <w:rsid w:val="001917C2"/>
    <w:rsid w:val="00191AF1"/>
    <w:rsid w:val="0019226C"/>
    <w:rsid w:val="001922BE"/>
    <w:rsid w:val="0019273B"/>
    <w:rsid w:val="0019279F"/>
    <w:rsid w:val="001927C0"/>
    <w:rsid w:val="00192981"/>
    <w:rsid w:val="00192C45"/>
    <w:rsid w:val="00192C6E"/>
    <w:rsid w:val="00192CF0"/>
    <w:rsid w:val="00192ED8"/>
    <w:rsid w:val="00193154"/>
    <w:rsid w:val="001931E0"/>
    <w:rsid w:val="0019327E"/>
    <w:rsid w:val="00193895"/>
    <w:rsid w:val="00193D09"/>
    <w:rsid w:val="0019417A"/>
    <w:rsid w:val="001946C7"/>
    <w:rsid w:val="0019479C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2D4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1A8"/>
    <w:rsid w:val="001972CF"/>
    <w:rsid w:val="0019731F"/>
    <w:rsid w:val="001977D8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0E8C"/>
    <w:rsid w:val="001A0F64"/>
    <w:rsid w:val="001A1019"/>
    <w:rsid w:val="001A1227"/>
    <w:rsid w:val="001A1414"/>
    <w:rsid w:val="001A1477"/>
    <w:rsid w:val="001A16A3"/>
    <w:rsid w:val="001A16D1"/>
    <w:rsid w:val="001A18A7"/>
    <w:rsid w:val="001A1EBD"/>
    <w:rsid w:val="001A2179"/>
    <w:rsid w:val="001A22DB"/>
    <w:rsid w:val="001A25DC"/>
    <w:rsid w:val="001A2610"/>
    <w:rsid w:val="001A283E"/>
    <w:rsid w:val="001A2962"/>
    <w:rsid w:val="001A2CCD"/>
    <w:rsid w:val="001A2DBC"/>
    <w:rsid w:val="001A2F8E"/>
    <w:rsid w:val="001A312E"/>
    <w:rsid w:val="001A315F"/>
    <w:rsid w:val="001A357F"/>
    <w:rsid w:val="001A3CBE"/>
    <w:rsid w:val="001A3EA5"/>
    <w:rsid w:val="001A411C"/>
    <w:rsid w:val="001A4209"/>
    <w:rsid w:val="001A43E4"/>
    <w:rsid w:val="001A47A3"/>
    <w:rsid w:val="001A47CB"/>
    <w:rsid w:val="001A48FD"/>
    <w:rsid w:val="001A4BA2"/>
    <w:rsid w:val="001A4DFA"/>
    <w:rsid w:val="001A4F29"/>
    <w:rsid w:val="001A5245"/>
    <w:rsid w:val="001A52EE"/>
    <w:rsid w:val="001A53D5"/>
    <w:rsid w:val="001A54D3"/>
    <w:rsid w:val="001A5582"/>
    <w:rsid w:val="001A59B0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A9"/>
    <w:rsid w:val="001A6CB0"/>
    <w:rsid w:val="001A6E13"/>
    <w:rsid w:val="001A6ECD"/>
    <w:rsid w:val="001A75E7"/>
    <w:rsid w:val="001A7A84"/>
    <w:rsid w:val="001A7CD9"/>
    <w:rsid w:val="001B04F9"/>
    <w:rsid w:val="001B05AC"/>
    <w:rsid w:val="001B0613"/>
    <w:rsid w:val="001B06A0"/>
    <w:rsid w:val="001B0739"/>
    <w:rsid w:val="001B086E"/>
    <w:rsid w:val="001B096C"/>
    <w:rsid w:val="001B10EB"/>
    <w:rsid w:val="001B13EB"/>
    <w:rsid w:val="001B171E"/>
    <w:rsid w:val="001B1849"/>
    <w:rsid w:val="001B1D38"/>
    <w:rsid w:val="001B1E16"/>
    <w:rsid w:val="001B1E42"/>
    <w:rsid w:val="001B22AB"/>
    <w:rsid w:val="001B23D1"/>
    <w:rsid w:val="001B2467"/>
    <w:rsid w:val="001B280D"/>
    <w:rsid w:val="001B294C"/>
    <w:rsid w:val="001B29CB"/>
    <w:rsid w:val="001B2AAE"/>
    <w:rsid w:val="001B2B78"/>
    <w:rsid w:val="001B2CAA"/>
    <w:rsid w:val="001B2D04"/>
    <w:rsid w:val="001B2DAC"/>
    <w:rsid w:val="001B2DC0"/>
    <w:rsid w:val="001B31F2"/>
    <w:rsid w:val="001B35FF"/>
    <w:rsid w:val="001B3C4F"/>
    <w:rsid w:val="001B3C72"/>
    <w:rsid w:val="001B3C8D"/>
    <w:rsid w:val="001B3D05"/>
    <w:rsid w:val="001B406B"/>
    <w:rsid w:val="001B4587"/>
    <w:rsid w:val="001B45DB"/>
    <w:rsid w:val="001B47A3"/>
    <w:rsid w:val="001B4809"/>
    <w:rsid w:val="001B4A01"/>
    <w:rsid w:val="001B4D2A"/>
    <w:rsid w:val="001B4E31"/>
    <w:rsid w:val="001B5173"/>
    <w:rsid w:val="001B538A"/>
    <w:rsid w:val="001B54AA"/>
    <w:rsid w:val="001B54CD"/>
    <w:rsid w:val="001B55F2"/>
    <w:rsid w:val="001B5638"/>
    <w:rsid w:val="001B574B"/>
    <w:rsid w:val="001B582D"/>
    <w:rsid w:val="001B5939"/>
    <w:rsid w:val="001B5AA9"/>
    <w:rsid w:val="001B5AAD"/>
    <w:rsid w:val="001B5D36"/>
    <w:rsid w:val="001B5F8C"/>
    <w:rsid w:val="001B5FCE"/>
    <w:rsid w:val="001B6295"/>
    <w:rsid w:val="001B65AE"/>
    <w:rsid w:val="001B6615"/>
    <w:rsid w:val="001B6BB6"/>
    <w:rsid w:val="001B6BF3"/>
    <w:rsid w:val="001B6CA5"/>
    <w:rsid w:val="001B6D89"/>
    <w:rsid w:val="001B6F4D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71D"/>
    <w:rsid w:val="001C0722"/>
    <w:rsid w:val="001C09A1"/>
    <w:rsid w:val="001C0A39"/>
    <w:rsid w:val="001C0BB8"/>
    <w:rsid w:val="001C0C60"/>
    <w:rsid w:val="001C0F27"/>
    <w:rsid w:val="001C1243"/>
    <w:rsid w:val="001C141A"/>
    <w:rsid w:val="001C1433"/>
    <w:rsid w:val="001C155A"/>
    <w:rsid w:val="001C1B35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33C1"/>
    <w:rsid w:val="001C3437"/>
    <w:rsid w:val="001C3732"/>
    <w:rsid w:val="001C3D52"/>
    <w:rsid w:val="001C3D96"/>
    <w:rsid w:val="001C3DEB"/>
    <w:rsid w:val="001C3E08"/>
    <w:rsid w:val="001C3E8B"/>
    <w:rsid w:val="001C40D1"/>
    <w:rsid w:val="001C42D2"/>
    <w:rsid w:val="001C448C"/>
    <w:rsid w:val="001C4599"/>
    <w:rsid w:val="001C47C4"/>
    <w:rsid w:val="001C4CC9"/>
    <w:rsid w:val="001C501B"/>
    <w:rsid w:val="001C5051"/>
    <w:rsid w:val="001C511F"/>
    <w:rsid w:val="001C512B"/>
    <w:rsid w:val="001C52C1"/>
    <w:rsid w:val="001C5629"/>
    <w:rsid w:val="001C5695"/>
    <w:rsid w:val="001C57CB"/>
    <w:rsid w:val="001C5954"/>
    <w:rsid w:val="001C5C99"/>
    <w:rsid w:val="001C6427"/>
    <w:rsid w:val="001C64B9"/>
    <w:rsid w:val="001C65F6"/>
    <w:rsid w:val="001C68AF"/>
    <w:rsid w:val="001C6C96"/>
    <w:rsid w:val="001C7163"/>
    <w:rsid w:val="001C7228"/>
    <w:rsid w:val="001C74F8"/>
    <w:rsid w:val="001C76A3"/>
    <w:rsid w:val="001C7CC7"/>
    <w:rsid w:val="001C7F5D"/>
    <w:rsid w:val="001D0060"/>
    <w:rsid w:val="001D0182"/>
    <w:rsid w:val="001D028A"/>
    <w:rsid w:val="001D031E"/>
    <w:rsid w:val="001D059B"/>
    <w:rsid w:val="001D08C6"/>
    <w:rsid w:val="001D0924"/>
    <w:rsid w:val="001D0989"/>
    <w:rsid w:val="001D0BDB"/>
    <w:rsid w:val="001D0BF5"/>
    <w:rsid w:val="001D0C3C"/>
    <w:rsid w:val="001D0EF1"/>
    <w:rsid w:val="001D0F79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650"/>
    <w:rsid w:val="001D27A4"/>
    <w:rsid w:val="001D28E9"/>
    <w:rsid w:val="001D2FA5"/>
    <w:rsid w:val="001D3060"/>
    <w:rsid w:val="001D30EA"/>
    <w:rsid w:val="001D3118"/>
    <w:rsid w:val="001D33EB"/>
    <w:rsid w:val="001D35E9"/>
    <w:rsid w:val="001D3686"/>
    <w:rsid w:val="001D3E5E"/>
    <w:rsid w:val="001D3EBC"/>
    <w:rsid w:val="001D3FAA"/>
    <w:rsid w:val="001D4125"/>
    <w:rsid w:val="001D4454"/>
    <w:rsid w:val="001D44B4"/>
    <w:rsid w:val="001D4522"/>
    <w:rsid w:val="001D45E7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44A"/>
    <w:rsid w:val="001E0737"/>
    <w:rsid w:val="001E0889"/>
    <w:rsid w:val="001E08AD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070"/>
    <w:rsid w:val="001E4161"/>
    <w:rsid w:val="001E430B"/>
    <w:rsid w:val="001E4B7C"/>
    <w:rsid w:val="001E4D30"/>
    <w:rsid w:val="001E4EB7"/>
    <w:rsid w:val="001E506D"/>
    <w:rsid w:val="001E5094"/>
    <w:rsid w:val="001E522F"/>
    <w:rsid w:val="001E53CF"/>
    <w:rsid w:val="001E5525"/>
    <w:rsid w:val="001E555F"/>
    <w:rsid w:val="001E55FE"/>
    <w:rsid w:val="001E569E"/>
    <w:rsid w:val="001E5786"/>
    <w:rsid w:val="001E5882"/>
    <w:rsid w:val="001E5DF8"/>
    <w:rsid w:val="001E6120"/>
    <w:rsid w:val="001E63C6"/>
    <w:rsid w:val="001E6CCE"/>
    <w:rsid w:val="001E7166"/>
    <w:rsid w:val="001E73CF"/>
    <w:rsid w:val="001E7807"/>
    <w:rsid w:val="001E782B"/>
    <w:rsid w:val="001E7A51"/>
    <w:rsid w:val="001E7B13"/>
    <w:rsid w:val="001E7C44"/>
    <w:rsid w:val="001E7D58"/>
    <w:rsid w:val="001E7F3F"/>
    <w:rsid w:val="001E7FA5"/>
    <w:rsid w:val="001F04B0"/>
    <w:rsid w:val="001F0658"/>
    <w:rsid w:val="001F0DBE"/>
    <w:rsid w:val="001F0DD7"/>
    <w:rsid w:val="001F0FC6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332"/>
    <w:rsid w:val="001F2964"/>
    <w:rsid w:val="001F2AD6"/>
    <w:rsid w:val="001F2F3F"/>
    <w:rsid w:val="001F2F47"/>
    <w:rsid w:val="001F2FD2"/>
    <w:rsid w:val="001F31B4"/>
    <w:rsid w:val="001F3260"/>
    <w:rsid w:val="001F32ED"/>
    <w:rsid w:val="001F36B3"/>
    <w:rsid w:val="001F3AAE"/>
    <w:rsid w:val="001F3F3B"/>
    <w:rsid w:val="001F40C5"/>
    <w:rsid w:val="001F46AB"/>
    <w:rsid w:val="001F4763"/>
    <w:rsid w:val="001F4840"/>
    <w:rsid w:val="001F49F8"/>
    <w:rsid w:val="001F4EDE"/>
    <w:rsid w:val="001F517D"/>
    <w:rsid w:val="001F51F2"/>
    <w:rsid w:val="001F52F0"/>
    <w:rsid w:val="001F540E"/>
    <w:rsid w:val="001F54F0"/>
    <w:rsid w:val="001F5853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1F7528"/>
    <w:rsid w:val="001F798F"/>
    <w:rsid w:val="001F7EEB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0D9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3E19"/>
    <w:rsid w:val="002042EB"/>
    <w:rsid w:val="0020437A"/>
    <w:rsid w:val="0020456B"/>
    <w:rsid w:val="00204B21"/>
    <w:rsid w:val="00204CAD"/>
    <w:rsid w:val="00204EEB"/>
    <w:rsid w:val="0020506B"/>
    <w:rsid w:val="002051BC"/>
    <w:rsid w:val="00205235"/>
    <w:rsid w:val="0020566E"/>
    <w:rsid w:val="0020571D"/>
    <w:rsid w:val="00205980"/>
    <w:rsid w:val="00205B42"/>
    <w:rsid w:val="00205BAD"/>
    <w:rsid w:val="002060C9"/>
    <w:rsid w:val="00206389"/>
    <w:rsid w:val="002063C4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EA5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35"/>
    <w:rsid w:val="002110A7"/>
    <w:rsid w:val="00211146"/>
    <w:rsid w:val="0021127F"/>
    <w:rsid w:val="002112CD"/>
    <w:rsid w:val="00211357"/>
    <w:rsid w:val="002118CB"/>
    <w:rsid w:val="00211922"/>
    <w:rsid w:val="00211A57"/>
    <w:rsid w:val="00211C07"/>
    <w:rsid w:val="00211CD8"/>
    <w:rsid w:val="00211D4A"/>
    <w:rsid w:val="00212036"/>
    <w:rsid w:val="00212051"/>
    <w:rsid w:val="002121FF"/>
    <w:rsid w:val="00212343"/>
    <w:rsid w:val="002124ED"/>
    <w:rsid w:val="00212623"/>
    <w:rsid w:val="002126C1"/>
    <w:rsid w:val="00212874"/>
    <w:rsid w:val="00212918"/>
    <w:rsid w:val="0021294C"/>
    <w:rsid w:val="00212998"/>
    <w:rsid w:val="00212F5C"/>
    <w:rsid w:val="0021323F"/>
    <w:rsid w:val="002133C1"/>
    <w:rsid w:val="00213533"/>
    <w:rsid w:val="002137E0"/>
    <w:rsid w:val="00213876"/>
    <w:rsid w:val="002139D8"/>
    <w:rsid w:val="00213C4E"/>
    <w:rsid w:val="00213DC0"/>
    <w:rsid w:val="00213F40"/>
    <w:rsid w:val="00214310"/>
    <w:rsid w:val="002147DA"/>
    <w:rsid w:val="00214ABB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DA"/>
    <w:rsid w:val="00216956"/>
    <w:rsid w:val="002169C2"/>
    <w:rsid w:val="00216CDB"/>
    <w:rsid w:val="00216DB8"/>
    <w:rsid w:val="00216EC9"/>
    <w:rsid w:val="00216F53"/>
    <w:rsid w:val="002172F8"/>
    <w:rsid w:val="002174D2"/>
    <w:rsid w:val="00217637"/>
    <w:rsid w:val="002178ED"/>
    <w:rsid w:val="00217A4F"/>
    <w:rsid w:val="00217C3E"/>
    <w:rsid w:val="00217DB1"/>
    <w:rsid w:val="00217E88"/>
    <w:rsid w:val="002200AB"/>
    <w:rsid w:val="00220455"/>
    <w:rsid w:val="00220B18"/>
    <w:rsid w:val="00220C4E"/>
    <w:rsid w:val="0022115B"/>
    <w:rsid w:val="00221308"/>
    <w:rsid w:val="002214C8"/>
    <w:rsid w:val="00221559"/>
    <w:rsid w:val="002216AC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379"/>
    <w:rsid w:val="002224C1"/>
    <w:rsid w:val="002228D0"/>
    <w:rsid w:val="00222962"/>
    <w:rsid w:val="00222CEB"/>
    <w:rsid w:val="002230A1"/>
    <w:rsid w:val="0022334C"/>
    <w:rsid w:val="002233CA"/>
    <w:rsid w:val="002234E2"/>
    <w:rsid w:val="0022355C"/>
    <w:rsid w:val="002235FD"/>
    <w:rsid w:val="0022367F"/>
    <w:rsid w:val="0022383D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C0E"/>
    <w:rsid w:val="00224E34"/>
    <w:rsid w:val="00224EB3"/>
    <w:rsid w:val="00224F17"/>
    <w:rsid w:val="00224F3F"/>
    <w:rsid w:val="002255FE"/>
    <w:rsid w:val="00225647"/>
    <w:rsid w:val="00225C3E"/>
    <w:rsid w:val="00225DC5"/>
    <w:rsid w:val="00225ED3"/>
    <w:rsid w:val="00226593"/>
    <w:rsid w:val="002265BE"/>
    <w:rsid w:val="0022662D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D9A"/>
    <w:rsid w:val="00231DD5"/>
    <w:rsid w:val="00231FC2"/>
    <w:rsid w:val="00232162"/>
    <w:rsid w:val="00232292"/>
    <w:rsid w:val="0023235B"/>
    <w:rsid w:val="00232935"/>
    <w:rsid w:val="00232998"/>
    <w:rsid w:val="00232C4C"/>
    <w:rsid w:val="00232DA6"/>
    <w:rsid w:val="00232F27"/>
    <w:rsid w:val="0023345B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5A88"/>
    <w:rsid w:val="002360D8"/>
    <w:rsid w:val="00236129"/>
    <w:rsid w:val="002363BC"/>
    <w:rsid w:val="00236480"/>
    <w:rsid w:val="00236615"/>
    <w:rsid w:val="002368F2"/>
    <w:rsid w:val="002369EB"/>
    <w:rsid w:val="00236D99"/>
    <w:rsid w:val="00237416"/>
    <w:rsid w:val="00237B4E"/>
    <w:rsid w:val="00237D5B"/>
    <w:rsid w:val="00237DDC"/>
    <w:rsid w:val="00237E30"/>
    <w:rsid w:val="00237FFA"/>
    <w:rsid w:val="00240083"/>
    <w:rsid w:val="00240214"/>
    <w:rsid w:val="0024059D"/>
    <w:rsid w:val="00240AF4"/>
    <w:rsid w:val="00240C68"/>
    <w:rsid w:val="00240F0C"/>
    <w:rsid w:val="002410A2"/>
    <w:rsid w:val="00241340"/>
    <w:rsid w:val="00241370"/>
    <w:rsid w:val="0024151A"/>
    <w:rsid w:val="00241526"/>
    <w:rsid w:val="00241733"/>
    <w:rsid w:val="0024196D"/>
    <w:rsid w:val="00241B12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2C4"/>
    <w:rsid w:val="002434F7"/>
    <w:rsid w:val="00243557"/>
    <w:rsid w:val="0024379D"/>
    <w:rsid w:val="00243EAB"/>
    <w:rsid w:val="0024415B"/>
    <w:rsid w:val="002441B9"/>
    <w:rsid w:val="00244279"/>
    <w:rsid w:val="002445AA"/>
    <w:rsid w:val="00244765"/>
    <w:rsid w:val="00244B44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77E"/>
    <w:rsid w:val="0024582D"/>
    <w:rsid w:val="0024584D"/>
    <w:rsid w:val="00245AF8"/>
    <w:rsid w:val="00245B0A"/>
    <w:rsid w:val="00245C76"/>
    <w:rsid w:val="00245E42"/>
    <w:rsid w:val="00245F53"/>
    <w:rsid w:val="002462C7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B79"/>
    <w:rsid w:val="00251C82"/>
    <w:rsid w:val="00251EF9"/>
    <w:rsid w:val="00251EFB"/>
    <w:rsid w:val="002520BE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AA4"/>
    <w:rsid w:val="00253C80"/>
    <w:rsid w:val="00253F16"/>
    <w:rsid w:val="00253FB3"/>
    <w:rsid w:val="002545D9"/>
    <w:rsid w:val="00254B90"/>
    <w:rsid w:val="00254C38"/>
    <w:rsid w:val="00254CC9"/>
    <w:rsid w:val="00254D9A"/>
    <w:rsid w:val="00255215"/>
    <w:rsid w:val="002552F4"/>
    <w:rsid w:val="002553FB"/>
    <w:rsid w:val="00255582"/>
    <w:rsid w:val="00255937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51A"/>
    <w:rsid w:val="0026069E"/>
    <w:rsid w:val="002606F2"/>
    <w:rsid w:val="00260713"/>
    <w:rsid w:val="00260932"/>
    <w:rsid w:val="00260A05"/>
    <w:rsid w:val="00260AFA"/>
    <w:rsid w:val="00260DCD"/>
    <w:rsid w:val="00260EC6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AB2"/>
    <w:rsid w:val="00262B81"/>
    <w:rsid w:val="00262D06"/>
    <w:rsid w:val="00262DB1"/>
    <w:rsid w:val="0026376A"/>
    <w:rsid w:val="00263856"/>
    <w:rsid w:val="002642DE"/>
    <w:rsid w:val="002645FF"/>
    <w:rsid w:val="002649D1"/>
    <w:rsid w:val="00264B49"/>
    <w:rsid w:val="00264BCD"/>
    <w:rsid w:val="00264C9F"/>
    <w:rsid w:val="00264F01"/>
    <w:rsid w:val="00265527"/>
    <w:rsid w:val="002657AF"/>
    <w:rsid w:val="00265C3C"/>
    <w:rsid w:val="00265DE1"/>
    <w:rsid w:val="00265EF0"/>
    <w:rsid w:val="00265F8C"/>
    <w:rsid w:val="00266021"/>
    <w:rsid w:val="00266054"/>
    <w:rsid w:val="002660E1"/>
    <w:rsid w:val="002663D8"/>
    <w:rsid w:val="002664A0"/>
    <w:rsid w:val="002664E6"/>
    <w:rsid w:val="002664F4"/>
    <w:rsid w:val="002667ED"/>
    <w:rsid w:val="00266882"/>
    <w:rsid w:val="00266966"/>
    <w:rsid w:val="00266B58"/>
    <w:rsid w:val="00266B5B"/>
    <w:rsid w:val="00266E4B"/>
    <w:rsid w:val="00266FA1"/>
    <w:rsid w:val="0026752D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B97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0C2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039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502"/>
    <w:rsid w:val="002767CD"/>
    <w:rsid w:val="00276EA9"/>
    <w:rsid w:val="00276ED5"/>
    <w:rsid w:val="00276F6A"/>
    <w:rsid w:val="0027733E"/>
    <w:rsid w:val="00277485"/>
    <w:rsid w:val="00277711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259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8B7"/>
    <w:rsid w:val="0028598B"/>
    <w:rsid w:val="00285D38"/>
    <w:rsid w:val="00285F17"/>
    <w:rsid w:val="00286565"/>
    <w:rsid w:val="00286699"/>
    <w:rsid w:val="0028699C"/>
    <w:rsid w:val="00287416"/>
    <w:rsid w:val="0028759A"/>
    <w:rsid w:val="002875D8"/>
    <w:rsid w:val="0028766D"/>
    <w:rsid w:val="002877DA"/>
    <w:rsid w:val="00287916"/>
    <w:rsid w:val="002879B8"/>
    <w:rsid w:val="00287A25"/>
    <w:rsid w:val="00287AFA"/>
    <w:rsid w:val="00287ECE"/>
    <w:rsid w:val="00290029"/>
    <w:rsid w:val="0029041F"/>
    <w:rsid w:val="00290AA4"/>
    <w:rsid w:val="00290B81"/>
    <w:rsid w:val="00290D4C"/>
    <w:rsid w:val="00290F7F"/>
    <w:rsid w:val="00290FBE"/>
    <w:rsid w:val="0029108D"/>
    <w:rsid w:val="00291112"/>
    <w:rsid w:val="00291529"/>
    <w:rsid w:val="002916DD"/>
    <w:rsid w:val="002918C4"/>
    <w:rsid w:val="00291B4F"/>
    <w:rsid w:val="00291D02"/>
    <w:rsid w:val="00291E63"/>
    <w:rsid w:val="00291F11"/>
    <w:rsid w:val="00292085"/>
    <w:rsid w:val="0029236D"/>
    <w:rsid w:val="00292485"/>
    <w:rsid w:val="0029259F"/>
    <w:rsid w:val="002925F6"/>
    <w:rsid w:val="0029286D"/>
    <w:rsid w:val="0029292F"/>
    <w:rsid w:val="00292A12"/>
    <w:rsid w:val="00292A8E"/>
    <w:rsid w:val="00292DDE"/>
    <w:rsid w:val="00292F42"/>
    <w:rsid w:val="0029306F"/>
    <w:rsid w:val="002932F3"/>
    <w:rsid w:val="00293329"/>
    <w:rsid w:val="00293341"/>
    <w:rsid w:val="0029337A"/>
    <w:rsid w:val="002933D2"/>
    <w:rsid w:val="00293B47"/>
    <w:rsid w:val="00293BC9"/>
    <w:rsid w:val="00293E07"/>
    <w:rsid w:val="00293ED3"/>
    <w:rsid w:val="00293F8B"/>
    <w:rsid w:val="002943B8"/>
    <w:rsid w:val="00294685"/>
    <w:rsid w:val="002946A1"/>
    <w:rsid w:val="002948C4"/>
    <w:rsid w:val="00294B83"/>
    <w:rsid w:val="00294DC0"/>
    <w:rsid w:val="002953D8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5CC"/>
    <w:rsid w:val="00297733"/>
    <w:rsid w:val="0029789A"/>
    <w:rsid w:val="002A0013"/>
    <w:rsid w:val="002A0139"/>
    <w:rsid w:val="002A0A0F"/>
    <w:rsid w:val="002A0A7F"/>
    <w:rsid w:val="002A0DA6"/>
    <w:rsid w:val="002A0DA9"/>
    <w:rsid w:val="002A10A3"/>
    <w:rsid w:val="002A10CB"/>
    <w:rsid w:val="002A11E8"/>
    <w:rsid w:val="002A12FE"/>
    <w:rsid w:val="002A14F7"/>
    <w:rsid w:val="002A1705"/>
    <w:rsid w:val="002A17DE"/>
    <w:rsid w:val="002A1D26"/>
    <w:rsid w:val="002A1F60"/>
    <w:rsid w:val="002A225F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4A3"/>
    <w:rsid w:val="002A585E"/>
    <w:rsid w:val="002A5A8C"/>
    <w:rsid w:val="002A5FA2"/>
    <w:rsid w:val="002A6156"/>
    <w:rsid w:val="002A6202"/>
    <w:rsid w:val="002A6354"/>
    <w:rsid w:val="002A687A"/>
    <w:rsid w:val="002A6927"/>
    <w:rsid w:val="002A6CDC"/>
    <w:rsid w:val="002A6CF5"/>
    <w:rsid w:val="002A6EED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378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0F7"/>
    <w:rsid w:val="002B212D"/>
    <w:rsid w:val="002B219F"/>
    <w:rsid w:val="002B2434"/>
    <w:rsid w:val="002B26A7"/>
    <w:rsid w:val="002B2734"/>
    <w:rsid w:val="002B27C2"/>
    <w:rsid w:val="002B2BC6"/>
    <w:rsid w:val="002B2D11"/>
    <w:rsid w:val="002B2F74"/>
    <w:rsid w:val="002B30D8"/>
    <w:rsid w:val="002B3156"/>
    <w:rsid w:val="002B31D2"/>
    <w:rsid w:val="002B31FC"/>
    <w:rsid w:val="002B3580"/>
    <w:rsid w:val="002B3874"/>
    <w:rsid w:val="002B3DCD"/>
    <w:rsid w:val="002B4632"/>
    <w:rsid w:val="002B4693"/>
    <w:rsid w:val="002B4DEB"/>
    <w:rsid w:val="002B4E01"/>
    <w:rsid w:val="002B530E"/>
    <w:rsid w:val="002B5340"/>
    <w:rsid w:val="002B53BC"/>
    <w:rsid w:val="002B54AC"/>
    <w:rsid w:val="002B5646"/>
    <w:rsid w:val="002B5733"/>
    <w:rsid w:val="002B5785"/>
    <w:rsid w:val="002B5A6F"/>
    <w:rsid w:val="002B5CD8"/>
    <w:rsid w:val="002B5E46"/>
    <w:rsid w:val="002B60D9"/>
    <w:rsid w:val="002B6136"/>
    <w:rsid w:val="002B61C3"/>
    <w:rsid w:val="002B6247"/>
    <w:rsid w:val="002B65E4"/>
    <w:rsid w:val="002B66A3"/>
    <w:rsid w:val="002B681F"/>
    <w:rsid w:val="002B69A0"/>
    <w:rsid w:val="002B6C5D"/>
    <w:rsid w:val="002B6D3E"/>
    <w:rsid w:val="002B6FF8"/>
    <w:rsid w:val="002B7202"/>
    <w:rsid w:val="002B7846"/>
    <w:rsid w:val="002B7B40"/>
    <w:rsid w:val="002C0474"/>
    <w:rsid w:val="002C04D3"/>
    <w:rsid w:val="002C057A"/>
    <w:rsid w:val="002C06EB"/>
    <w:rsid w:val="002C0FD2"/>
    <w:rsid w:val="002C1006"/>
    <w:rsid w:val="002C10DD"/>
    <w:rsid w:val="002C1B0A"/>
    <w:rsid w:val="002C1B8C"/>
    <w:rsid w:val="002C1CD6"/>
    <w:rsid w:val="002C21BE"/>
    <w:rsid w:val="002C223A"/>
    <w:rsid w:val="002C227F"/>
    <w:rsid w:val="002C25DB"/>
    <w:rsid w:val="002C2821"/>
    <w:rsid w:val="002C2C28"/>
    <w:rsid w:val="002C2F10"/>
    <w:rsid w:val="002C2F57"/>
    <w:rsid w:val="002C303F"/>
    <w:rsid w:val="002C30DD"/>
    <w:rsid w:val="002C3178"/>
    <w:rsid w:val="002C31C1"/>
    <w:rsid w:val="002C3361"/>
    <w:rsid w:val="002C3DB1"/>
    <w:rsid w:val="002C3E09"/>
    <w:rsid w:val="002C4046"/>
    <w:rsid w:val="002C4214"/>
    <w:rsid w:val="002C42C4"/>
    <w:rsid w:val="002C4388"/>
    <w:rsid w:val="002C4524"/>
    <w:rsid w:val="002C4752"/>
    <w:rsid w:val="002C479F"/>
    <w:rsid w:val="002C4B42"/>
    <w:rsid w:val="002C4D48"/>
    <w:rsid w:val="002C5422"/>
    <w:rsid w:val="002C5823"/>
    <w:rsid w:val="002C5EB5"/>
    <w:rsid w:val="002C62AC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63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623"/>
    <w:rsid w:val="002D5792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10A"/>
    <w:rsid w:val="002D7279"/>
    <w:rsid w:val="002D72A2"/>
    <w:rsid w:val="002D73C3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3DCF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991"/>
    <w:rsid w:val="002E4BA9"/>
    <w:rsid w:val="002E4D0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6E94"/>
    <w:rsid w:val="002E7012"/>
    <w:rsid w:val="002E7051"/>
    <w:rsid w:val="002E728B"/>
    <w:rsid w:val="002E74B9"/>
    <w:rsid w:val="002E7A1E"/>
    <w:rsid w:val="002E7CCE"/>
    <w:rsid w:val="002E7F0D"/>
    <w:rsid w:val="002F0078"/>
    <w:rsid w:val="002F0197"/>
    <w:rsid w:val="002F0316"/>
    <w:rsid w:val="002F091A"/>
    <w:rsid w:val="002F0A31"/>
    <w:rsid w:val="002F0E95"/>
    <w:rsid w:val="002F0F6D"/>
    <w:rsid w:val="002F10AC"/>
    <w:rsid w:val="002F19F5"/>
    <w:rsid w:val="002F1A10"/>
    <w:rsid w:val="002F1A38"/>
    <w:rsid w:val="002F1DA0"/>
    <w:rsid w:val="002F20B3"/>
    <w:rsid w:val="002F20C1"/>
    <w:rsid w:val="002F20CE"/>
    <w:rsid w:val="002F249A"/>
    <w:rsid w:val="002F258F"/>
    <w:rsid w:val="002F25DF"/>
    <w:rsid w:val="002F278B"/>
    <w:rsid w:val="002F2867"/>
    <w:rsid w:val="002F2924"/>
    <w:rsid w:val="002F2E0E"/>
    <w:rsid w:val="002F2E67"/>
    <w:rsid w:val="002F2F72"/>
    <w:rsid w:val="002F344E"/>
    <w:rsid w:val="002F3591"/>
    <w:rsid w:val="002F35BD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698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6FD3"/>
    <w:rsid w:val="002F714A"/>
    <w:rsid w:val="002F72CE"/>
    <w:rsid w:val="002F775B"/>
    <w:rsid w:val="002F77E8"/>
    <w:rsid w:val="002F7D67"/>
    <w:rsid w:val="00300071"/>
    <w:rsid w:val="003001DB"/>
    <w:rsid w:val="003001F0"/>
    <w:rsid w:val="003003C1"/>
    <w:rsid w:val="003003D0"/>
    <w:rsid w:val="003005DF"/>
    <w:rsid w:val="00300840"/>
    <w:rsid w:val="00300A1C"/>
    <w:rsid w:val="00300BB5"/>
    <w:rsid w:val="00300EAB"/>
    <w:rsid w:val="0030118B"/>
    <w:rsid w:val="00301304"/>
    <w:rsid w:val="00301333"/>
    <w:rsid w:val="003014BE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8F9"/>
    <w:rsid w:val="00303D4C"/>
    <w:rsid w:val="00303EB9"/>
    <w:rsid w:val="0030425C"/>
    <w:rsid w:val="003046BA"/>
    <w:rsid w:val="0030478B"/>
    <w:rsid w:val="0030480A"/>
    <w:rsid w:val="00304AA2"/>
    <w:rsid w:val="00304AF0"/>
    <w:rsid w:val="00304B8F"/>
    <w:rsid w:val="00305313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5D1"/>
    <w:rsid w:val="00306C95"/>
    <w:rsid w:val="00306E3C"/>
    <w:rsid w:val="003071B4"/>
    <w:rsid w:val="00307496"/>
    <w:rsid w:val="00307596"/>
    <w:rsid w:val="0030766F"/>
    <w:rsid w:val="00307745"/>
    <w:rsid w:val="00307B67"/>
    <w:rsid w:val="00307EB6"/>
    <w:rsid w:val="0031010F"/>
    <w:rsid w:val="00310409"/>
    <w:rsid w:val="00310613"/>
    <w:rsid w:val="00310BF9"/>
    <w:rsid w:val="00310CE0"/>
    <w:rsid w:val="00310D9C"/>
    <w:rsid w:val="00310DF1"/>
    <w:rsid w:val="0031103D"/>
    <w:rsid w:val="003110B3"/>
    <w:rsid w:val="00311378"/>
    <w:rsid w:val="003113A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7B"/>
    <w:rsid w:val="003147AC"/>
    <w:rsid w:val="003149E4"/>
    <w:rsid w:val="00314AE8"/>
    <w:rsid w:val="00314B0F"/>
    <w:rsid w:val="00314F53"/>
    <w:rsid w:val="00315347"/>
    <w:rsid w:val="003153AA"/>
    <w:rsid w:val="0031543B"/>
    <w:rsid w:val="0031552B"/>
    <w:rsid w:val="00315793"/>
    <w:rsid w:val="00315832"/>
    <w:rsid w:val="00315856"/>
    <w:rsid w:val="00315CD2"/>
    <w:rsid w:val="00315DF8"/>
    <w:rsid w:val="00315FB4"/>
    <w:rsid w:val="00316389"/>
    <w:rsid w:val="00316AB5"/>
    <w:rsid w:val="00316D0D"/>
    <w:rsid w:val="00316DFD"/>
    <w:rsid w:val="003171C4"/>
    <w:rsid w:val="003171C5"/>
    <w:rsid w:val="003173E8"/>
    <w:rsid w:val="00317520"/>
    <w:rsid w:val="003176C6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30E"/>
    <w:rsid w:val="003204B0"/>
    <w:rsid w:val="0032050D"/>
    <w:rsid w:val="003206DC"/>
    <w:rsid w:val="0032070E"/>
    <w:rsid w:val="00320774"/>
    <w:rsid w:val="00320902"/>
    <w:rsid w:val="0032094A"/>
    <w:rsid w:val="00320BEE"/>
    <w:rsid w:val="00320E15"/>
    <w:rsid w:val="00320E46"/>
    <w:rsid w:val="00320F36"/>
    <w:rsid w:val="00320F90"/>
    <w:rsid w:val="00320FC4"/>
    <w:rsid w:val="003211B3"/>
    <w:rsid w:val="003218B5"/>
    <w:rsid w:val="00321FCE"/>
    <w:rsid w:val="00322055"/>
    <w:rsid w:val="003220D0"/>
    <w:rsid w:val="00322740"/>
    <w:rsid w:val="00322B28"/>
    <w:rsid w:val="00322B8D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73"/>
    <w:rsid w:val="003251C5"/>
    <w:rsid w:val="00325452"/>
    <w:rsid w:val="0032563A"/>
    <w:rsid w:val="003256C5"/>
    <w:rsid w:val="00325843"/>
    <w:rsid w:val="0032586B"/>
    <w:rsid w:val="00325AFA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C98"/>
    <w:rsid w:val="00326FBB"/>
    <w:rsid w:val="00327010"/>
    <w:rsid w:val="00327294"/>
    <w:rsid w:val="00327BE7"/>
    <w:rsid w:val="0033007C"/>
    <w:rsid w:val="00330337"/>
    <w:rsid w:val="00330500"/>
    <w:rsid w:val="00330904"/>
    <w:rsid w:val="00330A0A"/>
    <w:rsid w:val="00330C3E"/>
    <w:rsid w:val="00330E17"/>
    <w:rsid w:val="003312C8"/>
    <w:rsid w:val="00331487"/>
    <w:rsid w:val="003316B0"/>
    <w:rsid w:val="003316EC"/>
    <w:rsid w:val="00331709"/>
    <w:rsid w:val="003317E6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1FCC"/>
    <w:rsid w:val="00332006"/>
    <w:rsid w:val="003320AB"/>
    <w:rsid w:val="003320CC"/>
    <w:rsid w:val="00332146"/>
    <w:rsid w:val="00332225"/>
    <w:rsid w:val="003323A0"/>
    <w:rsid w:val="003325BC"/>
    <w:rsid w:val="00332AE8"/>
    <w:rsid w:val="00333279"/>
    <w:rsid w:val="003333D2"/>
    <w:rsid w:val="00333593"/>
    <w:rsid w:val="0033363F"/>
    <w:rsid w:val="0033379F"/>
    <w:rsid w:val="0033397E"/>
    <w:rsid w:val="00333C20"/>
    <w:rsid w:val="00333D83"/>
    <w:rsid w:val="00333DDB"/>
    <w:rsid w:val="003341F8"/>
    <w:rsid w:val="0033430B"/>
    <w:rsid w:val="0033461F"/>
    <w:rsid w:val="00334B6A"/>
    <w:rsid w:val="00334F4A"/>
    <w:rsid w:val="00334F63"/>
    <w:rsid w:val="00334FF6"/>
    <w:rsid w:val="00334FFC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434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589"/>
    <w:rsid w:val="003407CE"/>
    <w:rsid w:val="003408AD"/>
    <w:rsid w:val="003409A5"/>
    <w:rsid w:val="00340D2F"/>
    <w:rsid w:val="00340F81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DE6"/>
    <w:rsid w:val="00342E7A"/>
    <w:rsid w:val="003432C6"/>
    <w:rsid w:val="00343477"/>
    <w:rsid w:val="00343583"/>
    <w:rsid w:val="003435DE"/>
    <w:rsid w:val="00343676"/>
    <w:rsid w:val="0034377A"/>
    <w:rsid w:val="00343787"/>
    <w:rsid w:val="00343829"/>
    <w:rsid w:val="00343943"/>
    <w:rsid w:val="00343B0B"/>
    <w:rsid w:val="00343BAC"/>
    <w:rsid w:val="00343DD0"/>
    <w:rsid w:val="00343F5E"/>
    <w:rsid w:val="00344031"/>
    <w:rsid w:val="00344067"/>
    <w:rsid w:val="00344096"/>
    <w:rsid w:val="00344295"/>
    <w:rsid w:val="0034476C"/>
    <w:rsid w:val="00344925"/>
    <w:rsid w:val="00344DA9"/>
    <w:rsid w:val="00344E4F"/>
    <w:rsid w:val="00345664"/>
    <w:rsid w:val="0034574F"/>
    <w:rsid w:val="00345752"/>
    <w:rsid w:val="00345BB2"/>
    <w:rsid w:val="00345DAE"/>
    <w:rsid w:val="00345E35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7B3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6F3"/>
    <w:rsid w:val="0035073B"/>
    <w:rsid w:val="00350744"/>
    <w:rsid w:val="00350CF9"/>
    <w:rsid w:val="00351213"/>
    <w:rsid w:val="00351632"/>
    <w:rsid w:val="0035167B"/>
    <w:rsid w:val="003519E4"/>
    <w:rsid w:val="00351A2D"/>
    <w:rsid w:val="00352274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7"/>
    <w:rsid w:val="00353FD1"/>
    <w:rsid w:val="00354423"/>
    <w:rsid w:val="003544D0"/>
    <w:rsid w:val="003545BB"/>
    <w:rsid w:val="00355352"/>
    <w:rsid w:val="0035543C"/>
    <w:rsid w:val="00355695"/>
    <w:rsid w:val="0035586A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0F6D"/>
    <w:rsid w:val="00361196"/>
    <w:rsid w:val="003611D6"/>
    <w:rsid w:val="00361636"/>
    <w:rsid w:val="003616B4"/>
    <w:rsid w:val="0036176F"/>
    <w:rsid w:val="00361ADB"/>
    <w:rsid w:val="00361BAA"/>
    <w:rsid w:val="00361FCC"/>
    <w:rsid w:val="003623C5"/>
    <w:rsid w:val="003625CB"/>
    <w:rsid w:val="0036267E"/>
    <w:rsid w:val="00362840"/>
    <w:rsid w:val="00362C73"/>
    <w:rsid w:val="003631F5"/>
    <w:rsid w:val="0036321B"/>
    <w:rsid w:val="00363402"/>
    <w:rsid w:val="003634E6"/>
    <w:rsid w:val="00363576"/>
    <w:rsid w:val="003638BA"/>
    <w:rsid w:val="00363A12"/>
    <w:rsid w:val="003641ED"/>
    <w:rsid w:val="003641F5"/>
    <w:rsid w:val="003642A3"/>
    <w:rsid w:val="003642B9"/>
    <w:rsid w:val="00364443"/>
    <w:rsid w:val="00364BDD"/>
    <w:rsid w:val="003650F7"/>
    <w:rsid w:val="003651E2"/>
    <w:rsid w:val="003654CE"/>
    <w:rsid w:val="003655FC"/>
    <w:rsid w:val="00365620"/>
    <w:rsid w:val="003659BC"/>
    <w:rsid w:val="00365B67"/>
    <w:rsid w:val="00365F3E"/>
    <w:rsid w:val="00366058"/>
    <w:rsid w:val="00366267"/>
    <w:rsid w:val="00366549"/>
    <w:rsid w:val="003665DB"/>
    <w:rsid w:val="003666BF"/>
    <w:rsid w:val="0036693C"/>
    <w:rsid w:val="00366C0A"/>
    <w:rsid w:val="00366CD3"/>
    <w:rsid w:val="00367116"/>
    <w:rsid w:val="00367162"/>
    <w:rsid w:val="00367255"/>
    <w:rsid w:val="00367519"/>
    <w:rsid w:val="003675FD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8C2"/>
    <w:rsid w:val="00372E1B"/>
    <w:rsid w:val="00372F14"/>
    <w:rsid w:val="00372FA3"/>
    <w:rsid w:val="003733D8"/>
    <w:rsid w:val="0037360C"/>
    <w:rsid w:val="00373868"/>
    <w:rsid w:val="0037388F"/>
    <w:rsid w:val="003739D9"/>
    <w:rsid w:val="00373AC3"/>
    <w:rsid w:val="00373AF1"/>
    <w:rsid w:val="00374016"/>
    <w:rsid w:val="0037405F"/>
    <w:rsid w:val="00374101"/>
    <w:rsid w:val="00374140"/>
    <w:rsid w:val="00374177"/>
    <w:rsid w:val="003741D4"/>
    <w:rsid w:val="0037428F"/>
    <w:rsid w:val="00374393"/>
    <w:rsid w:val="0037477F"/>
    <w:rsid w:val="00374B32"/>
    <w:rsid w:val="00374B87"/>
    <w:rsid w:val="00374BB2"/>
    <w:rsid w:val="00374FD5"/>
    <w:rsid w:val="003750F0"/>
    <w:rsid w:val="00375372"/>
    <w:rsid w:val="003754AF"/>
    <w:rsid w:val="003757A7"/>
    <w:rsid w:val="003759E0"/>
    <w:rsid w:val="003759E6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EF0"/>
    <w:rsid w:val="003770D2"/>
    <w:rsid w:val="003771F8"/>
    <w:rsid w:val="003773D1"/>
    <w:rsid w:val="0037751C"/>
    <w:rsid w:val="00377808"/>
    <w:rsid w:val="00377AD9"/>
    <w:rsid w:val="00377BB8"/>
    <w:rsid w:val="00377F1D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A4D"/>
    <w:rsid w:val="00381C23"/>
    <w:rsid w:val="00381CC6"/>
    <w:rsid w:val="00381CFA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A6C"/>
    <w:rsid w:val="00384DFD"/>
    <w:rsid w:val="00384E18"/>
    <w:rsid w:val="00384F1F"/>
    <w:rsid w:val="003855F2"/>
    <w:rsid w:val="00385652"/>
    <w:rsid w:val="00385F2D"/>
    <w:rsid w:val="003861B3"/>
    <w:rsid w:val="00386380"/>
    <w:rsid w:val="00386869"/>
    <w:rsid w:val="00386995"/>
    <w:rsid w:val="003869FD"/>
    <w:rsid w:val="00386A84"/>
    <w:rsid w:val="00386C28"/>
    <w:rsid w:val="00386FA7"/>
    <w:rsid w:val="003871D8"/>
    <w:rsid w:val="003871E7"/>
    <w:rsid w:val="00387260"/>
    <w:rsid w:val="0038789E"/>
    <w:rsid w:val="00387B6B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4B"/>
    <w:rsid w:val="00391217"/>
    <w:rsid w:val="003912A5"/>
    <w:rsid w:val="00391468"/>
    <w:rsid w:val="00391666"/>
    <w:rsid w:val="00391C1D"/>
    <w:rsid w:val="00391D4C"/>
    <w:rsid w:val="00391D96"/>
    <w:rsid w:val="0039220C"/>
    <w:rsid w:val="0039265D"/>
    <w:rsid w:val="0039273F"/>
    <w:rsid w:val="003927A2"/>
    <w:rsid w:val="0039293E"/>
    <w:rsid w:val="00392998"/>
    <w:rsid w:val="00392F8D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6C4"/>
    <w:rsid w:val="00394D9D"/>
    <w:rsid w:val="003952D6"/>
    <w:rsid w:val="0039536F"/>
    <w:rsid w:val="003953A1"/>
    <w:rsid w:val="003953B4"/>
    <w:rsid w:val="003954E3"/>
    <w:rsid w:val="00395A2F"/>
    <w:rsid w:val="00395C88"/>
    <w:rsid w:val="00396316"/>
    <w:rsid w:val="00396369"/>
    <w:rsid w:val="0039659E"/>
    <w:rsid w:val="003965EA"/>
    <w:rsid w:val="0039684D"/>
    <w:rsid w:val="003968C5"/>
    <w:rsid w:val="00396BA6"/>
    <w:rsid w:val="00396C8B"/>
    <w:rsid w:val="003970C4"/>
    <w:rsid w:val="003971A7"/>
    <w:rsid w:val="003971BC"/>
    <w:rsid w:val="003972A6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95"/>
    <w:rsid w:val="003A06A5"/>
    <w:rsid w:val="003A07EE"/>
    <w:rsid w:val="003A0EAA"/>
    <w:rsid w:val="003A0EC3"/>
    <w:rsid w:val="003A1334"/>
    <w:rsid w:val="003A1888"/>
    <w:rsid w:val="003A1AAB"/>
    <w:rsid w:val="003A1FCC"/>
    <w:rsid w:val="003A2137"/>
    <w:rsid w:val="003A215B"/>
    <w:rsid w:val="003A222F"/>
    <w:rsid w:val="003A227F"/>
    <w:rsid w:val="003A2297"/>
    <w:rsid w:val="003A249F"/>
    <w:rsid w:val="003A2772"/>
    <w:rsid w:val="003A277E"/>
    <w:rsid w:val="003A2856"/>
    <w:rsid w:val="003A2957"/>
    <w:rsid w:val="003A29B9"/>
    <w:rsid w:val="003A2A19"/>
    <w:rsid w:val="003A3091"/>
    <w:rsid w:val="003A3296"/>
    <w:rsid w:val="003A346B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720"/>
    <w:rsid w:val="003A7817"/>
    <w:rsid w:val="003A7888"/>
    <w:rsid w:val="003A791E"/>
    <w:rsid w:val="003A7A2F"/>
    <w:rsid w:val="003A7EDC"/>
    <w:rsid w:val="003B01DF"/>
    <w:rsid w:val="003B0294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22"/>
    <w:rsid w:val="003B3490"/>
    <w:rsid w:val="003B36EA"/>
    <w:rsid w:val="003B37FF"/>
    <w:rsid w:val="003B386D"/>
    <w:rsid w:val="003B3910"/>
    <w:rsid w:val="003B3970"/>
    <w:rsid w:val="003B39BD"/>
    <w:rsid w:val="003B3A40"/>
    <w:rsid w:val="003B3BAD"/>
    <w:rsid w:val="003B3D08"/>
    <w:rsid w:val="003B3E88"/>
    <w:rsid w:val="003B40BD"/>
    <w:rsid w:val="003B424C"/>
    <w:rsid w:val="003B4283"/>
    <w:rsid w:val="003B4391"/>
    <w:rsid w:val="003B43D4"/>
    <w:rsid w:val="003B477B"/>
    <w:rsid w:val="003B49D5"/>
    <w:rsid w:val="003B4D28"/>
    <w:rsid w:val="003B502B"/>
    <w:rsid w:val="003B50E9"/>
    <w:rsid w:val="003B510C"/>
    <w:rsid w:val="003B5240"/>
    <w:rsid w:val="003B5B74"/>
    <w:rsid w:val="003B5E08"/>
    <w:rsid w:val="003B5FF1"/>
    <w:rsid w:val="003B5FF9"/>
    <w:rsid w:val="003B6052"/>
    <w:rsid w:val="003B6134"/>
    <w:rsid w:val="003B62A5"/>
    <w:rsid w:val="003B63C8"/>
    <w:rsid w:val="003B6D38"/>
    <w:rsid w:val="003B6EFD"/>
    <w:rsid w:val="003B718A"/>
    <w:rsid w:val="003B7292"/>
    <w:rsid w:val="003B76CD"/>
    <w:rsid w:val="003B76D3"/>
    <w:rsid w:val="003B78EB"/>
    <w:rsid w:val="003B7A27"/>
    <w:rsid w:val="003B7ED9"/>
    <w:rsid w:val="003B7F4F"/>
    <w:rsid w:val="003C00D9"/>
    <w:rsid w:val="003C0232"/>
    <w:rsid w:val="003C05CE"/>
    <w:rsid w:val="003C06BA"/>
    <w:rsid w:val="003C0731"/>
    <w:rsid w:val="003C0CB4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2AF"/>
    <w:rsid w:val="003C284F"/>
    <w:rsid w:val="003C2895"/>
    <w:rsid w:val="003C2936"/>
    <w:rsid w:val="003C2B23"/>
    <w:rsid w:val="003C2C51"/>
    <w:rsid w:val="003C2C56"/>
    <w:rsid w:val="003C32C4"/>
    <w:rsid w:val="003C3844"/>
    <w:rsid w:val="003C38DF"/>
    <w:rsid w:val="003C3921"/>
    <w:rsid w:val="003C39F1"/>
    <w:rsid w:val="003C3A27"/>
    <w:rsid w:val="003C3B8E"/>
    <w:rsid w:val="003C3B90"/>
    <w:rsid w:val="003C3E42"/>
    <w:rsid w:val="003C3E8C"/>
    <w:rsid w:val="003C459A"/>
    <w:rsid w:val="003C49B3"/>
    <w:rsid w:val="003C4CE4"/>
    <w:rsid w:val="003C51AC"/>
    <w:rsid w:val="003C53EA"/>
    <w:rsid w:val="003C540C"/>
    <w:rsid w:val="003C55D5"/>
    <w:rsid w:val="003C5616"/>
    <w:rsid w:val="003C56EB"/>
    <w:rsid w:val="003C56F8"/>
    <w:rsid w:val="003C5E07"/>
    <w:rsid w:val="003C5E8D"/>
    <w:rsid w:val="003C5EDB"/>
    <w:rsid w:val="003C5F66"/>
    <w:rsid w:val="003C5FD2"/>
    <w:rsid w:val="003C6866"/>
    <w:rsid w:val="003C68E8"/>
    <w:rsid w:val="003C6919"/>
    <w:rsid w:val="003C6E38"/>
    <w:rsid w:val="003C761D"/>
    <w:rsid w:val="003C7867"/>
    <w:rsid w:val="003C7882"/>
    <w:rsid w:val="003C788B"/>
    <w:rsid w:val="003C79AD"/>
    <w:rsid w:val="003C7B22"/>
    <w:rsid w:val="003C7D2A"/>
    <w:rsid w:val="003C7EEF"/>
    <w:rsid w:val="003D03A6"/>
    <w:rsid w:val="003D0418"/>
    <w:rsid w:val="003D0AB7"/>
    <w:rsid w:val="003D0C75"/>
    <w:rsid w:val="003D0E75"/>
    <w:rsid w:val="003D0F85"/>
    <w:rsid w:val="003D0F91"/>
    <w:rsid w:val="003D11EA"/>
    <w:rsid w:val="003D1301"/>
    <w:rsid w:val="003D1329"/>
    <w:rsid w:val="003D13CB"/>
    <w:rsid w:val="003D15D3"/>
    <w:rsid w:val="003D1656"/>
    <w:rsid w:val="003D1856"/>
    <w:rsid w:val="003D1A3C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7C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4E3D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29B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0"/>
    <w:rsid w:val="003D77D1"/>
    <w:rsid w:val="003D7823"/>
    <w:rsid w:val="003D7893"/>
    <w:rsid w:val="003D7CCB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1E08"/>
    <w:rsid w:val="003E1F29"/>
    <w:rsid w:val="003E213E"/>
    <w:rsid w:val="003E2281"/>
    <w:rsid w:val="003E22A3"/>
    <w:rsid w:val="003E278A"/>
    <w:rsid w:val="003E2B60"/>
    <w:rsid w:val="003E2C83"/>
    <w:rsid w:val="003E3019"/>
    <w:rsid w:val="003E301A"/>
    <w:rsid w:val="003E3101"/>
    <w:rsid w:val="003E3388"/>
    <w:rsid w:val="003E3759"/>
    <w:rsid w:val="003E383D"/>
    <w:rsid w:val="003E38DB"/>
    <w:rsid w:val="003E3A05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9BE"/>
    <w:rsid w:val="003E7A68"/>
    <w:rsid w:val="003E7B40"/>
    <w:rsid w:val="003F004E"/>
    <w:rsid w:val="003F02CF"/>
    <w:rsid w:val="003F0383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9F"/>
    <w:rsid w:val="003F15CB"/>
    <w:rsid w:val="003F1885"/>
    <w:rsid w:val="003F18AA"/>
    <w:rsid w:val="003F19A0"/>
    <w:rsid w:val="003F1D1B"/>
    <w:rsid w:val="003F1DB3"/>
    <w:rsid w:val="003F1F74"/>
    <w:rsid w:val="003F23D3"/>
    <w:rsid w:val="003F2471"/>
    <w:rsid w:val="003F279C"/>
    <w:rsid w:val="003F2BAB"/>
    <w:rsid w:val="003F3370"/>
    <w:rsid w:val="003F3499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405"/>
    <w:rsid w:val="003F55E0"/>
    <w:rsid w:val="003F5716"/>
    <w:rsid w:val="003F58AB"/>
    <w:rsid w:val="003F5B8D"/>
    <w:rsid w:val="003F5E9E"/>
    <w:rsid w:val="003F63D9"/>
    <w:rsid w:val="003F645A"/>
    <w:rsid w:val="003F695D"/>
    <w:rsid w:val="003F6E23"/>
    <w:rsid w:val="003F7152"/>
    <w:rsid w:val="003F7450"/>
    <w:rsid w:val="003F7519"/>
    <w:rsid w:val="003F774A"/>
    <w:rsid w:val="003F79EF"/>
    <w:rsid w:val="003F79FB"/>
    <w:rsid w:val="003F7D74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8CE"/>
    <w:rsid w:val="00400FA8"/>
    <w:rsid w:val="00401078"/>
    <w:rsid w:val="00401298"/>
    <w:rsid w:val="0040154A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B1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4D9A"/>
    <w:rsid w:val="00404E7A"/>
    <w:rsid w:val="004052F0"/>
    <w:rsid w:val="0040544B"/>
    <w:rsid w:val="00405493"/>
    <w:rsid w:val="00405680"/>
    <w:rsid w:val="004057AB"/>
    <w:rsid w:val="004058DF"/>
    <w:rsid w:val="004059AF"/>
    <w:rsid w:val="00405C16"/>
    <w:rsid w:val="00405C85"/>
    <w:rsid w:val="00405F8E"/>
    <w:rsid w:val="004068CD"/>
    <w:rsid w:val="00406A1E"/>
    <w:rsid w:val="00406A21"/>
    <w:rsid w:val="00406BE2"/>
    <w:rsid w:val="00406D2C"/>
    <w:rsid w:val="00406F3D"/>
    <w:rsid w:val="00407215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509"/>
    <w:rsid w:val="00410668"/>
    <w:rsid w:val="004109E5"/>
    <w:rsid w:val="004109F1"/>
    <w:rsid w:val="00410AD0"/>
    <w:rsid w:val="00410E79"/>
    <w:rsid w:val="00411034"/>
    <w:rsid w:val="004110B3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AF6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02"/>
    <w:rsid w:val="00414629"/>
    <w:rsid w:val="004147C2"/>
    <w:rsid w:val="004148C7"/>
    <w:rsid w:val="00414925"/>
    <w:rsid w:val="00414990"/>
    <w:rsid w:val="004149E2"/>
    <w:rsid w:val="00414A8B"/>
    <w:rsid w:val="00414E94"/>
    <w:rsid w:val="00414EE9"/>
    <w:rsid w:val="00415097"/>
    <w:rsid w:val="0041534E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42"/>
    <w:rsid w:val="00416AA7"/>
    <w:rsid w:val="004172FF"/>
    <w:rsid w:val="00417431"/>
    <w:rsid w:val="00417611"/>
    <w:rsid w:val="004176BB"/>
    <w:rsid w:val="004177BB"/>
    <w:rsid w:val="004177F3"/>
    <w:rsid w:val="004178B3"/>
    <w:rsid w:val="00417AE9"/>
    <w:rsid w:val="00417B57"/>
    <w:rsid w:val="00417E05"/>
    <w:rsid w:val="004202C8"/>
    <w:rsid w:val="0042050A"/>
    <w:rsid w:val="00420605"/>
    <w:rsid w:val="004206FB"/>
    <w:rsid w:val="0042070D"/>
    <w:rsid w:val="0042086D"/>
    <w:rsid w:val="00420E83"/>
    <w:rsid w:val="00420F1A"/>
    <w:rsid w:val="00420FF0"/>
    <w:rsid w:val="0042112C"/>
    <w:rsid w:val="00421172"/>
    <w:rsid w:val="0042130E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94F"/>
    <w:rsid w:val="004229D4"/>
    <w:rsid w:val="00422A66"/>
    <w:rsid w:val="00422E7C"/>
    <w:rsid w:val="00423005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6616"/>
    <w:rsid w:val="00426A5B"/>
    <w:rsid w:val="00426F63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E3F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773"/>
    <w:rsid w:val="00432911"/>
    <w:rsid w:val="004329E1"/>
    <w:rsid w:val="00432DDF"/>
    <w:rsid w:val="00432E57"/>
    <w:rsid w:val="00432ED6"/>
    <w:rsid w:val="00432FB9"/>
    <w:rsid w:val="0043305A"/>
    <w:rsid w:val="004330E1"/>
    <w:rsid w:val="004331A3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95"/>
    <w:rsid w:val="00435958"/>
    <w:rsid w:val="00435C29"/>
    <w:rsid w:val="00435E21"/>
    <w:rsid w:val="00435FEA"/>
    <w:rsid w:val="0043602D"/>
    <w:rsid w:val="00436222"/>
    <w:rsid w:val="004364C7"/>
    <w:rsid w:val="0043655A"/>
    <w:rsid w:val="004369F6"/>
    <w:rsid w:val="00436B11"/>
    <w:rsid w:val="00436E59"/>
    <w:rsid w:val="00437122"/>
    <w:rsid w:val="004371BC"/>
    <w:rsid w:val="00437843"/>
    <w:rsid w:val="004378B9"/>
    <w:rsid w:val="0043796C"/>
    <w:rsid w:val="00437AF9"/>
    <w:rsid w:val="00437B2F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A3E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429"/>
    <w:rsid w:val="00445527"/>
    <w:rsid w:val="00445B73"/>
    <w:rsid w:val="00445F0F"/>
    <w:rsid w:val="004464B2"/>
    <w:rsid w:val="004468BB"/>
    <w:rsid w:val="00446B02"/>
    <w:rsid w:val="00447248"/>
    <w:rsid w:val="004474D5"/>
    <w:rsid w:val="00447713"/>
    <w:rsid w:val="004478BD"/>
    <w:rsid w:val="004500CA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1A45"/>
    <w:rsid w:val="004521CE"/>
    <w:rsid w:val="00452423"/>
    <w:rsid w:val="004525ED"/>
    <w:rsid w:val="0045287E"/>
    <w:rsid w:val="0045289E"/>
    <w:rsid w:val="0045298E"/>
    <w:rsid w:val="00452B7F"/>
    <w:rsid w:val="00452DAB"/>
    <w:rsid w:val="0045326C"/>
    <w:rsid w:val="004532A7"/>
    <w:rsid w:val="004534DB"/>
    <w:rsid w:val="00453525"/>
    <w:rsid w:val="00453790"/>
    <w:rsid w:val="004539AC"/>
    <w:rsid w:val="00453A79"/>
    <w:rsid w:val="00453AAF"/>
    <w:rsid w:val="00453B4E"/>
    <w:rsid w:val="00453E87"/>
    <w:rsid w:val="00454068"/>
    <w:rsid w:val="004540A3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4FA0"/>
    <w:rsid w:val="00455109"/>
    <w:rsid w:val="0045526B"/>
    <w:rsid w:val="0045541E"/>
    <w:rsid w:val="004555DA"/>
    <w:rsid w:val="00455689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A9D"/>
    <w:rsid w:val="00456D48"/>
    <w:rsid w:val="00456F38"/>
    <w:rsid w:val="004570B0"/>
    <w:rsid w:val="004570EB"/>
    <w:rsid w:val="0045736B"/>
    <w:rsid w:val="004574B1"/>
    <w:rsid w:val="00457AC0"/>
    <w:rsid w:val="00457B11"/>
    <w:rsid w:val="00457D3A"/>
    <w:rsid w:val="00460A0C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776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3ECB"/>
    <w:rsid w:val="00464043"/>
    <w:rsid w:val="004643B3"/>
    <w:rsid w:val="00464404"/>
    <w:rsid w:val="004645AC"/>
    <w:rsid w:val="00464624"/>
    <w:rsid w:val="0046475D"/>
    <w:rsid w:val="00464B91"/>
    <w:rsid w:val="00464C81"/>
    <w:rsid w:val="00464EE7"/>
    <w:rsid w:val="00465091"/>
    <w:rsid w:val="0046520E"/>
    <w:rsid w:val="0046521C"/>
    <w:rsid w:val="004653DA"/>
    <w:rsid w:val="00465603"/>
    <w:rsid w:val="0046587C"/>
    <w:rsid w:val="00465A12"/>
    <w:rsid w:val="00465DF2"/>
    <w:rsid w:val="0046600D"/>
    <w:rsid w:val="004661D3"/>
    <w:rsid w:val="004662A0"/>
    <w:rsid w:val="00466721"/>
    <w:rsid w:val="0046695F"/>
    <w:rsid w:val="00466AB4"/>
    <w:rsid w:val="00466AE0"/>
    <w:rsid w:val="00466EEB"/>
    <w:rsid w:val="00466F2C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A48"/>
    <w:rsid w:val="00472B1D"/>
    <w:rsid w:val="00472D72"/>
    <w:rsid w:val="00472DA2"/>
    <w:rsid w:val="0047304D"/>
    <w:rsid w:val="004730EA"/>
    <w:rsid w:val="00473298"/>
    <w:rsid w:val="00473BE3"/>
    <w:rsid w:val="00473C01"/>
    <w:rsid w:val="00473DD1"/>
    <w:rsid w:val="00473E61"/>
    <w:rsid w:val="00473EC2"/>
    <w:rsid w:val="00473FA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68E"/>
    <w:rsid w:val="00480A5B"/>
    <w:rsid w:val="00480B27"/>
    <w:rsid w:val="00480BCA"/>
    <w:rsid w:val="00480CD6"/>
    <w:rsid w:val="00480E1D"/>
    <w:rsid w:val="004811C8"/>
    <w:rsid w:val="00481315"/>
    <w:rsid w:val="00481505"/>
    <w:rsid w:val="0048152E"/>
    <w:rsid w:val="0048162F"/>
    <w:rsid w:val="00481AC1"/>
    <w:rsid w:val="00481CA7"/>
    <w:rsid w:val="00481DA0"/>
    <w:rsid w:val="00481F3E"/>
    <w:rsid w:val="00482115"/>
    <w:rsid w:val="00482349"/>
    <w:rsid w:val="004823A3"/>
    <w:rsid w:val="00482696"/>
    <w:rsid w:val="00482766"/>
    <w:rsid w:val="0048297B"/>
    <w:rsid w:val="00482E19"/>
    <w:rsid w:val="00483652"/>
    <w:rsid w:val="0048381B"/>
    <w:rsid w:val="00483AB4"/>
    <w:rsid w:val="00483BBC"/>
    <w:rsid w:val="00483BEA"/>
    <w:rsid w:val="00483C5B"/>
    <w:rsid w:val="00483F6B"/>
    <w:rsid w:val="00483FF9"/>
    <w:rsid w:val="00484022"/>
    <w:rsid w:val="00484319"/>
    <w:rsid w:val="004843C6"/>
    <w:rsid w:val="004848A0"/>
    <w:rsid w:val="00484D8C"/>
    <w:rsid w:val="004850E5"/>
    <w:rsid w:val="0048544B"/>
    <w:rsid w:val="00485608"/>
    <w:rsid w:val="0048564E"/>
    <w:rsid w:val="004857A0"/>
    <w:rsid w:val="00485942"/>
    <w:rsid w:val="00485A19"/>
    <w:rsid w:val="00485BEE"/>
    <w:rsid w:val="00485E1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FFD"/>
    <w:rsid w:val="00487099"/>
    <w:rsid w:val="004870EB"/>
    <w:rsid w:val="0048711C"/>
    <w:rsid w:val="0048769D"/>
    <w:rsid w:val="00487723"/>
    <w:rsid w:val="00487777"/>
    <w:rsid w:val="00487BAA"/>
    <w:rsid w:val="00487C05"/>
    <w:rsid w:val="00487CD0"/>
    <w:rsid w:val="00487E0A"/>
    <w:rsid w:val="00490137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52"/>
    <w:rsid w:val="00491494"/>
    <w:rsid w:val="0049152E"/>
    <w:rsid w:val="004917DE"/>
    <w:rsid w:val="00491819"/>
    <w:rsid w:val="004918A7"/>
    <w:rsid w:val="004919A7"/>
    <w:rsid w:val="00491AB4"/>
    <w:rsid w:val="00491E16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85D"/>
    <w:rsid w:val="00493B00"/>
    <w:rsid w:val="00493B48"/>
    <w:rsid w:val="00493E3E"/>
    <w:rsid w:val="00494003"/>
    <w:rsid w:val="00494202"/>
    <w:rsid w:val="00494213"/>
    <w:rsid w:val="004946B3"/>
    <w:rsid w:val="00494A7C"/>
    <w:rsid w:val="00494C9E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3D9"/>
    <w:rsid w:val="0049671A"/>
    <w:rsid w:val="004969BC"/>
    <w:rsid w:val="00496C76"/>
    <w:rsid w:val="00496D2E"/>
    <w:rsid w:val="00496ED0"/>
    <w:rsid w:val="00497233"/>
    <w:rsid w:val="0049732F"/>
    <w:rsid w:val="00497429"/>
    <w:rsid w:val="004976D7"/>
    <w:rsid w:val="00497BA2"/>
    <w:rsid w:val="00497E5A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79C"/>
    <w:rsid w:val="004A18F8"/>
    <w:rsid w:val="004A19B0"/>
    <w:rsid w:val="004A1A37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17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4FCF"/>
    <w:rsid w:val="004A56BD"/>
    <w:rsid w:val="004A584F"/>
    <w:rsid w:val="004A5897"/>
    <w:rsid w:val="004A5900"/>
    <w:rsid w:val="004A59F5"/>
    <w:rsid w:val="004A5AD0"/>
    <w:rsid w:val="004A5F10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AEF"/>
    <w:rsid w:val="004B1B20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38"/>
    <w:rsid w:val="004B3AAB"/>
    <w:rsid w:val="004B3DB1"/>
    <w:rsid w:val="004B3F8A"/>
    <w:rsid w:val="004B401F"/>
    <w:rsid w:val="004B4182"/>
    <w:rsid w:val="004B41FF"/>
    <w:rsid w:val="004B420E"/>
    <w:rsid w:val="004B42C5"/>
    <w:rsid w:val="004B46F8"/>
    <w:rsid w:val="004B499B"/>
    <w:rsid w:val="004B4C75"/>
    <w:rsid w:val="004B4EA2"/>
    <w:rsid w:val="004B4F20"/>
    <w:rsid w:val="004B4FBC"/>
    <w:rsid w:val="004B527D"/>
    <w:rsid w:val="004B5598"/>
    <w:rsid w:val="004B5669"/>
    <w:rsid w:val="004B57BC"/>
    <w:rsid w:val="004B57C3"/>
    <w:rsid w:val="004B5899"/>
    <w:rsid w:val="004B58C4"/>
    <w:rsid w:val="004B5B33"/>
    <w:rsid w:val="004B5BDE"/>
    <w:rsid w:val="004B5DDC"/>
    <w:rsid w:val="004B5FB1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D0"/>
    <w:rsid w:val="004B73C7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E07"/>
    <w:rsid w:val="004C0F4C"/>
    <w:rsid w:val="004C112A"/>
    <w:rsid w:val="004C1257"/>
    <w:rsid w:val="004C191C"/>
    <w:rsid w:val="004C194B"/>
    <w:rsid w:val="004C1AE0"/>
    <w:rsid w:val="004C1AED"/>
    <w:rsid w:val="004C1D0E"/>
    <w:rsid w:val="004C1F4C"/>
    <w:rsid w:val="004C1FE0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025"/>
    <w:rsid w:val="004C3104"/>
    <w:rsid w:val="004C32C2"/>
    <w:rsid w:val="004C3407"/>
    <w:rsid w:val="004C3606"/>
    <w:rsid w:val="004C3712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1EA"/>
    <w:rsid w:val="004C541C"/>
    <w:rsid w:val="004C55D1"/>
    <w:rsid w:val="004C5A0B"/>
    <w:rsid w:val="004C6039"/>
    <w:rsid w:val="004C6083"/>
    <w:rsid w:val="004C6108"/>
    <w:rsid w:val="004C640B"/>
    <w:rsid w:val="004C6459"/>
    <w:rsid w:val="004C665D"/>
    <w:rsid w:val="004C6869"/>
    <w:rsid w:val="004C687B"/>
    <w:rsid w:val="004C69E1"/>
    <w:rsid w:val="004C6B8A"/>
    <w:rsid w:val="004C6C84"/>
    <w:rsid w:val="004C6CEB"/>
    <w:rsid w:val="004C6D10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05A"/>
    <w:rsid w:val="004D06FE"/>
    <w:rsid w:val="004D07A5"/>
    <w:rsid w:val="004D08E3"/>
    <w:rsid w:val="004D09D5"/>
    <w:rsid w:val="004D0AD1"/>
    <w:rsid w:val="004D0BAB"/>
    <w:rsid w:val="004D0BFB"/>
    <w:rsid w:val="004D0D48"/>
    <w:rsid w:val="004D0D9C"/>
    <w:rsid w:val="004D1149"/>
    <w:rsid w:val="004D12F7"/>
    <w:rsid w:val="004D15B3"/>
    <w:rsid w:val="004D1637"/>
    <w:rsid w:val="004D17D1"/>
    <w:rsid w:val="004D1936"/>
    <w:rsid w:val="004D1A36"/>
    <w:rsid w:val="004D1AA8"/>
    <w:rsid w:val="004D1BA2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2B1"/>
    <w:rsid w:val="004D431E"/>
    <w:rsid w:val="004D4436"/>
    <w:rsid w:val="004D4AF4"/>
    <w:rsid w:val="004D4B9A"/>
    <w:rsid w:val="004D4E8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664"/>
    <w:rsid w:val="004D6BE1"/>
    <w:rsid w:val="004D6FDB"/>
    <w:rsid w:val="004D70C7"/>
    <w:rsid w:val="004D74B4"/>
    <w:rsid w:val="004D75F8"/>
    <w:rsid w:val="004D79B8"/>
    <w:rsid w:val="004D7CF3"/>
    <w:rsid w:val="004D7E40"/>
    <w:rsid w:val="004D7EA7"/>
    <w:rsid w:val="004D7F43"/>
    <w:rsid w:val="004E0113"/>
    <w:rsid w:val="004E0B34"/>
    <w:rsid w:val="004E0C78"/>
    <w:rsid w:val="004E0CB3"/>
    <w:rsid w:val="004E0E48"/>
    <w:rsid w:val="004E12E1"/>
    <w:rsid w:val="004E134B"/>
    <w:rsid w:val="004E161F"/>
    <w:rsid w:val="004E172C"/>
    <w:rsid w:val="004E198F"/>
    <w:rsid w:val="004E199D"/>
    <w:rsid w:val="004E260F"/>
    <w:rsid w:val="004E265A"/>
    <w:rsid w:val="004E275B"/>
    <w:rsid w:val="004E29B8"/>
    <w:rsid w:val="004E2A66"/>
    <w:rsid w:val="004E2ADE"/>
    <w:rsid w:val="004E2CBF"/>
    <w:rsid w:val="004E2E7F"/>
    <w:rsid w:val="004E3097"/>
    <w:rsid w:val="004E33B0"/>
    <w:rsid w:val="004E34B1"/>
    <w:rsid w:val="004E3799"/>
    <w:rsid w:val="004E38B0"/>
    <w:rsid w:val="004E39D8"/>
    <w:rsid w:val="004E3D6D"/>
    <w:rsid w:val="004E3DF2"/>
    <w:rsid w:val="004E3F61"/>
    <w:rsid w:val="004E40ED"/>
    <w:rsid w:val="004E4326"/>
    <w:rsid w:val="004E439A"/>
    <w:rsid w:val="004E48AC"/>
    <w:rsid w:val="004E4B53"/>
    <w:rsid w:val="004E4E00"/>
    <w:rsid w:val="004E5050"/>
    <w:rsid w:val="004E55E9"/>
    <w:rsid w:val="004E567F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579"/>
    <w:rsid w:val="004E665D"/>
    <w:rsid w:val="004E68BA"/>
    <w:rsid w:val="004E6CAF"/>
    <w:rsid w:val="004E6D23"/>
    <w:rsid w:val="004E6EFA"/>
    <w:rsid w:val="004E72BB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1A"/>
    <w:rsid w:val="004F11F3"/>
    <w:rsid w:val="004F1288"/>
    <w:rsid w:val="004F1600"/>
    <w:rsid w:val="004F16B8"/>
    <w:rsid w:val="004F19D5"/>
    <w:rsid w:val="004F1ADC"/>
    <w:rsid w:val="004F1CA2"/>
    <w:rsid w:val="004F1CA7"/>
    <w:rsid w:val="004F1EF2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9E4"/>
    <w:rsid w:val="004F4A44"/>
    <w:rsid w:val="004F4C75"/>
    <w:rsid w:val="004F4D57"/>
    <w:rsid w:val="004F4DCF"/>
    <w:rsid w:val="004F5680"/>
    <w:rsid w:val="004F571E"/>
    <w:rsid w:val="004F57CF"/>
    <w:rsid w:val="004F58BF"/>
    <w:rsid w:val="004F59F0"/>
    <w:rsid w:val="004F5B88"/>
    <w:rsid w:val="004F5D17"/>
    <w:rsid w:val="004F5D76"/>
    <w:rsid w:val="004F5E99"/>
    <w:rsid w:val="004F60AD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5B"/>
    <w:rsid w:val="004F76AD"/>
    <w:rsid w:val="004F76C1"/>
    <w:rsid w:val="004F7769"/>
    <w:rsid w:val="004F79F1"/>
    <w:rsid w:val="004F7C85"/>
    <w:rsid w:val="004F7C9A"/>
    <w:rsid w:val="004F7D25"/>
    <w:rsid w:val="004F7D52"/>
    <w:rsid w:val="004F7DBF"/>
    <w:rsid w:val="004F7FB9"/>
    <w:rsid w:val="0050017F"/>
    <w:rsid w:val="0050052F"/>
    <w:rsid w:val="0050057D"/>
    <w:rsid w:val="00500CD1"/>
    <w:rsid w:val="00500D3B"/>
    <w:rsid w:val="005011D0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7B3"/>
    <w:rsid w:val="00507B1F"/>
    <w:rsid w:val="00507BF7"/>
    <w:rsid w:val="00507D9C"/>
    <w:rsid w:val="00510111"/>
    <w:rsid w:val="0051019A"/>
    <w:rsid w:val="0051056D"/>
    <w:rsid w:val="00510B7B"/>
    <w:rsid w:val="00510E0A"/>
    <w:rsid w:val="00511098"/>
    <w:rsid w:val="00511129"/>
    <w:rsid w:val="005113FA"/>
    <w:rsid w:val="0051146B"/>
    <w:rsid w:val="005115CC"/>
    <w:rsid w:val="00511BF4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606F"/>
    <w:rsid w:val="0051632A"/>
    <w:rsid w:val="005169A6"/>
    <w:rsid w:val="00516D1F"/>
    <w:rsid w:val="00516E11"/>
    <w:rsid w:val="00516E72"/>
    <w:rsid w:val="00517042"/>
    <w:rsid w:val="00517226"/>
    <w:rsid w:val="0051726C"/>
    <w:rsid w:val="005176EF"/>
    <w:rsid w:val="00517770"/>
    <w:rsid w:val="0051779E"/>
    <w:rsid w:val="00517806"/>
    <w:rsid w:val="0051796E"/>
    <w:rsid w:val="00517C57"/>
    <w:rsid w:val="005204A2"/>
    <w:rsid w:val="0052087A"/>
    <w:rsid w:val="00520CC1"/>
    <w:rsid w:val="00520F0B"/>
    <w:rsid w:val="00521195"/>
    <w:rsid w:val="005211CF"/>
    <w:rsid w:val="005212CC"/>
    <w:rsid w:val="00521566"/>
    <w:rsid w:val="00521614"/>
    <w:rsid w:val="00521775"/>
    <w:rsid w:val="00521883"/>
    <w:rsid w:val="005218EB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7FF"/>
    <w:rsid w:val="0052287D"/>
    <w:rsid w:val="00522A7B"/>
    <w:rsid w:val="00522A97"/>
    <w:rsid w:val="00522A9B"/>
    <w:rsid w:val="00522C03"/>
    <w:rsid w:val="00523138"/>
    <w:rsid w:val="005233C2"/>
    <w:rsid w:val="005233CB"/>
    <w:rsid w:val="005234BB"/>
    <w:rsid w:val="0052362B"/>
    <w:rsid w:val="005236DE"/>
    <w:rsid w:val="005237BF"/>
    <w:rsid w:val="0052399D"/>
    <w:rsid w:val="00523A15"/>
    <w:rsid w:val="005240B4"/>
    <w:rsid w:val="005242A0"/>
    <w:rsid w:val="0052467E"/>
    <w:rsid w:val="00524795"/>
    <w:rsid w:val="005248E3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08B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B83"/>
    <w:rsid w:val="00530CE1"/>
    <w:rsid w:val="00530EB9"/>
    <w:rsid w:val="005314C2"/>
    <w:rsid w:val="0053172C"/>
    <w:rsid w:val="0053177E"/>
    <w:rsid w:val="00531787"/>
    <w:rsid w:val="005317D7"/>
    <w:rsid w:val="00531BB2"/>
    <w:rsid w:val="00531BF4"/>
    <w:rsid w:val="00532073"/>
    <w:rsid w:val="005321AD"/>
    <w:rsid w:val="0053245E"/>
    <w:rsid w:val="0053265C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99F"/>
    <w:rsid w:val="00533C37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BE9"/>
    <w:rsid w:val="00535FD1"/>
    <w:rsid w:val="00536295"/>
    <w:rsid w:val="00536387"/>
    <w:rsid w:val="0053679F"/>
    <w:rsid w:val="005367C8"/>
    <w:rsid w:val="005369FE"/>
    <w:rsid w:val="00536D11"/>
    <w:rsid w:val="00536E45"/>
    <w:rsid w:val="005370F5"/>
    <w:rsid w:val="005374B3"/>
    <w:rsid w:val="0053783E"/>
    <w:rsid w:val="00537947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5DD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C6B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619"/>
    <w:rsid w:val="00544781"/>
    <w:rsid w:val="00544892"/>
    <w:rsid w:val="005449AE"/>
    <w:rsid w:val="00544B16"/>
    <w:rsid w:val="00544E40"/>
    <w:rsid w:val="0054531F"/>
    <w:rsid w:val="00545396"/>
    <w:rsid w:val="0054586C"/>
    <w:rsid w:val="005458A8"/>
    <w:rsid w:val="005459C1"/>
    <w:rsid w:val="005459FB"/>
    <w:rsid w:val="00545A76"/>
    <w:rsid w:val="00545BCA"/>
    <w:rsid w:val="00545C9C"/>
    <w:rsid w:val="00545DAC"/>
    <w:rsid w:val="00545E92"/>
    <w:rsid w:val="00545F2B"/>
    <w:rsid w:val="0054607D"/>
    <w:rsid w:val="00546204"/>
    <w:rsid w:val="0054636B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09E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7E5"/>
    <w:rsid w:val="0055280C"/>
    <w:rsid w:val="005529B6"/>
    <w:rsid w:val="00552B7C"/>
    <w:rsid w:val="00552DAE"/>
    <w:rsid w:val="00552DD5"/>
    <w:rsid w:val="00553189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6C0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141"/>
    <w:rsid w:val="0055639C"/>
    <w:rsid w:val="00556731"/>
    <w:rsid w:val="005568F9"/>
    <w:rsid w:val="00556B14"/>
    <w:rsid w:val="00556B64"/>
    <w:rsid w:val="00556C3B"/>
    <w:rsid w:val="00556C56"/>
    <w:rsid w:val="00556DA7"/>
    <w:rsid w:val="005573B8"/>
    <w:rsid w:val="00557608"/>
    <w:rsid w:val="005576F2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6DA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AA1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CB1"/>
    <w:rsid w:val="00564D12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6A59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E7D"/>
    <w:rsid w:val="00570EE3"/>
    <w:rsid w:val="00570FA2"/>
    <w:rsid w:val="005712F5"/>
    <w:rsid w:val="005714D0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500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7E1"/>
    <w:rsid w:val="005748A9"/>
    <w:rsid w:val="005749B5"/>
    <w:rsid w:val="00574B67"/>
    <w:rsid w:val="00574B9B"/>
    <w:rsid w:val="00574D5A"/>
    <w:rsid w:val="00574E0F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5E81"/>
    <w:rsid w:val="00575FFC"/>
    <w:rsid w:val="00576040"/>
    <w:rsid w:val="005760B6"/>
    <w:rsid w:val="00576B37"/>
    <w:rsid w:val="00576D7E"/>
    <w:rsid w:val="00576DD3"/>
    <w:rsid w:val="00576FB6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26C0"/>
    <w:rsid w:val="005827B9"/>
    <w:rsid w:val="00582817"/>
    <w:rsid w:val="00582905"/>
    <w:rsid w:val="00582A07"/>
    <w:rsid w:val="00582DD6"/>
    <w:rsid w:val="005832E6"/>
    <w:rsid w:val="005835DE"/>
    <w:rsid w:val="005836CE"/>
    <w:rsid w:val="0058373B"/>
    <w:rsid w:val="00583A29"/>
    <w:rsid w:val="00583F20"/>
    <w:rsid w:val="00583F2D"/>
    <w:rsid w:val="00584222"/>
    <w:rsid w:val="005847E9"/>
    <w:rsid w:val="005848A5"/>
    <w:rsid w:val="00584C84"/>
    <w:rsid w:val="00584FC2"/>
    <w:rsid w:val="00585406"/>
    <w:rsid w:val="00585582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564"/>
    <w:rsid w:val="00586BE4"/>
    <w:rsid w:val="00586CAF"/>
    <w:rsid w:val="00586EC9"/>
    <w:rsid w:val="00586FFC"/>
    <w:rsid w:val="0058718C"/>
    <w:rsid w:val="00587214"/>
    <w:rsid w:val="005872D3"/>
    <w:rsid w:val="00587724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117"/>
    <w:rsid w:val="005901E6"/>
    <w:rsid w:val="00590392"/>
    <w:rsid w:val="00590419"/>
    <w:rsid w:val="00590512"/>
    <w:rsid w:val="005906CC"/>
    <w:rsid w:val="00590B10"/>
    <w:rsid w:val="00590BF6"/>
    <w:rsid w:val="00590CBE"/>
    <w:rsid w:val="00590D9C"/>
    <w:rsid w:val="00590EC1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19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AA0"/>
    <w:rsid w:val="00594B13"/>
    <w:rsid w:val="00594C28"/>
    <w:rsid w:val="0059544E"/>
    <w:rsid w:val="00595877"/>
    <w:rsid w:val="00595E2D"/>
    <w:rsid w:val="00595E43"/>
    <w:rsid w:val="00596014"/>
    <w:rsid w:val="00596069"/>
    <w:rsid w:val="005961E4"/>
    <w:rsid w:val="005967C0"/>
    <w:rsid w:val="00596991"/>
    <w:rsid w:val="00596A5C"/>
    <w:rsid w:val="00596B16"/>
    <w:rsid w:val="00596BAB"/>
    <w:rsid w:val="00596C41"/>
    <w:rsid w:val="00596E16"/>
    <w:rsid w:val="00596E94"/>
    <w:rsid w:val="00597245"/>
    <w:rsid w:val="005978FD"/>
    <w:rsid w:val="00597DC9"/>
    <w:rsid w:val="005A0060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1D8"/>
    <w:rsid w:val="005A2770"/>
    <w:rsid w:val="005A28E2"/>
    <w:rsid w:val="005A29A1"/>
    <w:rsid w:val="005A29A5"/>
    <w:rsid w:val="005A2B88"/>
    <w:rsid w:val="005A2E9C"/>
    <w:rsid w:val="005A2F39"/>
    <w:rsid w:val="005A31DD"/>
    <w:rsid w:val="005A3203"/>
    <w:rsid w:val="005A3320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86F"/>
    <w:rsid w:val="005A5DB7"/>
    <w:rsid w:val="005A62B9"/>
    <w:rsid w:val="005A646D"/>
    <w:rsid w:val="005A663E"/>
    <w:rsid w:val="005A6732"/>
    <w:rsid w:val="005A6B10"/>
    <w:rsid w:val="005A6CB4"/>
    <w:rsid w:val="005A6DEB"/>
    <w:rsid w:val="005A6E6A"/>
    <w:rsid w:val="005A6EB5"/>
    <w:rsid w:val="005A6FB6"/>
    <w:rsid w:val="005A719B"/>
    <w:rsid w:val="005A75C1"/>
    <w:rsid w:val="005A7642"/>
    <w:rsid w:val="005A7759"/>
    <w:rsid w:val="005A7BF0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18"/>
    <w:rsid w:val="005B1B97"/>
    <w:rsid w:val="005B1C2B"/>
    <w:rsid w:val="005B1C2C"/>
    <w:rsid w:val="005B1E62"/>
    <w:rsid w:val="005B1FCB"/>
    <w:rsid w:val="005B2229"/>
    <w:rsid w:val="005B22BC"/>
    <w:rsid w:val="005B24CC"/>
    <w:rsid w:val="005B2608"/>
    <w:rsid w:val="005B2838"/>
    <w:rsid w:val="005B2AF2"/>
    <w:rsid w:val="005B2C59"/>
    <w:rsid w:val="005B2C7F"/>
    <w:rsid w:val="005B2FF6"/>
    <w:rsid w:val="005B300A"/>
    <w:rsid w:val="005B3268"/>
    <w:rsid w:val="005B35B5"/>
    <w:rsid w:val="005B3E02"/>
    <w:rsid w:val="005B3F8A"/>
    <w:rsid w:val="005B4027"/>
    <w:rsid w:val="005B40F1"/>
    <w:rsid w:val="005B4133"/>
    <w:rsid w:val="005B4372"/>
    <w:rsid w:val="005B441F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B2C"/>
    <w:rsid w:val="005B6B47"/>
    <w:rsid w:val="005B6ED8"/>
    <w:rsid w:val="005B773A"/>
    <w:rsid w:val="005B7864"/>
    <w:rsid w:val="005B79BC"/>
    <w:rsid w:val="005B7AD6"/>
    <w:rsid w:val="005B7AE3"/>
    <w:rsid w:val="005B7CF8"/>
    <w:rsid w:val="005C00B9"/>
    <w:rsid w:val="005C00BC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B01"/>
    <w:rsid w:val="005C2B6E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2A0"/>
    <w:rsid w:val="005C6553"/>
    <w:rsid w:val="005C66AE"/>
    <w:rsid w:val="005C67F3"/>
    <w:rsid w:val="005C69D8"/>
    <w:rsid w:val="005C6A46"/>
    <w:rsid w:val="005C6BDB"/>
    <w:rsid w:val="005C6E01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08"/>
    <w:rsid w:val="005D2050"/>
    <w:rsid w:val="005D20DE"/>
    <w:rsid w:val="005D20FA"/>
    <w:rsid w:val="005D2158"/>
    <w:rsid w:val="005D2329"/>
    <w:rsid w:val="005D258D"/>
    <w:rsid w:val="005D268F"/>
    <w:rsid w:val="005D27AC"/>
    <w:rsid w:val="005D2AC8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A97"/>
    <w:rsid w:val="005D4B3E"/>
    <w:rsid w:val="005D4DD1"/>
    <w:rsid w:val="005D4DF1"/>
    <w:rsid w:val="005D4F16"/>
    <w:rsid w:val="005D4FAE"/>
    <w:rsid w:val="005D56FF"/>
    <w:rsid w:val="005D5730"/>
    <w:rsid w:val="005D5755"/>
    <w:rsid w:val="005D5872"/>
    <w:rsid w:val="005D5995"/>
    <w:rsid w:val="005D5E15"/>
    <w:rsid w:val="005D5E68"/>
    <w:rsid w:val="005D602F"/>
    <w:rsid w:val="005D60B2"/>
    <w:rsid w:val="005D60FF"/>
    <w:rsid w:val="005D63B1"/>
    <w:rsid w:val="005D642C"/>
    <w:rsid w:val="005D6742"/>
    <w:rsid w:val="005D69B0"/>
    <w:rsid w:val="005D6A52"/>
    <w:rsid w:val="005D6FAD"/>
    <w:rsid w:val="005D7234"/>
    <w:rsid w:val="005D73C8"/>
    <w:rsid w:val="005D74F7"/>
    <w:rsid w:val="005D766B"/>
    <w:rsid w:val="005D775D"/>
    <w:rsid w:val="005D78AC"/>
    <w:rsid w:val="005D7AA5"/>
    <w:rsid w:val="005D7B7F"/>
    <w:rsid w:val="005D7BE9"/>
    <w:rsid w:val="005D7CDC"/>
    <w:rsid w:val="005D7D4F"/>
    <w:rsid w:val="005E0103"/>
    <w:rsid w:val="005E012C"/>
    <w:rsid w:val="005E05A8"/>
    <w:rsid w:val="005E0F1C"/>
    <w:rsid w:val="005E106D"/>
    <w:rsid w:val="005E11E9"/>
    <w:rsid w:val="005E1278"/>
    <w:rsid w:val="005E1467"/>
    <w:rsid w:val="005E157A"/>
    <w:rsid w:val="005E1C47"/>
    <w:rsid w:val="005E1C49"/>
    <w:rsid w:val="005E2180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3EF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94"/>
    <w:rsid w:val="005E7B2F"/>
    <w:rsid w:val="005E7C2F"/>
    <w:rsid w:val="005E7C62"/>
    <w:rsid w:val="005E7D22"/>
    <w:rsid w:val="005E7F22"/>
    <w:rsid w:val="005F09AB"/>
    <w:rsid w:val="005F0C11"/>
    <w:rsid w:val="005F0C42"/>
    <w:rsid w:val="005F0DB4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973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A6C"/>
    <w:rsid w:val="005F5B0F"/>
    <w:rsid w:val="005F61D8"/>
    <w:rsid w:val="005F6A3F"/>
    <w:rsid w:val="005F6BE1"/>
    <w:rsid w:val="005F6E75"/>
    <w:rsid w:val="005F6FA2"/>
    <w:rsid w:val="005F7105"/>
    <w:rsid w:val="005F71C2"/>
    <w:rsid w:val="005F7328"/>
    <w:rsid w:val="005F7751"/>
    <w:rsid w:val="005F77E7"/>
    <w:rsid w:val="005F77F4"/>
    <w:rsid w:val="005F7A7E"/>
    <w:rsid w:val="005F7A9E"/>
    <w:rsid w:val="005F7AE2"/>
    <w:rsid w:val="005F7C6F"/>
    <w:rsid w:val="005F7E75"/>
    <w:rsid w:val="00600073"/>
    <w:rsid w:val="0060007B"/>
    <w:rsid w:val="00600241"/>
    <w:rsid w:val="006002CC"/>
    <w:rsid w:val="006003ED"/>
    <w:rsid w:val="006004B9"/>
    <w:rsid w:val="00600505"/>
    <w:rsid w:val="006006FD"/>
    <w:rsid w:val="00600784"/>
    <w:rsid w:val="00600791"/>
    <w:rsid w:val="00600B8D"/>
    <w:rsid w:val="00600F8E"/>
    <w:rsid w:val="0060123F"/>
    <w:rsid w:val="00601358"/>
    <w:rsid w:val="006015EF"/>
    <w:rsid w:val="00601603"/>
    <w:rsid w:val="0060178A"/>
    <w:rsid w:val="00601B5C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90C"/>
    <w:rsid w:val="00603D75"/>
    <w:rsid w:val="00604042"/>
    <w:rsid w:val="006041B9"/>
    <w:rsid w:val="006042C3"/>
    <w:rsid w:val="0060484A"/>
    <w:rsid w:val="00604BAD"/>
    <w:rsid w:val="00604C2E"/>
    <w:rsid w:val="00605184"/>
    <w:rsid w:val="006051BA"/>
    <w:rsid w:val="006058F3"/>
    <w:rsid w:val="00605B2F"/>
    <w:rsid w:val="00605C05"/>
    <w:rsid w:val="00605CDE"/>
    <w:rsid w:val="00605D10"/>
    <w:rsid w:val="00605D6A"/>
    <w:rsid w:val="00606122"/>
    <w:rsid w:val="006063EC"/>
    <w:rsid w:val="00606658"/>
    <w:rsid w:val="0060693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240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85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644"/>
    <w:rsid w:val="00613B11"/>
    <w:rsid w:val="00613DAC"/>
    <w:rsid w:val="006140AC"/>
    <w:rsid w:val="00614170"/>
    <w:rsid w:val="00614271"/>
    <w:rsid w:val="00614525"/>
    <w:rsid w:val="006155A1"/>
    <w:rsid w:val="006155AB"/>
    <w:rsid w:val="006159EF"/>
    <w:rsid w:val="00615A12"/>
    <w:rsid w:val="00615B34"/>
    <w:rsid w:val="00615BC1"/>
    <w:rsid w:val="00615BC3"/>
    <w:rsid w:val="00615CEA"/>
    <w:rsid w:val="00615EC6"/>
    <w:rsid w:val="00615F8A"/>
    <w:rsid w:val="006162CF"/>
    <w:rsid w:val="0061650C"/>
    <w:rsid w:val="006167E1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18F15"/>
    <w:rsid w:val="00620090"/>
    <w:rsid w:val="006202BF"/>
    <w:rsid w:val="006202DA"/>
    <w:rsid w:val="00620509"/>
    <w:rsid w:val="006205B8"/>
    <w:rsid w:val="00620A82"/>
    <w:rsid w:val="00620C49"/>
    <w:rsid w:val="00620DF9"/>
    <w:rsid w:val="00620E59"/>
    <w:rsid w:val="00620E7C"/>
    <w:rsid w:val="00620F0B"/>
    <w:rsid w:val="00620F66"/>
    <w:rsid w:val="006212CA"/>
    <w:rsid w:val="006217B3"/>
    <w:rsid w:val="00621CA5"/>
    <w:rsid w:val="00621DBB"/>
    <w:rsid w:val="00621F2A"/>
    <w:rsid w:val="00622CA9"/>
    <w:rsid w:val="00622E14"/>
    <w:rsid w:val="00622EDB"/>
    <w:rsid w:val="00622F3D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3F1"/>
    <w:rsid w:val="00625A37"/>
    <w:rsid w:val="00625B80"/>
    <w:rsid w:val="00625C29"/>
    <w:rsid w:val="00625C30"/>
    <w:rsid w:val="00625C41"/>
    <w:rsid w:val="00625DFD"/>
    <w:rsid w:val="00625E35"/>
    <w:rsid w:val="00625EF3"/>
    <w:rsid w:val="006260B3"/>
    <w:rsid w:val="006262FB"/>
    <w:rsid w:val="006265E5"/>
    <w:rsid w:val="006265F4"/>
    <w:rsid w:val="0062677B"/>
    <w:rsid w:val="00626A35"/>
    <w:rsid w:val="00626A8F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28F9C"/>
    <w:rsid w:val="00630047"/>
    <w:rsid w:val="00630152"/>
    <w:rsid w:val="00630187"/>
    <w:rsid w:val="006301EF"/>
    <w:rsid w:val="00630519"/>
    <w:rsid w:val="00630553"/>
    <w:rsid w:val="00630571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A82"/>
    <w:rsid w:val="00633AF3"/>
    <w:rsid w:val="00633D00"/>
    <w:rsid w:val="00634191"/>
    <w:rsid w:val="00634755"/>
    <w:rsid w:val="0063487B"/>
    <w:rsid w:val="00634EE5"/>
    <w:rsid w:val="006353E5"/>
    <w:rsid w:val="00635400"/>
    <w:rsid w:val="0063544D"/>
    <w:rsid w:val="006355E2"/>
    <w:rsid w:val="006355F4"/>
    <w:rsid w:val="00635805"/>
    <w:rsid w:val="0063589E"/>
    <w:rsid w:val="006358CA"/>
    <w:rsid w:val="0063625C"/>
    <w:rsid w:val="006363AB"/>
    <w:rsid w:val="006363BA"/>
    <w:rsid w:val="0063665C"/>
    <w:rsid w:val="00636A83"/>
    <w:rsid w:val="00636B0B"/>
    <w:rsid w:val="00636C0B"/>
    <w:rsid w:val="00636D78"/>
    <w:rsid w:val="006371FD"/>
    <w:rsid w:val="0063747D"/>
    <w:rsid w:val="006379A2"/>
    <w:rsid w:val="00637A0A"/>
    <w:rsid w:val="00637BA9"/>
    <w:rsid w:val="00637C32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2CF"/>
    <w:rsid w:val="006414C4"/>
    <w:rsid w:val="006417E2"/>
    <w:rsid w:val="006418A7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2F4E"/>
    <w:rsid w:val="0064305D"/>
    <w:rsid w:val="006431F6"/>
    <w:rsid w:val="00643ADF"/>
    <w:rsid w:val="00643C54"/>
    <w:rsid w:val="00643CC3"/>
    <w:rsid w:val="00643F98"/>
    <w:rsid w:val="006440C8"/>
    <w:rsid w:val="00644236"/>
    <w:rsid w:val="00644595"/>
    <w:rsid w:val="006447AD"/>
    <w:rsid w:val="00644A19"/>
    <w:rsid w:val="00644CC9"/>
    <w:rsid w:val="00644D09"/>
    <w:rsid w:val="00644E84"/>
    <w:rsid w:val="00644F16"/>
    <w:rsid w:val="00644FC8"/>
    <w:rsid w:val="0064506E"/>
    <w:rsid w:val="00645266"/>
    <w:rsid w:val="006454BC"/>
    <w:rsid w:val="0064563A"/>
    <w:rsid w:val="00645655"/>
    <w:rsid w:val="00645805"/>
    <w:rsid w:val="0064589E"/>
    <w:rsid w:val="00645B8E"/>
    <w:rsid w:val="00645D40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ADD"/>
    <w:rsid w:val="00646DD0"/>
    <w:rsid w:val="00646F27"/>
    <w:rsid w:val="00646FE6"/>
    <w:rsid w:val="0064709D"/>
    <w:rsid w:val="0064710A"/>
    <w:rsid w:val="006472F2"/>
    <w:rsid w:val="006475AA"/>
    <w:rsid w:val="00647785"/>
    <w:rsid w:val="006477CF"/>
    <w:rsid w:val="006477FA"/>
    <w:rsid w:val="0064783E"/>
    <w:rsid w:val="006478B9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2FB"/>
    <w:rsid w:val="00651327"/>
    <w:rsid w:val="00651619"/>
    <w:rsid w:val="00651BA1"/>
    <w:rsid w:val="00651DA6"/>
    <w:rsid w:val="00651EC2"/>
    <w:rsid w:val="00651F55"/>
    <w:rsid w:val="0065234A"/>
    <w:rsid w:val="0065248F"/>
    <w:rsid w:val="00652B25"/>
    <w:rsid w:val="00652F62"/>
    <w:rsid w:val="00652F87"/>
    <w:rsid w:val="00652FE0"/>
    <w:rsid w:val="00653073"/>
    <w:rsid w:val="00653363"/>
    <w:rsid w:val="006535E1"/>
    <w:rsid w:val="00653AEF"/>
    <w:rsid w:val="00653CCF"/>
    <w:rsid w:val="00653D56"/>
    <w:rsid w:val="00653E7B"/>
    <w:rsid w:val="00654036"/>
    <w:rsid w:val="00654079"/>
    <w:rsid w:val="006540A2"/>
    <w:rsid w:val="0065438B"/>
    <w:rsid w:val="006544AB"/>
    <w:rsid w:val="00654519"/>
    <w:rsid w:val="00654658"/>
    <w:rsid w:val="006548B4"/>
    <w:rsid w:val="00654984"/>
    <w:rsid w:val="006549EA"/>
    <w:rsid w:val="00654A31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9A6"/>
    <w:rsid w:val="00656E4A"/>
    <w:rsid w:val="00656F95"/>
    <w:rsid w:val="00656FC6"/>
    <w:rsid w:val="00657046"/>
    <w:rsid w:val="006573F6"/>
    <w:rsid w:val="00657494"/>
    <w:rsid w:val="006576F3"/>
    <w:rsid w:val="00657AEC"/>
    <w:rsid w:val="00657DC3"/>
    <w:rsid w:val="00657F25"/>
    <w:rsid w:val="00657FE5"/>
    <w:rsid w:val="0066011B"/>
    <w:rsid w:val="006603C9"/>
    <w:rsid w:val="00660465"/>
    <w:rsid w:val="00660537"/>
    <w:rsid w:val="0066059D"/>
    <w:rsid w:val="0066070D"/>
    <w:rsid w:val="00660BE3"/>
    <w:rsid w:val="00660C1A"/>
    <w:rsid w:val="00660CC5"/>
    <w:rsid w:val="00660F7B"/>
    <w:rsid w:val="006610AC"/>
    <w:rsid w:val="006610F3"/>
    <w:rsid w:val="0066119F"/>
    <w:rsid w:val="006613CC"/>
    <w:rsid w:val="00661437"/>
    <w:rsid w:val="006614D3"/>
    <w:rsid w:val="006617E7"/>
    <w:rsid w:val="006617F9"/>
    <w:rsid w:val="00661C97"/>
    <w:rsid w:val="00661FD4"/>
    <w:rsid w:val="0066201A"/>
    <w:rsid w:val="0066201E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A5"/>
    <w:rsid w:val="006639C5"/>
    <w:rsid w:val="00663BD9"/>
    <w:rsid w:val="00663FEA"/>
    <w:rsid w:val="006640F1"/>
    <w:rsid w:val="006641C3"/>
    <w:rsid w:val="00664229"/>
    <w:rsid w:val="00664840"/>
    <w:rsid w:val="006649FD"/>
    <w:rsid w:val="00664BED"/>
    <w:rsid w:val="00664D06"/>
    <w:rsid w:val="00664D7B"/>
    <w:rsid w:val="00664FF1"/>
    <w:rsid w:val="00665061"/>
    <w:rsid w:val="0066513F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CE0"/>
    <w:rsid w:val="00666DBF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379"/>
    <w:rsid w:val="0067299F"/>
    <w:rsid w:val="00672F3E"/>
    <w:rsid w:val="006731E1"/>
    <w:rsid w:val="006738FD"/>
    <w:rsid w:val="00673BCA"/>
    <w:rsid w:val="00673CC5"/>
    <w:rsid w:val="006742D2"/>
    <w:rsid w:val="006745E4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06E"/>
    <w:rsid w:val="00677195"/>
    <w:rsid w:val="0067719D"/>
    <w:rsid w:val="0067727D"/>
    <w:rsid w:val="00677523"/>
    <w:rsid w:val="0067771B"/>
    <w:rsid w:val="006777E2"/>
    <w:rsid w:val="00677EB7"/>
    <w:rsid w:val="00677FE7"/>
    <w:rsid w:val="006800BF"/>
    <w:rsid w:val="00680436"/>
    <w:rsid w:val="006804FF"/>
    <w:rsid w:val="0068062E"/>
    <w:rsid w:val="00680710"/>
    <w:rsid w:val="00680907"/>
    <w:rsid w:val="00680BE8"/>
    <w:rsid w:val="00680C4A"/>
    <w:rsid w:val="00680F05"/>
    <w:rsid w:val="0068107E"/>
    <w:rsid w:val="0068123A"/>
    <w:rsid w:val="00681267"/>
    <w:rsid w:val="0068136F"/>
    <w:rsid w:val="00681409"/>
    <w:rsid w:val="0068172B"/>
    <w:rsid w:val="00681732"/>
    <w:rsid w:val="00681A60"/>
    <w:rsid w:val="00681BEF"/>
    <w:rsid w:val="00681CDF"/>
    <w:rsid w:val="00681EF7"/>
    <w:rsid w:val="006820F6"/>
    <w:rsid w:val="00682597"/>
    <w:rsid w:val="006825C8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A8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5C54"/>
    <w:rsid w:val="00685D81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72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31C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C"/>
    <w:rsid w:val="0069483E"/>
    <w:rsid w:val="00694890"/>
    <w:rsid w:val="006948B7"/>
    <w:rsid w:val="00694E06"/>
    <w:rsid w:val="00694F30"/>
    <w:rsid w:val="0069500F"/>
    <w:rsid w:val="00695124"/>
    <w:rsid w:val="00695255"/>
    <w:rsid w:val="00695546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98A"/>
    <w:rsid w:val="006A0CC3"/>
    <w:rsid w:val="006A0FB7"/>
    <w:rsid w:val="006A0FF3"/>
    <w:rsid w:val="006A1035"/>
    <w:rsid w:val="006A10F3"/>
    <w:rsid w:val="006A12F3"/>
    <w:rsid w:val="006A1396"/>
    <w:rsid w:val="006A13A8"/>
    <w:rsid w:val="006A13CF"/>
    <w:rsid w:val="006A14EA"/>
    <w:rsid w:val="006A16B8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C87"/>
    <w:rsid w:val="006A3DCE"/>
    <w:rsid w:val="006A3E40"/>
    <w:rsid w:val="006A3EB7"/>
    <w:rsid w:val="006A44D8"/>
    <w:rsid w:val="006A4695"/>
    <w:rsid w:val="006A47B7"/>
    <w:rsid w:val="006A48C3"/>
    <w:rsid w:val="006A5121"/>
    <w:rsid w:val="006A53E0"/>
    <w:rsid w:val="006A5503"/>
    <w:rsid w:val="006A5591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BD"/>
    <w:rsid w:val="006A64DB"/>
    <w:rsid w:val="006A69A5"/>
    <w:rsid w:val="006A6FA1"/>
    <w:rsid w:val="006A701C"/>
    <w:rsid w:val="006A70AC"/>
    <w:rsid w:val="006A71F9"/>
    <w:rsid w:val="006A72AB"/>
    <w:rsid w:val="006A7334"/>
    <w:rsid w:val="006A75CE"/>
    <w:rsid w:val="006A76E2"/>
    <w:rsid w:val="006A781B"/>
    <w:rsid w:val="006A796C"/>
    <w:rsid w:val="006A7FDF"/>
    <w:rsid w:val="006B0126"/>
    <w:rsid w:val="006B0464"/>
    <w:rsid w:val="006B05C6"/>
    <w:rsid w:val="006B0BBA"/>
    <w:rsid w:val="006B0D6C"/>
    <w:rsid w:val="006B11F5"/>
    <w:rsid w:val="006B129B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3F46"/>
    <w:rsid w:val="006B412E"/>
    <w:rsid w:val="006B41A3"/>
    <w:rsid w:val="006B4323"/>
    <w:rsid w:val="006B4361"/>
    <w:rsid w:val="006B453E"/>
    <w:rsid w:val="006B4610"/>
    <w:rsid w:val="006B4C3A"/>
    <w:rsid w:val="006B5030"/>
    <w:rsid w:val="006B5366"/>
    <w:rsid w:val="006B54BE"/>
    <w:rsid w:val="006B5781"/>
    <w:rsid w:val="006B5905"/>
    <w:rsid w:val="006B5A90"/>
    <w:rsid w:val="006B5C28"/>
    <w:rsid w:val="006B5F36"/>
    <w:rsid w:val="006B6204"/>
    <w:rsid w:val="006B646C"/>
    <w:rsid w:val="006B6487"/>
    <w:rsid w:val="006B649C"/>
    <w:rsid w:val="006B6643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B66"/>
    <w:rsid w:val="006B7D13"/>
    <w:rsid w:val="006B7D78"/>
    <w:rsid w:val="006B7DE6"/>
    <w:rsid w:val="006C00C6"/>
    <w:rsid w:val="006C0133"/>
    <w:rsid w:val="006C052B"/>
    <w:rsid w:val="006C0668"/>
    <w:rsid w:val="006C067D"/>
    <w:rsid w:val="006C0774"/>
    <w:rsid w:val="006C099D"/>
    <w:rsid w:val="006C0AD4"/>
    <w:rsid w:val="006C0CF9"/>
    <w:rsid w:val="006C0E88"/>
    <w:rsid w:val="006C0F42"/>
    <w:rsid w:val="006C1051"/>
    <w:rsid w:val="006C113B"/>
    <w:rsid w:val="006C1177"/>
    <w:rsid w:val="006C11BF"/>
    <w:rsid w:val="006C1602"/>
    <w:rsid w:val="006C1742"/>
    <w:rsid w:val="006C17A2"/>
    <w:rsid w:val="006C17AB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7C7"/>
    <w:rsid w:val="006C2925"/>
    <w:rsid w:val="006C3098"/>
    <w:rsid w:val="006C3579"/>
    <w:rsid w:val="006C35A0"/>
    <w:rsid w:val="006C36A5"/>
    <w:rsid w:val="006C3A77"/>
    <w:rsid w:val="006C3B8D"/>
    <w:rsid w:val="006C3ECF"/>
    <w:rsid w:val="006C4028"/>
    <w:rsid w:val="006C440E"/>
    <w:rsid w:val="006C494C"/>
    <w:rsid w:val="006C4A08"/>
    <w:rsid w:val="006C4A28"/>
    <w:rsid w:val="006C4C4E"/>
    <w:rsid w:val="006C4D76"/>
    <w:rsid w:val="006C4EC6"/>
    <w:rsid w:val="006C574F"/>
    <w:rsid w:val="006C5AE0"/>
    <w:rsid w:val="006C5B66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D3"/>
    <w:rsid w:val="006D1023"/>
    <w:rsid w:val="006D13C1"/>
    <w:rsid w:val="006D165C"/>
    <w:rsid w:val="006D181B"/>
    <w:rsid w:val="006D1900"/>
    <w:rsid w:val="006D1DB9"/>
    <w:rsid w:val="006D1FA3"/>
    <w:rsid w:val="006D1FC8"/>
    <w:rsid w:val="006D2202"/>
    <w:rsid w:val="006D2351"/>
    <w:rsid w:val="006D2358"/>
    <w:rsid w:val="006D23F6"/>
    <w:rsid w:val="006D2794"/>
    <w:rsid w:val="006D285C"/>
    <w:rsid w:val="006D2F9F"/>
    <w:rsid w:val="006D33E7"/>
    <w:rsid w:val="006D344B"/>
    <w:rsid w:val="006D35A2"/>
    <w:rsid w:val="006D3747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4C33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825"/>
    <w:rsid w:val="006D6905"/>
    <w:rsid w:val="006D6A01"/>
    <w:rsid w:val="006D6BA3"/>
    <w:rsid w:val="006D6D34"/>
    <w:rsid w:val="006D6DC6"/>
    <w:rsid w:val="006D6EB5"/>
    <w:rsid w:val="006D7534"/>
    <w:rsid w:val="006D758A"/>
    <w:rsid w:val="006D78A7"/>
    <w:rsid w:val="006D7F2D"/>
    <w:rsid w:val="006E0122"/>
    <w:rsid w:val="006E01AC"/>
    <w:rsid w:val="006E0216"/>
    <w:rsid w:val="006E0273"/>
    <w:rsid w:val="006E0356"/>
    <w:rsid w:val="006E0A21"/>
    <w:rsid w:val="006E0E53"/>
    <w:rsid w:val="006E174C"/>
    <w:rsid w:val="006E17C8"/>
    <w:rsid w:val="006E1883"/>
    <w:rsid w:val="006E2336"/>
    <w:rsid w:val="006E23C7"/>
    <w:rsid w:val="006E2541"/>
    <w:rsid w:val="006E2B76"/>
    <w:rsid w:val="006E2BE8"/>
    <w:rsid w:val="006E2CBF"/>
    <w:rsid w:val="006E3031"/>
    <w:rsid w:val="006E3250"/>
    <w:rsid w:val="006E3300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6C61"/>
    <w:rsid w:val="006E6F1B"/>
    <w:rsid w:val="006E6F73"/>
    <w:rsid w:val="006E70AD"/>
    <w:rsid w:val="006E70AF"/>
    <w:rsid w:val="006E7183"/>
    <w:rsid w:val="006E7217"/>
    <w:rsid w:val="006E7373"/>
    <w:rsid w:val="006E73DE"/>
    <w:rsid w:val="006E751F"/>
    <w:rsid w:val="006E79FA"/>
    <w:rsid w:val="006E7A69"/>
    <w:rsid w:val="006E7A85"/>
    <w:rsid w:val="006E7D2B"/>
    <w:rsid w:val="006E7EFC"/>
    <w:rsid w:val="006F00C2"/>
    <w:rsid w:val="006F00FC"/>
    <w:rsid w:val="006F025B"/>
    <w:rsid w:val="006F06FE"/>
    <w:rsid w:val="006F0867"/>
    <w:rsid w:val="006F0909"/>
    <w:rsid w:val="006F0A32"/>
    <w:rsid w:val="006F0C08"/>
    <w:rsid w:val="006F0C9E"/>
    <w:rsid w:val="006F0E6D"/>
    <w:rsid w:val="006F0EB1"/>
    <w:rsid w:val="006F13F5"/>
    <w:rsid w:val="006F14AC"/>
    <w:rsid w:val="006F1557"/>
    <w:rsid w:val="006F1945"/>
    <w:rsid w:val="006F1B02"/>
    <w:rsid w:val="006F1C1F"/>
    <w:rsid w:val="006F1C7A"/>
    <w:rsid w:val="006F1C9A"/>
    <w:rsid w:val="006F1E8E"/>
    <w:rsid w:val="006F2138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0C9"/>
    <w:rsid w:val="006F4194"/>
    <w:rsid w:val="006F41DA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7C9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DD8"/>
    <w:rsid w:val="00701F53"/>
    <w:rsid w:val="0070203D"/>
    <w:rsid w:val="00702055"/>
    <w:rsid w:val="007020C2"/>
    <w:rsid w:val="007023F5"/>
    <w:rsid w:val="007025B4"/>
    <w:rsid w:val="007027D2"/>
    <w:rsid w:val="007028A2"/>
    <w:rsid w:val="007028BC"/>
    <w:rsid w:val="00702A93"/>
    <w:rsid w:val="00702C75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3F1B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A5C"/>
    <w:rsid w:val="00706B0A"/>
    <w:rsid w:val="00706BE3"/>
    <w:rsid w:val="00706C4D"/>
    <w:rsid w:val="00706F76"/>
    <w:rsid w:val="0070721C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3D7"/>
    <w:rsid w:val="00711721"/>
    <w:rsid w:val="0071181D"/>
    <w:rsid w:val="00711917"/>
    <w:rsid w:val="00711A2C"/>
    <w:rsid w:val="00711AC9"/>
    <w:rsid w:val="0071213D"/>
    <w:rsid w:val="00712174"/>
    <w:rsid w:val="007122CF"/>
    <w:rsid w:val="00712454"/>
    <w:rsid w:val="0071293F"/>
    <w:rsid w:val="00712951"/>
    <w:rsid w:val="00712AE9"/>
    <w:rsid w:val="00712E94"/>
    <w:rsid w:val="00712F8D"/>
    <w:rsid w:val="00713084"/>
    <w:rsid w:val="007130BE"/>
    <w:rsid w:val="007133D8"/>
    <w:rsid w:val="00713581"/>
    <w:rsid w:val="00713722"/>
    <w:rsid w:val="00713858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5"/>
    <w:rsid w:val="00715806"/>
    <w:rsid w:val="0071610B"/>
    <w:rsid w:val="00716305"/>
    <w:rsid w:val="007164A3"/>
    <w:rsid w:val="007166BB"/>
    <w:rsid w:val="007166C0"/>
    <w:rsid w:val="007166E0"/>
    <w:rsid w:val="007167CA"/>
    <w:rsid w:val="00716B31"/>
    <w:rsid w:val="00716CEB"/>
    <w:rsid w:val="00716D4B"/>
    <w:rsid w:val="00716E36"/>
    <w:rsid w:val="00716F76"/>
    <w:rsid w:val="00716FDD"/>
    <w:rsid w:val="007173BF"/>
    <w:rsid w:val="007175FB"/>
    <w:rsid w:val="00717815"/>
    <w:rsid w:val="00717B04"/>
    <w:rsid w:val="00717BEA"/>
    <w:rsid w:val="00717C18"/>
    <w:rsid w:val="00717C39"/>
    <w:rsid w:val="00717CA0"/>
    <w:rsid w:val="00717F9A"/>
    <w:rsid w:val="0072011E"/>
    <w:rsid w:val="007202DA"/>
    <w:rsid w:val="00720BFB"/>
    <w:rsid w:val="00720C0F"/>
    <w:rsid w:val="00720D8B"/>
    <w:rsid w:val="00720FD9"/>
    <w:rsid w:val="00721236"/>
    <w:rsid w:val="0072124D"/>
    <w:rsid w:val="007212E7"/>
    <w:rsid w:val="00721393"/>
    <w:rsid w:val="007213A8"/>
    <w:rsid w:val="0072165C"/>
    <w:rsid w:val="007216F2"/>
    <w:rsid w:val="007217EC"/>
    <w:rsid w:val="00721832"/>
    <w:rsid w:val="00721B0E"/>
    <w:rsid w:val="00721E7B"/>
    <w:rsid w:val="007223E8"/>
    <w:rsid w:val="0072247C"/>
    <w:rsid w:val="0072253F"/>
    <w:rsid w:val="00722559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4C3A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5E2"/>
    <w:rsid w:val="00727738"/>
    <w:rsid w:val="00727979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43E"/>
    <w:rsid w:val="007314F5"/>
    <w:rsid w:val="007318C8"/>
    <w:rsid w:val="00731A7A"/>
    <w:rsid w:val="00731B17"/>
    <w:rsid w:val="00731B43"/>
    <w:rsid w:val="00731BEE"/>
    <w:rsid w:val="00731BF0"/>
    <w:rsid w:val="00731CBF"/>
    <w:rsid w:val="00731CC4"/>
    <w:rsid w:val="00731E77"/>
    <w:rsid w:val="00731FE1"/>
    <w:rsid w:val="007323F8"/>
    <w:rsid w:val="00732968"/>
    <w:rsid w:val="00732AE8"/>
    <w:rsid w:val="00732B1D"/>
    <w:rsid w:val="00732D19"/>
    <w:rsid w:val="00732F45"/>
    <w:rsid w:val="0073300C"/>
    <w:rsid w:val="00733254"/>
    <w:rsid w:val="00733446"/>
    <w:rsid w:val="00733984"/>
    <w:rsid w:val="00733D19"/>
    <w:rsid w:val="00733D44"/>
    <w:rsid w:val="00733D69"/>
    <w:rsid w:val="00733E46"/>
    <w:rsid w:val="00733E66"/>
    <w:rsid w:val="00733F18"/>
    <w:rsid w:val="00733F60"/>
    <w:rsid w:val="007340D6"/>
    <w:rsid w:val="0073426A"/>
    <w:rsid w:val="00734278"/>
    <w:rsid w:val="0073438B"/>
    <w:rsid w:val="0073457C"/>
    <w:rsid w:val="007348CE"/>
    <w:rsid w:val="00734FDC"/>
    <w:rsid w:val="0073513D"/>
    <w:rsid w:val="007351A0"/>
    <w:rsid w:val="0073524E"/>
    <w:rsid w:val="0073531D"/>
    <w:rsid w:val="007353B6"/>
    <w:rsid w:val="007353E7"/>
    <w:rsid w:val="0073545E"/>
    <w:rsid w:val="00735654"/>
    <w:rsid w:val="007356D5"/>
    <w:rsid w:val="007356D9"/>
    <w:rsid w:val="00735734"/>
    <w:rsid w:val="007357A0"/>
    <w:rsid w:val="00735803"/>
    <w:rsid w:val="007359BF"/>
    <w:rsid w:val="00735E44"/>
    <w:rsid w:val="00735E4D"/>
    <w:rsid w:val="007360D4"/>
    <w:rsid w:val="007360EB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B51"/>
    <w:rsid w:val="00740EBD"/>
    <w:rsid w:val="007410A4"/>
    <w:rsid w:val="007410B4"/>
    <w:rsid w:val="00741190"/>
    <w:rsid w:val="007411C9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73B"/>
    <w:rsid w:val="007428E4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038"/>
    <w:rsid w:val="0074727A"/>
    <w:rsid w:val="00747868"/>
    <w:rsid w:val="007479F9"/>
    <w:rsid w:val="00747C3F"/>
    <w:rsid w:val="00747C7F"/>
    <w:rsid w:val="00747CE0"/>
    <w:rsid w:val="00747EAE"/>
    <w:rsid w:val="00747F0E"/>
    <w:rsid w:val="007500EA"/>
    <w:rsid w:val="0075027E"/>
    <w:rsid w:val="007503B9"/>
    <w:rsid w:val="00750592"/>
    <w:rsid w:val="00750613"/>
    <w:rsid w:val="0075070B"/>
    <w:rsid w:val="00750A41"/>
    <w:rsid w:val="00750BAA"/>
    <w:rsid w:val="00750C48"/>
    <w:rsid w:val="0075148A"/>
    <w:rsid w:val="00751832"/>
    <w:rsid w:val="00751D9C"/>
    <w:rsid w:val="00751FFC"/>
    <w:rsid w:val="00752213"/>
    <w:rsid w:val="00752298"/>
    <w:rsid w:val="007522A3"/>
    <w:rsid w:val="00752501"/>
    <w:rsid w:val="0075266D"/>
    <w:rsid w:val="00752705"/>
    <w:rsid w:val="0075277E"/>
    <w:rsid w:val="007528FA"/>
    <w:rsid w:val="00752C10"/>
    <w:rsid w:val="00752CAB"/>
    <w:rsid w:val="00752E55"/>
    <w:rsid w:val="00753176"/>
    <w:rsid w:val="00753736"/>
    <w:rsid w:val="007538D7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09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0A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35"/>
    <w:rsid w:val="00762261"/>
    <w:rsid w:val="007624DE"/>
    <w:rsid w:val="0076286C"/>
    <w:rsid w:val="00762AAD"/>
    <w:rsid w:val="00763015"/>
    <w:rsid w:val="00763166"/>
    <w:rsid w:val="00763172"/>
    <w:rsid w:val="007635FD"/>
    <w:rsid w:val="007637AC"/>
    <w:rsid w:val="00763A36"/>
    <w:rsid w:val="00763A43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798"/>
    <w:rsid w:val="0076689A"/>
    <w:rsid w:val="00766B96"/>
    <w:rsid w:val="00766BFE"/>
    <w:rsid w:val="00766C39"/>
    <w:rsid w:val="0076711A"/>
    <w:rsid w:val="0076721D"/>
    <w:rsid w:val="007675E0"/>
    <w:rsid w:val="0076763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98"/>
    <w:rsid w:val="00770FF7"/>
    <w:rsid w:val="00771214"/>
    <w:rsid w:val="0077129D"/>
    <w:rsid w:val="0077132B"/>
    <w:rsid w:val="00771332"/>
    <w:rsid w:val="007715A7"/>
    <w:rsid w:val="0077167E"/>
    <w:rsid w:val="00771691"/>
    <w:rsid w:val="00771BEA"/>
    <w:rsid w:val="00771D09"/>
    <w:rsid w:val="00771D29"/>
    <w:rsid w:val="00771E95"/>
    <w:rsid w:val="00771EB8"/>
    <w:rsid w:val="00772349"/>
    <w:rsid w:val="007725DE"/>
    <w:rsid w:val="00772727"/>
    <w:rsid w:val="007728EE"/>
    <w:rsid w:val="00772CED"/>
    <w:rsid w:val="00772E76"/>
    <w:rsid w:val="00772F82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7FA"/>
    <w:rsid w:val="007748EB"/>
    <w:rsid w:val="00774D68"/>
    <w:rsid w:val="00774EDC"/>
    <w:rsid w:val="00774F44"/>
    <w:rsid w:val="00774FCC"/>
    <w:rsid w:val="00775411"/>
    <w:rsid w:val="00775B10"/>
    <w:rsid w:val="00775D5D"/>
    <w:rsid w:val="0077605E"/>
    <w:rsid w:val="007762F8"/>
    <w:rsid w:val="0077640E"/>
    <w:rsid w:val="007765A6"/>
    <w:rsid w:val="00776759"/>
    <w:rsid w:val="00776AAA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8BF"/>
    <w:rsid w:val="00780932"/>
    <w:rsid w:val="00780DFD"/>
    <w:rsid w:val="00780EFC"/>
    <w:rsid w:val="007811A0"/>
    <w:rsid w:val="007813AC"/>
    <w:rsid w:val="00781F2D"/>
    <w:rsid w:val="00782194"/>
    <w:rsid w:val="00782248"/>
    <w:rsid w:val="00782348"/>
    <w:rsid w:val="00782445"/>
    <w:rsid w:val="0078279B"/>
    <w:rsid w:val="00782950"/>
    <w:rsid w:val="00782BCA"/>
    <w:rsid w:val="00782DCC"/>
    <w:rsid w:val="00782E48"/>
    <w:rsid w:val="0078306E"/>
    <w:rsid w:val="007830C5"/>
    <w:rsid w:val="00783268"/>
    <w:rsid w:val="00783330"/>
    <w:rsid w:val="007833D3"/>
    <w:rsid w:val="00783674"/>
    <w:rsid w:val="0078382D"/>
    <w:rsid w:val="00783938"/>
    <w:rsid w:val="0078393B"/>
    <w:rsid w:val="00783B84"/>
    <w:rsid w:val="00783FE4"/>
    <w:rsid w:val="00784017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3D"/>
    <w:rsid w:val="00786D45"/>
    <w:rsid w:val="00786D50"/>
    <w:rsid w:val="00787006"/>
    <w:rsid w:val="00787374"/>
    <w:rsid w:val="007873A4"/>
    <w:rsid w:val="007873F6"/>
    <w:rsid w:val="00787487"/>
    <w:rsid w:val="007879C6"/>
    <w:rsid w:val="00787D40"/>
    <w:rsid w:val="00787DAC"/>
    <w:rsid w:val="00787F25"/>
    <w:rsid w:val="0079015D"/>
    <w:rsid w:val="007901B4"/>
    <w:rsid w:val="0079044C"/>
    <w:rsid w:val="00790567"/>
    <w:rsid w:val="007908AA"/>
    <w:rsid w:val="00790BAD"/>
    <w:rsid w:val="00790C93"/>
    <w:rsid w:val="00790E38"/>
    <w:rsid w:val="00790FD9"/>
    <w:rsid w:val="0079110E"/>
    <w:rsid w:val="00791527"/>
    <w:rsid w:val="00791717"/>
    <w:rsid w:val="007917AD"/>
    <w:rsid w:val="007918EA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F90"/>
    <w:rsid w:val="00793020"/>
    <w:rsid w:val="007930BB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956"/>
    <w:rsid w:val="00797C1C"/>
    <w:rsid w:val="00797C8A"/>
    <w:rsid w:val="007A00EE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1DC"/>
    <w:rsid w:val="007A1430"/>
    <w:rsid w:val="007A1480"/>
    <w:rsid w:val="007A157F"/>
    <w:rsid w:val="007A16F6"/>
    <w:rsid w:val="007A1AAC"/>
    <w:rsid w:val="007A1AC0"/>
    <w:rsid w:val="007A1BC7"/>
    <w:rsid w:val="007A1FB8"/>
    <w:rsid w:val="007A2098"/>
    <w:rsid w:val="007A21A5"/>
    <w:rsid w:val="007A2342"/>
    <w:rsid w:val="007A24CD"/>
    <w:rsid w:val="007A27A5"/>
    <w:rsid w:val="007A2EC4"/>
    <w:rsid w:val="007A30F1"/>
    <w:rsid w:val="007A320B"/>
    <w:rsid w:val="007A332E"/>
    <w:rsid w:val="007A3569"/>
    <w:rsid w:val="007A3720"/>
    <w:rsid w:val="007A37A3"/>
    <w:rsid w:val="007A3833"/>
    <w:rsid w:val="007A38FD"/>
    <w:rsid w:val="007A3916"/>
    <w:rsid w:val="007A3EFC"/>
    <w:rsid w:val="007A42E8"/>
    <w:rsid w:val="007A45C4"/>
    <w:rsid w:val="007A46E5"/>
    <w:rsid w:val="007A4812"/>
    <w:rsid w:val="007A4C4E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D0D"/>
    <w:rsid w:val="007A5D66"/>
    <w:rsid w:val="007A5FBA"/>
    <w:rsid w:val="007A6162"/>
    <w:rsid w:val="007A6200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7F2"/>
    <w:rsid w:val="007B1AB6"/>
    <w:rsid w:val="007B1ACB"/>
    <w:rsid w:val="007B1C26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AEB"/>
    <w:rsid w:val="007B3EE1"/>
    <w:rsid w:val="007B4011"/>
    <w:rsid w:val="007B40A1"/>
    <w:rsid w:val="007B40F6"/>
    <w:rsid w:val="007B44ED"/>
    <w:rsid w:val="007B47AF"/>
    <w:rsid w:val="007B47D4"/>
    <w:rsid w:val="007B4AA8"/>
    <w:rsid w:val="007B4CE8"/>
    <w:rsid w:val="007B4CEE"/>
    <w:rsid w:val="007B4E3B"/>
    <w:rsid w:val="007B4FDE"/>
    <w:rsid w:val="007B50AA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929"/>
    <w:rsid w:val="007B7BE0"/>
    <w:rsid w:val="007B7F1B"/>
    <w:rsid w:val="007C02EB"/>
    <w:rsid w:val="007C0436"/>
    <w:rsid w:val="007C0BE4"/>
    <w:rsid w:val="007C1212"/>
    <w:rsid w:val="007C1239"/>
    <w:rsid w:val="007C1464"/>
    <w:rsid w:val="007C1631"/>
    <w:rsid w:val="007C1C84"/>
    <w:rsid w:val="007C1D9C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4BA4"/>
    <w:rsid w:val="007C538A"/>
    <w:rsid w:val="007C5414"/>
    <w:rsid w:val="007C54C6"/>
    <w:rsid w:val="007C5568"/>
    <w:rsid w:val="007C5789"/>
    <w:rsid w:val="007C5AAA"/>
    <w:rsid w:val="007C5C7F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B"/>
    <w:rsid w:val="007C6F41"/>
    <w:rsid w:val="007C7122"/>
    <w:rsid w:val="007C747E"/>
    <w:rsid w:val="007C75C7"/>
    <w:rsid w:val="007C798A"/>
    <w:rsid w:val="007C7A81"/>
    <w:rsid w:val="007C7B46"/>
    <w:rsid w:val="007C7D20"/>
    <w:rsid w:val="007C7E8C"/>
    <w:rsid w:val="007CC7CF"/>
    <w:rsid w:val="007D0289"/>
    <w:rsid w:val="007D03C5"/>
    <w:rsid w:val="007D057F"/>
    <w:rsid w:val="007D05A8"/>
    <w:rsid w:val="007D05B0"/>
    <w:rsid w:val="007D05B2"/>
    <w:rsid w:val="007D1013"/>
    <w:rsid w:val="007D106E"/>
    <w:rsid w:val="007D10B2"/>
    <w:rsid w:val="007D1497"/>
    <w:rsid w:val="007D1675"/>
    <w:rsid w:val="007D1772"/>
    <w:rsid w:val="007D1864"/>
    <w:rsid w:val="007D188D"/>
    <w:rsid w:val="007D1AC0"/>
    <w:rsid w:val="007D1B11"/>
    <w:rsid w:val="007D1D7A"/>
    <w:rsid w:val="007D20C3"/>
    <w:rsid w:val="007D2732"/>
    <w:rsid w:val="007D28F4"/>
    <w:rsid w:val="007D354E"/>
    <w:rsid w:val="007D361E"/>
    <w:rsid w:val="007D37DA"/>
    <w:rsid w:val="007D3849"/>
    <w:rsid w:val="007D3A34"/>
    <w:rsid w:val="007D3A46"/>
    <w:rsid w:val="007D3B6A"/>
    <w:rsid w:val="007D446C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86B"/>
    <w:rsid w:val="007D6A27"/>
    <w:rsid w:val="007D6A94"/>
    <w:rsid w:val="007D6AAC"/>
    <w:rsid w:val="007D6C22"/>
    <w:rsid w:val="007D6EEF"/>
    <w:rsid w:val="007D7201"/>
    <w:rsid w:val="007D7266"/>
    <w:rsid w:val="007D7276"/>
    <w:rsid w:val="007D72BE"/>
    <w:rsid w:val="007D73C2"/>
    <w:rsid w:val="007D7403"/>
    <w:rsid w:val="007D7466"/>
    <w:rsid w:val="007D7500"/>
    <w:rsid w:val="007D7792"/>
    <w:rsid w:val="007D7863"/>
    <w:rsid w:val="007D78C7"/>
    <w:rsid w:val="007D7917"/>
    <w:rsid w:val="007D7C42"/>
    <w:rsid w:val="007D7E5C"/>
    <w:rsid w:val="007D7F21"/>
    <w:rsid w:val="007E04D6"/>
    <w:rsid w:val="007E07E5"/>
    <w:rsid w:val="007E1564"/>
    <w:rsid w:val="007E1997"/>
    <w:rsid w:val="007E1B69"/>
    <w:rsid w:val="007E21CA"/>
    <w:rsid w:val="007E21D9"/>
    <w:rsid w:val="007E27F3"/>
    <w:rsid w:val="007E2BD9"/>
    <w:rsid w:val="007E2DA5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4FE4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5B1"/>
    <w:rsid w:val="007E789D"/>
    <w:rsid w:val="007E789E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47"/>
    <w:rsid w:val="007F1068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66"/>
    <w:rsid w:val="007F29C9"/>
    <w:rsid w:val="007F29DF"/>
    <w:rsid w:val="007F2D1B"/>
    <w:rsid w:val="007F2D52"/>
    <w:rsid w:val="007F2DE5"/>
    <w:rsid w:val="007F2E52"/>
    <w:rsid w:val="007F2EFD"/>
    <w:rsid w:val="007F2F35"/>
    <w:rsid w:val="007F32C8"/>
    <w:rsid w:val="007F388C"/>
    <w:rsid w:val="007F3AEB"/>
    <w:rsid w:val="007F3B06"/>
    <w:rsid w:val="007F3B36"/>
    <w:rsid w:val="007F3B81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5D0C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85D"/>
    <w:rsid w:val="00800A0D"/>
    <w:rsid w:val="00800A8B"/>
    <w:rsid w:val="00800E81"/>
    <w:rsid w:val="00800F42"/>
    <w:rsid w:val="00800FF3"/>
    <w:rsid w:val="00801136"/>
    <w:rsid w:val="00801372"/>
    <w:rsid w:val="00801456"/>
    <w:rsid w:val="008015A3"/>
    <w:rsid w:val="008015FB"/>
    <w:rsid w:val="00801612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307"/>
    <w:rsid w:val="00802340"/>
    <w:rsid w:val="00802407"/>
    <w:rsid w:val="008024B4"/>
    <w:rsid w:val="00802718"/>
    <w:rsid w:val="008027C0"/>
    <w:rsid w:val="0080297E"/>
    <w:rsid w:val="00802C02"/>
    <w:rsid w:val="00802C59"/>
    <w:rsid w:val="00802FC9"/>
    <w:rsid w:val="0080344E"/>
    <w:rsid w:val="00803735"/>
    <w:rsid w:val="00803768"/>
    <w:rsid w:val="00803790"/>
    <w:rsid w:val="00803A2C"/>
    <w:rsid w:val="00803AFF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567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CC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07F89"/>
    <w:rsid w:val="008106DC"/>
    <w:rsid w:val="00810A98"/>
    <w:rsid w:val="00810DD4"/>
    <w:rsid w:val="00810ECC"/>
    <w:rsid w:val="008112A4"/>
    <w:rsid w:val="008112E9"/>
    <w:rsid w:val="008113FD"/>
    <w:rsid w:val="00811C90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295"/>
    <w:rsid w:val="0081578E"/>
    <w:rsid w:val="008157CE"/>
    <w:rsid w:val="00815803"/>
    <w:rsid w:val="008158A8"/>
    <w:rsid w:val="00815959"/>
    <w:rsid w:val="00815CB9"/>
    <w:rsid w:val="00815CE8"/>
    <w:rsid w:val="00815F52"/>
    <w:rsid w:val="008163FB"/>
    <w:rsid w:val="00816745"/>
    <w:rsid w:val="00816765"/>
    <w:rsid w:val="00816B98"/>
    <w:rsid w:val="00816DF6"/>
    <w:rsid w:val="00817294"/>
    <w:rsid w:val="0081731A"/>
    <w:rsid w:val="0081745E"/>
    <w:rsid w:val="0081748E"/>
    <w:rsid w:val="008174CE"/>
    <w:rsid w:val="008175B6"/>
    <w:rsid w:val="00817A86"/>
    <w:rsid w:val="00817EE1"/>
    <w:rsid w:val="00817F8E"/>
    <w:rsid w:val="008202AF"/>
    <w:rsid w:val="0082061D"/>
    <w:rsid w:val="0082082C"/>
    <w:rsid w:val="00820A9C"/>
    <w:rsid w:val="00820C9E"/>
    <w:rsid w:val="00820D05"/>
    <w:rsid w:val="00820D85"/>
    <w:rsid w:val="00820E4A"/>
    <w:rsid w:val="00820F3B"/>
    <w:rsid w:val="00820F77"/>
    <w:rsid w:val="00821471"/>
    <w:rsid w:val="008215FF"/>
    <w:rsid w:val="0082160E"/>
    <w:rsid w:val="008216BD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E22"/>
    <w:rsid w:val="00822FB1"/>
    <w:rsid w:val="00823533"/>
    <w:rsid w:val="00823614"/>
    <w:rsid w:val="008238D5"/>
    <w:rsid w:val="00823AEA"/>
    <w:rsid w:val="00823D4B"/>
    <w:rsid w:val="00823E22"/>
    <w:rsid w:val="00823FAD"/>
    <w:rsid w:val="00824067"/>
    <w:rsid w:val="00824413"/>
    <w:rsid w:val="0082473F"/>
    <w:rsid w:val="00824792"/>
    <w:rsid w:val="00824809"/>
    <w:rsid w:val="008249C3"/>
    <w:rsid w:val="00824A90"/>
    <w:rsid w:val="00824AE1"/>
    <w:rsid w:val="0082501D"/>
    <w:rsid w:val="0082519C"/>
    <w:rsid w:val="008251F3"/>
    <w:rsid w:val="008253A2"/>
    <w:rsid w:val="0082574D"/>
    <w:rsid w:val="00825B27"/>
    <w:rsid w:val="0082603F"/>
    <w:rsid w:val="00826125"/>
    <w:rsid w:val="008261A3"/>
    <w:rsid w:val="00826312"/>
    <w:rsid w:val="008263AF"/>
    <w:rsid w:val="008263B5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27CED"/>
    <w:rsid w:val="00830027"/>
    <w:rsid w:val="00830292"/>
    <w:rsid w:val="00830531"/>
    <w:rsid w:val="00830560"/>
    <w:rsid w:val="0083056A"/>
    <w:rsid w:val="008307EB"/>
    <w:rsid w:val="00830AC9"/>
    <w:rsid w:val="00830B37"/>
    <w:rsid w:val="00831017"/>
    <w:rsid w:val="00831588"/>
    <w:rsid w:val="008319EC"/>
    <w:rsid w:val="00831C78"/>
    <w:rsid w:val="00831D7B"/>
    <w:rsid w:val="00831E94"/>
    <w:rsid w:val="008320E4"/>
    <w:rsid w:val="00832297"/>
    <w:rsid w:val="00832952"/>
    <w:rsid w:val="00832A10"/>
    <w:rsid w:val="00832CF9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4E8B"/>
    <w:rsid w:val="00835300"/>
    <w:rsid w:val="0083532F"/>
    <w:rsid w:val="00835387"/>
    <w:rsid w:val="00835426"/>
    <w:rsid w:val="008356DB"/>
    <w:rsid w:val="008358A8"/>
    <w:rsid w:val="00835AE6"/>
    <w:rsid w:val="00835E8A"/>
    <w:rsid w:val="008360B0"/>
    <w:rsid w:val="008361DB"/>
    <w:rsid w:val="00836231"/>
    <w:rsid w:val="00836300"/>
    <w:rsid w:val="00836506"/>
    <w:rsid w:val="0083662A"/>
    <w:rsid w:val="00836637"/>
    <w:rsid w:val="00836C2A"/>
    <w:rsid w:val="00836C43"/>
    <w:rsid w:val="00836CE1"/>
    <w:rsid w:val="00836D26"/>
    <w:rsid w:val="00836DE4"/>
    <w:rsid w:val="00837228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76B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8AE"/>
    <w:rsid w:val="00843A4A"/>
    <w:rsid w:val="00843D15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9BC"/>
    <w:rsid w:val="00845A8F"/>
    <w:rsid w:val="00845FBF"/>
    <w:rsid w:val="008460AF"/>
    <w:rsid w:val="008465F8"/>
    <w:rsid w:val="00846752"/>
    <w:rsid w:val="008467AB"/>
    <w:rsid w:val="00846C31"/>
    <w:rsid w:val="00846D31"/>
    <w:rsid w:val="00846ED7"/>
    <w:rsid w:val="00846F84"/>
    <w:rsid w:val="00847277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0FDA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5F00"/>
    <w:rsid w:val="008560A0"/>
    <w:rsid w:val="0085627D"/>
    <w:rsid w:val="00856480"/>
    <w:rsid w:val="008565AA"/>
    <w:rsid w:val="00856A5E"/>
    <w:rsid w:val="00856BE5"/>
    <w:rsid w:val="00857136"/>
    <w:rsid w:val="00857853"/>
    <w:rsid w:val="00857874"/>
    <w:rsid w:val="00857896"/>
    <w:rsid w:val="00857971"/>
    <w:rsid w:val="00857A19"/>
    <w:rsid w:val="00857CE8"/>
    <w:rsid w:val="00857F14"/>
    <w:rsid w:val="00860365"/>
    <w:rsid w:val="00860A17"/>
    <w:rsid w:val="00860B15"/>
    <w:rsid w:val="00860E6E"/>
    <w:rsid w:val="00861011"/>
    <w:rsid w:val="0086116D"/>
    <w:rsid w:val="00861580"/>
    <w:rsid w:val="0086198E"/>
    <w:rsid w:val="00861FCE"/>
    <w:rsid w:val="00862576"/>
    <w:rsid w:val="008625FA"/>
    <w:rsid w:val="008627BA"/>
    <w:rsid w:val="008627C6"/>
    <w:rsid w:val="00862ADB"/>
    <w:rsid w:val="00862CD4"/>
    <w:rsid w:val="008630E5"/>
    <w:rsid w:val="008631B9"/>
    <w:rsid w:val="008632A0"/>
    <w:rsid w:val="00863697"/>
    <w:rsid w:val="00863823"/>
    <w:rsid w:val="00863A4E"/>
    <w:rsid w:val="00863C38"/>
    <w:rsid w:val="00863D76"/>
    <w:rsid w:val="00863EFD"/>
    <w:rsid w:val="008649B3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AE8"/>
    <w:rsid w:val="00870BFA"/>
    <w:rsid w:val="00870D58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53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E27"/>
    <w:rsid w:val="00875FF6"/>
    <w:rsid w:val="00876C07"/>
    <w:rsid w:val="00877019"/>
    <w:rsid w:val="0087736E"/>
    <w:rsid w:val="00877429"/>
    <w:rsid w:val="0087798F"/>
    <w:rsid w:val="00877D60"/>
    <w:rsid w:val="00877DA2"/>
    <w:rsid w:val="00877E90"/>
    <w:rsid w:val="00880062"/>
    <w:rsid w:val="008800BB"/>
    <w:rsid w:val="008800EB"/>
    <w:rsid w:val="0088065A"/>
    <w:rsid w:val="008807DF"/>
    <w:rsid w:val="0088092A"/>
    <w:rsid w:val="00880B20"/>
    <w:rsid w:val="00880BCE"/>
    <w:rsid w:val="00880DA3"/>
    <w:rsid w:val="0088127F"/>
    <w:rsid w:val="0088143F"/>
    <w:rsid w:val="00881508"/>
    <w:rsid w:val="008816F0"/>
    <w:rsid w:val="0088176C"/>
    <w:rsid w:val="00881C38"/>
    <w:rsid w:val="0088223B"/>
    <w:rsid w:val="0088243F"/>
    <w:rsid w:val="00882550"/>
    <w:rsid w:val="008826B1"/>
    <w:rsid w:val="0088273D"/>
    <w:rsid w:val="0088289F"/>
    <w:rsid w:val="00882AD8"/>
    <w:rsid w:val="00882C84"/>
    <w:rsid w:val="00882D89"/>
    <w:rsid w:val="00882E31"/>
    <w:rsid w:val="00883107"/>
    <w:rsid w:val="00883236"/>
    <w:rsid w:val="008833BC"/>
    <w:rsid w:val="00883402"/>
    <w:rsid w:val="008835B9"/>
    <w:rsid w:val="0088394A"/>
    <w:rsid w:val="008839C6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0EC"/>
    <w:rsid w:val="00885352"/>
    <w:rsid w:val="008853F9"/>
    <w:rsid w:val="008857A4"/>
    <w:rsid w:val="00885810"/>
    <w:rsid w:val="00885952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08B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1C6E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02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2B"/>
    <w:rsid w:val="00897765"/>
    <w:rsid w:val="00897C30"/>
    <w:rsid w:val="00897D22"/>
    <w:rsid w:val="00897D59"/>
    <w:rsid w:val="00897F65"/>
    <w:rsid w:val="008A01ED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ABB"/>
    <w:rsid w:val="008A1D01"/>
    <w:rsid w:val="008A2003"/>
    <w:rsid w:val="008A216B"/>
    <w:rsid w:val="008A2573"/>
    <w:rsid w:val="008A2665"/>
    <w:rsid w:val="008A29DE"/>
    <w:rsid w:val="008A2ACF"/>
    <w:rsid w:val="008A2C51"/>
    <w:rsid w:val="008A314C"/>
    <w:rsid w:val="008A3832"/>
    <w:rsid w:val="008A3F72"/>
    <w:rsid w:val="008A404F"/>
    <w:rsid w:val="008A4057"/>
    <w:rsid w:val="008A409B"/>
    <w:rsid w:val="008A4141"/>
    <w:rsid w:val="008A4143"/>
    <w:rsid w:val="008A41AE"/>
    <w:rsid w:val="008A450B"/>
    <w:rsid w:val="008A4868"/>
    <w:rsid w:val="008A4881"/>
    <w:rsid w:val="008A4991"/>
    <w:rsid w:val="008A4AAC"/>
    <w:rsid w:val="008A4C5B"/>
    <w:rsid w:val="008A4F20"/>
    <w:rsid w:val="008A50B0"/>
    <w:rsid w:val="008A540C"/>
    <w:rsid w:val="008A5412"/>
    <w:rsid w:val="008A54F0"/>
    <w:rsid w:val="008A553D"/>
    <w:rsid w:val="008A561F"/>
    <w:rsid w:val="008A5782"/>
    <w:rsid w:val="008A597B"/>
    <w:rsid w:val="008A59EC"/>
    <w:rsid w:val="008A5AAB"/>
    <w:rsid w:val="008A5C86"/>
    <w:rsid w:val="008A60CC"/>
    <w:rsid w:val="008A60DA"/>
    <w:rsid w:val="008A640F"/>
    <w:rsid w:val="008A6531"/>
    <w:rsid w:val="008A684B"/>
    <w:rsid w:val="008A6AF1"/>
    <w:rsid w:val="008A6BDB"/>
    <w:rsid w:val="008A6C81"/>
    <w:rsid w:val="008A729C"/>
    <w:rsid w:val="008A7533"/>
    <w:rsid w:val="008A7BCA"/>
    <w:rsid w:val="008A7C6A"/>
    <w:rsid w:val="008A7E40"/>
    <w:rsid w:val="008B05AF"/>
    <w:rsid w:val="008B09DA"/>
    <w:rsid w:val="008B0B5D"/>
    <w:rsid w:val="008B0C55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028"/>
    <w:rsid w:val="008B222A"/>
    <w:rsid w:val="008B243B"/>
    <w:rsid w:val="008B26EF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62"/>
    <w:rsid w:val="008B3B8B"/>
    <w:rsid w:val="008B3CF7"/>
    <w:rsid w:val="008B4061"/>
    <w:rsid w:val="008B4180"/>
    <w:rsid w:val="008B4433"/>
    <w:rsid w:val="008B447F"/>
    <w:rsid w:val="008B44E8"/>
    <w:rsid w:val="008B4727"/>
    <w:rsid w:val="008B4749"/>
    <w:rsid w:val="008B488A"/>
    <w:rsid w:val="008B4C58"/>
    <w:rsid w:val="008B4CC4"/>
    <w:rsid w:val="008B50EB"/>
    <w:rsid w:val="008B5305"/>
    <w:rsid w:val="008B53B7"/>
    <w:rsid w:val="008B5793"/>
    <w:rsid w:val="008B5A38"/>
    <w:rsid w:val="008B5AFF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0F"/>
    <w:rsid w:val="008B7FCE"/>
    <w:rsid w:val="008C04BF"/>
    <w:rsid w:val="008C057A"/>
    <w:rsid w:val="008C058F"/>
    <w:rsid w:val="008C05B2"/>
    <w:rsid w:val="008C0850"/>
    <w:rsid w:val="008C0917"/>
    <w:rsid w:val="008C0926"/>
    <w:rsid w:val="008C0952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2F3E"/>
    <w:rsid w:val="008C316E"/>
    <w:rsid w:val="008C339D"/>
    <w:rsid w:val="008C3556"/>
    <w:rsid w:val="008C35D9"/>
    <w:rsid w:val="008C3694"/>
    <w:rsid w:val="008C37B1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2B0"/>
    <w:rsid w:val="008C66FF"/>
    <w:rsid w:val="008C6CE8"/>
    <w:rsid w:val="008C6DA7"/>
    <w:rsid w:val="008C704F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CC0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72"/>
    <w:rsid w:val="008D30E1"/>
    <w:rsid w:val="008D313A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FC"/>
    <w:rsid w:val="008D5D70"/>
    <w:rsid w:val="008D5EC3"/>
    <w:rsid w:val="008D5F1A"/>
    <w:rsid w:val="008D633C"/>
    <w:rsid w:val="008D6379"/>
    <w:rsid w:val="008D66A2"/>
    <w:rsid w:val="008D69E6"/>
    <w:rsid w:val="008D6EFD"/>
    <w:rsid w:val="008D71BE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25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606"/>
    <w:rsid w:val="008E3764"/>
    <w:rsid w:val="008E392F"/>
    <w:rsid w:val="008E3CB5"/>
    <w:rsid w:val="008E3EAA"/>
    <w:rsid w:val="008E4206"/>
    <w:rsid w:val="008E4463"/>
    <w:rsid w:val="008E455F"/>
    <w:rsid w:val="008E4564"/>
    <w:rsid w:val="008E4979"/>
    <w:rsid w:val="008E4AAB"/>
    <w:rsid w:val="008E4B3B"/>
    <w:rsid w:val="008E4DA1"/>
    <w:rsid w:val="008E52DA"/>
    <w:rsid w:val="008E5346"/>
    <w:rsid w:val="008E54A3"/>
    <w:rsid w:val="008E5B0D"/>
    <w:rsid w:val="008E5B8B"/>
    <w:rsid w:val="008E5BA7"/>
    <w:rsid w:val="008E5D1D"/>
    <w:rsid w:val="008E5E6D"/>
    <w:rsid w:val="008E6025"/>
    <w:rsid w:val="008E6233"/>
    <w:rsid w:val="008E64A7"/>
    <w:rsid w:val="008E6A0F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C8A"/>
    <w:rsid w:val="008F0DB8"/>
    <w:rsid w:val="008F109D"/>
    <w:rsid w:val="008F10EA"/>
    <w:rsid w:val="008F119E"/>
    <w:rsid w:val="008F12ED"/>
    <w:rsid w:val="008F18DA"/>
    <w:rsid w:val="008F190E"/>
    <w:rsid w:val="008F1DE8"/>
    <w:rsid w:val="008F2030"/>
    <w:rsid w:val="008F223D"/>
    <w:rsid w:val="008F278F"/>
    <w:rsid w:val="008F2822"/>
    <w:rsid w:val="008F29FD"/>
    <w:rsid w:val="008F2AF6"/>
    <w:rsid w:val="008F2F5C"/>
    <w:rsid w:val="008F3000"/>
    <w:rsid w:val="008F328F"/>
    <w:rsid w:val="008F3464"/>
    <w:rsid w:val="008F374D"/>
    <w:rsid w:val="008F37C2"/>
    <w:rsid w:val="008F37E9"/>
    <w:rsid w:val="008F3998"/>
    <w:rsid w:val="008F3AD7"/>
    <w:rsid w:val="008F3CA2"/>
    <w:rsid w:val="008F3F90"/>
    <w:rsid w:val="008F420A"/>
    <w:rsid w:val="008F4525"/>
    <w:rsid w:val="008F492B"/>
    <w:rsid w:val="008F49C9"/>
    <w:rsid w:val="008F4AF6"/>
    <w:rsid w:val="008F4C57"/>
    <w:rsid w:val="008F4E71"/>
    <w:rsid w:val="008F4FA5"/>
    <w:rsid w:val="008F512A"/>
    <w:rsid w:val="008F5197"/>
    <w:rsid w:val="008F51E7"/>
    <w:rsid w:val="008F5559"/>
    <w:rsid w:val="008F56D1"/>
    <w:rsid w:val="008F6709"/>
    <w:rsid w:val="008F681D"/>
    <w:rsid w:val="008F6821"/>
    <w:rsid w:val="008F6825"/>
    <w:rsid w:val="008F6829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901"/>
    <w:rsid w:val="00901B6B"/>
    <w:rsid w:val="00901CC4"/>
    <w:rsid w:val="00901CF5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3ADC"/>
    <w:rsid w:val="009043C2"/>
    <w:rsid w:val="009044B4"/>
    <w:rsid w:val="0090488F"/>
    <w:rsid w:val="009048F4"/>
    <w:rsid w:val="0090490E"/>
    <w:rsid w:val="0090495A"/>
    <w:rsid w:val="00904B11"/>
    <w:rsid w:val="00904D88"/>
    <w:rsid w:val="009051C2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29"/>
    <w:rsid w:val="009069B2"/>
    <w:rsid w:val="00906D30"/>
    <w:rsid w:val="00906ECE"/>
    <w:rsid w:val="00906F0C"/>
    <w:rsid w:val="009077AD"/>
    <w:rsid w:val="00907C0F"/>
    <w:rsid w:val="00907C61"/>
    <w:rsid w:val="0091048E"/>
    <w:rsid w:val="00910602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40F"/>
    <w:rsid w:val="0091168A"/>
    <w:rsid w:val="00911799"/>
    <w:rsid w:val="00911899"/>
    <w:rsid w:val="00911AC9"/>
    <w:rsid w:val="00911C4D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3859"/>
    <w:rsid w:val="009144C5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E2E"/>
    <w:rsid w:val="00915F33"/>
    <w:rsid w:val="00915F4A"/>
    <w:rsid w:val="009162F6"/>
    <w:rsid w:val="009168C2"/>
    <w:rsid w:val="009168EB"/>
    <w:rsid w:val="0091698E"/>
    <w:rsid w:val="00916A12"/>
    <w:rsid w:val="00916AD2"/>
    <w:rsid w:val="009171D1"/>
    <w:rsid w:val="009176B5"/>
    <w:rsid w:val="00917960"/>
    <w:rsid w:val="00917BFD"/>
    <w:rsid w:val="00917CEE"/>
    <w:rsid w:val="00917D48"/>
    <w:rsid w:val="00917FD9"/>
    <w:rsid w:val="00920389"/>
    <w:rsid w:val="009207D9"/>
    <w:rsid w:val="00920816"/>
    <w:rsid w:val="0092081D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8C0"/>
    <w:rsid w:val="00921B80"/>
    <w:rsid w:val="00921EC2"/>
    <w:rsid w:val="0092206C"/>
    <w:rsid w:val="0092247C"/>
    <w:rsid w:val="009229C2"/>
    <w:rsid w:val="00922D02"/>
    <w:rsid w:val="00922F7B"/>
    <w:rsid w:val="00922FF8"/>
    <w:rsid w:val="009232A8"/>
    <w:rsid w:val="00923763"/>
    <w:rsid w:val="00923E59"/>
    <w:rsid w:val="009240ED"/>
    <w:rsid w:val="00924144"/>
    <w:rsid w:val="0092424E"/>
    <w:rsid w:val="0092466D"/>
    <w:rsid w:val="00924B27"/>
    <w:rsid w:val="00924C7D"/>
    <w:rsid w:val="00924FB4"/>
    <w:rsid w:val="0092510E"/>
    <w:rsid w:val="0092528D"/>
    <w:rsid w:val="00925390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580"/>
    <w:rsid w:val="00927598"/>
    <w:rsid w:val="00927760"/>
    <w:rsid w:val="0092783A"/>
    <w:rsid w:val="00927C15"/>
    <w:rsid w:val="00927C8A"/>
    <w:rsid w:val="00927EC4"/>
    <w:rsid w:val="00930023"/>
    <w:rsid w:val="00930152"/>
    <w:rsid w:val="009301DB"/>
    <w:rsid w:val="00930C0A"/>
    <w:rsid w:val="00930EBF"/>
    <w:rsid w:val="00930FA6"/>
    <w:rsid w:val="00930FDE"/>
    <w:rsid w:val="00931036"/>
    <w:rsid w:val="00931067"/>
    <w:rsid w:val="009310B2"/>
    <w:rsid w:val="009315A2"/>
    <w:rsid w:val="00931628"/>
    <w:rsid w:val="00931845"/>
    <w:rsid w:val="00931DA1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4A3"/>
    <w:rsid w:val="00934717"/>
    <w:rsid w:val="009347DD"/>
    <w:rsid w:val="009348C3"/>
    <w:rsid w:val="00934DCA"/>
    <w:rsid w:val="00934F2B"/>
    <w:rsid w:val="009351BE"/>
    <w:rsid w:val="009351C9"/>
    <w:rsid w:val="009352D2"/>
    <w:rsid w:val="009352F9"/>
    <w:rsid w:val="0093545F"/>
    <w:rsid w:val="009355AF"/>
    <w:rsid w:val="00935979"/>
    <w:rsid w:val="00935A22"/>
    <w:rsid w:val="00935BA7"/>
    <w:rsid w:val="00935DB5"/>
    <w:rsid w:val="00935E8D"/>
    <w:rsid w:val="00935F32"/>
    <w:rsid w:val="0093643C"/>
    <w:rsid w:val="0093684F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285"/>
    <w:rsid w:val="009373E7"/>
    <w:rsid w:val="009376E6"/>
    <w:rsid w:val="00937831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1E8E"/>
    <w:rsid w:val="00941F83"/>
    <w:rsid w:val="009420DD"/>
    <w:rsid w:val="009421F7"/>
    <w:rsid w:val="0094222D"/>
    <w:rsid w:val="0094238E"/>
    <w:rsid w:val="00942812"/>
    <w:rsid w:val="0094293F"/>
    <w:rsid w:val="009429C8"/>
    <w:rsid w:val="00942D12"/>
    <w:rsid w:val="00942E29"/>
    <w:rsid w:val="00942E77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5BC"/>
    <w:rsid w:val="00944864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98B"/>
    <w:rsid w:val="00947BB0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33"/>
    <w:rsid w:val="00952167"/>
    <w:rsid w:val="009521E8"/>
    <w:rsid w:val="009521F8"/>
    <w:rsid w:val="009529AB"/>
    <w:rsid w:val="00952E6D"/>
    <w:rsid w:val="00952ECF"/>
    <w:rsid w:val="00953330"/>
    <w:rsid w:val="00953483"/>
    <w:rsid w:val="009536AE"/>
    <w:rsid w:val="00953D1D"/>
    <w:rsid w:val="00953EAA"/>
    <w:rsid w:val="00953F01"/>
    <w:rsid w:val="00953F93"/>
    <w:rsid w:val="00954168"/>
    <w:rsid w:val="00954311"/>
    <w:rsid w:val="00954481"/>
    <w:rsid w:val="009546B3"/>
    <w:rsid w:val="009548EC"/>
    <w:rsid w:val="00955259"/>
    <w:rsid w:val="00955506"/>
    <w:rsid w:val="0095556C"/>
    <w:rsid w:val="00955A2E"/>
    <w:rsid w:val="00955D2B"/>
    <w:rsid w:val="00955D9B"/>
    <w:rsid w:val="00956032"/>
    <w:rsid w:val="00956123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1E"/>
    <w:rsid w:val="00960157"/>
    <w:rsid w:val="009602AC"/>
    <w:rsid w:val="00960453"/>
    <w:rsid w:val="009604F7"/>
    <w:rsid w:val="0096056F"/>
    <w:rsid w:val="00960643"/>
    <w:rsid w:val="009606C8"/>
    <w:rsid w:val="009609FA"/>
    <w:rsid w:val="00960B6E"/>
    <w:rsid w:val="00960BE4"/>
    <w:rsid w:val="00960F36"/>
    <w:rsid w:val="00961371"/>
    <w:rsid w:val="00961460"/>
    <w:rsid w:val="009618BB"/>
    <w:rsid w:val="009618EE"/>
    <w:rsid w:val="00961B73"/>
    <w:rsid w:val="00961BCF"/>
    <w:rsid w:val="00961D45"/>
    <w:rsid w:val="00961DF2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1C3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75F"/>
    <w:rsid w:val="0096594A"/>
    <w:rsid w:val="00965AC6"/>
    <w:rsid w:val="00965B5F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0DD"/>
    <w:rsid w:val="00970279"/>
    <w:rsid w:val="0097036D"/>
    <w:rsid w:val="0097044A"/>
    <w:rsid w:val="0097069C"/>
    <w:rsid w:val="00970A3A"/>
    <w:rsid w:val="00970B40"/>
    <w:rsid w:val="00970B87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310C"/>
    <w:rsid w:val="0097317F"/>
    <w:rsid w:val="0097342A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9E0"/>
    <w:rsid w:val="00974F2E"/>
    <w:rsid w:val="00975640"/>
    <w:rsid w:val="009756E3"/>
    <w:rsid w:val="00975B96"/>
    <w:rsid w:val="00976224"/>
    <w:rsid w:val="0097624E"/>
    <w:rsid w:val="00976665"/>
    <w:rsid w:val="009769DC"/>
    <w:rsid w:val="0097700F"/>
    <w:rsid w:val="00977028"/>
    <w:rsid w:val="009772B6"/>
    <w:rsid w:val="009773E2"/>
    <w:rsid w:val="0097741D"/>
    <w:rsid w:val="0097786B"/>
    <w:rsid w:val="00977971"/>
    <w:rsid w:val="00977B7E"/>
    <w:rsid w:val="00977E6F"/>
    <w:rsid w:val="00977EB6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1C"/>
    <w:rsid w:val="009815B6"/>
    <w:rsid w:val="00981B7D"/>
    <w:rsid w:val="00981D4A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DEC"/>
    <w:rsid w:val="00983E38"/>
    <w:rsid w:val="00983E44"/>
    <w:rsid w:val="00983F7E"/>
    <w:rsid w:val="009841A7"/>
    <w:rsid w:val="009841D1"/>
    <w:rsid w:val="00984365"/>
    <w:rsid w:val="0098449F"/>
    <w:rsid w:val="009844F8"/>
    <w:rsid w:val="00984592"/>
    <w:rsid w:val="009849D0"/>
    <w:rsid w:val="00984BE7"/>
    <w:rsid w:val="00984C88"/>
    <w:rsid w:val="00984C90"/>
    <w:rsid w:val="00984C94"/>
    <w:rsid w:val="00984D0B"/>
    <w:rsid w:val="00984DA4"/>
    <w:rsid w:val="00984E0F"/>
    <w:rsid w:val="00984E63"/>
    <w:rsid w:val="00984F57"/>
    <w:rsid w:val="0098505F"/>
    <w:rsid w:val="0098506D"/>
    <w:rsid w:val="009850E4"/>
    <w:rsid w:val="00985251"/>
    <w:rsid w:val="009852C1"/>
    <w:rsid w:val="00985438"/>
    <w:rsid w:val="00985446"/>
    <w:rsid w:val="00985617"/>
    <w:rsid w:val="0098567E"/>
    <w:rsid w:val="0098568C"/>
    <w:rsid w:val="00985DCF"/>
    <w:rsid w:val="00985DF6"/>
    <w:rsid w:val="0098602F"/>
    <w:rsid w:val="009861EC"/>
    <w:rsid w:val="009863D2"/>
    <w:rsid w:val="00986498"/>
    <w:rsid w:val="00986691"/>
    <w:rsid w:val="009867F2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880"/>
    <w:rsid w:val="00987BE5"/>
    <w:rsid w:val="00987E82"/>
    <w:rsid w:val="00987EF8"/>
    <w:rsid w:val="00987F35"/>
    <w:rsid w:val="0099028B"/>
    <w:rsid w:val="00990572"/>
    <w:rsid w:val="009905A3"/>
    <w:rsid w:val="0099074A"/>
    <w:rsid w:val="0099075C"/>
    <w:rsid w:val="009909DA"/>
    <w:rsid w:val="009909F5"/>
    <w:rsid w:val="00990D68"/>
    <w:rsid w:val="00990D9C"/>
    <w:rsid w:val="00990F26"/>
    <w:rsid w:val="00991124"/>
    <w:rsid w:val="009913D5"/>
    <w:rsid w:val="00991592"/>
    <w:rsid w:val="00991934"/>
    <w:rsid w:val="00991A3C"/>
    <w:rsid w:val="00991AA0"/>
    <w:rsid w:val="00991B0F"/>
    <w:rsid w:val="00991EC5"/>
    <w:rsid w:val="00991F5E"/>
    <w:rsid w:val="00992111"/>
    <w:rsid w:val="00992515"/>
    <w:rsid w:val="00992518"/>
    <w:rsid w:val="00992BD3"/>
    <w:rsid w:val="00992C01"/>
    <w:rsid w:val="00993330"/>
    <w:rsid w:val="00993338"/>
    <w:rsid w:val="00993359"/>
    <w:rsid w:val="00993501"/>
    <w:rsid w:val="00993626"/>
    <w:rsid w:val="009938E1"/>
    <w:rsid w:val="009939CF"/>
    <w:rsid w:val="009939D8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D7"/>
    <w:rsid w:val="009963E4"/>
    <w:rsid w:val="0099688B"/>
    <w:rsid w:val="00996E12"/>
    <w:rsid w:val="00996E92"/>
    <w:rsid w:val="00996FD6"/>
    <w:rsid w:val="00997208"/>
    <w:rsid w:val="00997399"/>
    <w:rsid w:val="0099757A"/>
    <w:rsid w:val="0099759A"/>
    <w:rsid w:val="0099763A"/>
    <w:rsid w:val="00997834"/>
    <w:rsid w:val="00997922"/>
    <w:rsid w:val="00997BE4"/>
    <w:rsid w:val="00997D01"/>
    <w:rsid w:val="00997D46"/>
    <w:rsid w:val="009A0132"/>
    <w:rsid w:val="009A0155"/>
    <w:rsid w:val="009A02D0"/>
    <w:rsid w:val="009A0572"/>
    <w:rsid w:val="009A0656"/>
    <w:rsid w:val="009A0733"/>
    <w:rsid w:val="009A0913"/>
    <w:rsid w:val="009A09DA"/>
    <w:rsid w:val="009A0D06"/>
    <w:rsid w:val="009A0DA5"/>
    <w:rsid w:val="009A0DA9"/>
    <w:rsid w:val="009A1E6D"/>
    <w:rsid w:val="009A1EC6"/>
    <w:rsid w:val="009A235A"/>
    <w:rsid w:val="009A23EC"/>
    <w:rsid w:val="009A25E1"/>
    <w:rsid w:val="009A26E8"/>
    <w:rsid w:val="009A2945"/>
    <w:rsid w:val="009A2952"/>
    <w:rsid w:val="009A2A31"/>
    <w:rsid w:val="009A2ADF"/>
    <w:rsid w:val="009A2FEA"/>
    <w:rsid w:val="009A380C"/>
    <w:rsid w:val="009A39E0"/>
    <w:rsid w:val="009A3BE5"/>
    <w:rsid w:val="009A422C"/>
    <w:rsid w:val="009A424F"/>
    <w:rsid w:val="009A4278"/>
    <w:rsid w:val="009A42D4"/>
    <w:rsid w:val="009A4597"/>
    <w:rsid w:val="009A4677"/>
    <w:rsid w:val="009A4840"/>
    <w:rsid w:val="009A4BFF"/>
    <w:rsid w:val="009A4C7A"/>
    <w:rsid w:val="009A4E91"/>
    <w:rsid w:val="009A4F95"/>
    <w:rsid w:val="009A4FEB"/>
    <w:rsid w:val="009A517A"/>
    <w:rsid w:val="009A51C2"/>
    <w:rsid w:val="009A52F6"/>
    <w:rsid w:val="009A56C2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C28"/>
    <w:rsid w:val="009A6E4A"/>
    <w:rsid w:val="009A6ED5"/>
    <w:rsid w:val="009A70CB"/>
    <w:rsid w:val="009A7116"/>
    <w:rsid w:val="009B0252"/>
    <w:rsid w:val="009B0487"/>
    <w:rsid w:val="009B0564"/>
    <w:rsid w:val="009B07B0"/>
    <w:rsid w:val="009B08ED"/>
    <w:rsid w:val="009B149C"/>
    <w:rsid w:val="009B169C"/>
    <w:rsid w:val="009B17FB"/>
    <w:rsid w:val="009B195F"/>
    <w:rsid w:val="009B1D62"/>
    <w:rsid w:val="009B1F7F"/>
    <w:rsid w:val="009B1F91"/>
    <w:rsid w:val="009B1FBE"/>
    <w:rsid w:val="009B1FCC"/>
    <w:rsid w:val="009B207A"/>
    <w:rsid w:val="009B20CD"/>
    <w:rsid w:val="009B2237"/>
    <w:rsid w:val="009B2500"/>
    <w:rsid w:val="009B2713"/>
    <w:rsid w:val="009B2B47"/>
    <w:rsid w:val="009B2E18"/>
    <w:rsid w:val="009B2FDE"/>
    <w:rsid w:val="009B3004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0F2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BB054"/>
    <w:rsid w:val="009C00A8"/>
    <w:rsid w:val="009C0727"/>
    <w:rsid w:val="009C08FA"/>
    <w:rsid w:val="009C09F1"/>
    <w:rsid w:val="009C0B29"/>
    <w:rsid w:val="009C0B5C"/>
    <w:rsid w:val="009C0C67"/>
    <w:rsid w:val="009C109B"/>
    <w:rsid w:val="009C10C6"/>
    <w:rsid w:val="009C119D"/>
    <w:rsid w:val="009C11D7"/>
    <w:rsid w:val="009C1449"/>
    <w:rsid w:val="009C1529"/>
    <w:rsid w:val="009C1558"/>
    <w:rsid w:val="009C163A"/>
    <w:rsid w:val="009C1A1A"/>
    <w:rsid w:val="009C1F67"/>
    <w:rsid w:val="009C203E"/>
    <w:rsid w:val="009C240B"/>
    <w:rsid w:val="009C2448"/>
    <w:rsid w:val="009C28B7"/>
    <w:rsid w:val="009C2B6C"/>
    <w:rsid w:val="009C2CB2"/>
    <w:rsid w:val="009C2D23"/>
    <w:rsid w:val="009C2E25"/>
    <w:rsid w:val="009C2E53"/>
    <w:rsid w:val="009C2F91"/>
    <w:rsid w:val="009C31C1"/>
    <w:rsid w:val="009C32D4"/>
    <w:rsid w:val="009C330F"/>
    <w:rsid w:val="009C332B"/>
    <w:rsid w:val="009C33ED"/>
    <w:rsid w:val="009C3541"/>
    <w:rsid w:val="009C3722"/>
    <w:rsid w:val="009C374D"/>
    <w:rsid w:val="009C39B6"/>
    <w:rsid w:val="009C3BBC"/>
    <w:rsid w:val="009C3CAC"/>
    <w:rsid w:val="009C4A3F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35"/>
    <w:rsid w:val="009C5842"/>
    <w:rsid w:val="009C5B4C"/>
    <w:rsid w:val="009C5BE0"/>
    <w:rsid w:val="009C5EEE"/>
    <w:rsid w:val="009C60D1"/>
    <w:rsid w:val="009C61A5"/>
    <w:rsid w:val="009C625C"/>
    <w:rsid w:val="009C655D"/>
    <w:rsid w:val="009C6627"/>
    <w:rsid w:val="009C666C"/>
    <w:rsid w:val="009C6725"/>
    <w:rsid w:val="009C682D"/>
    <w:rsid w:val="009C68F9"/>
    <w:rsid w:val="009C699C"/>
    <w:rsid w:val="009C6D54"/>
    <w:rsid w:val="009C6F75"/>
    <w:rsid w:val="009C76A9"/>
    <w:rsid w:val="009C7A6B"/>
    <w:rsid w:val="009C7BDC"/>
    <w:rsid w:val="009C7C1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0F20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751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56"/>
    <w:rsid w:val="009D437F"/>
    <w:rsid w:val="009D4387"/>
    <w:rsid w:val="009D48E9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BC"/>
    <w:rsid w:val="009D5671"/>
    <w:rsid w:val="009D5918"/>
    <w:rsid w:val="009D5B6F"/>
    <w:rsid w:val="009D5D90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6"/>
    <w:rsid w:val="009D78AB"/>
    <w:rsid w:val="009D7B02"/>
    <w:rsid w:val="009E0308"/>
    <w:rsid w:val="009E05F3"/>
    <w:rsid w:val="009E0821"/>
    <w:rsid w:val="009E0A9C"/>
    <w:rsid w:val="009E0AE6"/>
    <w:rsid w:val="009E10D5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17A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06A"/>
    <w:rsid w:val="009E435D"/>
    <w:rsid w:val="009E47C4"/>
    <w:rsid w:val="009E4831"/>
    <w:rsid w:val="009E4C99"/>
    <w:rsid w:val="009E5496"/>
    <w:rsid w:val="009E559F"/>
    <w:rsid w:val="009E5880"/>
    <w:rsid w:val="009E5917"/>
    <w:rsid w:val="009E5D82"/>
    <w:rsid w:val="009E5E6E"/>
    <w:rsid w:val="009E6206"/>
    <w:rsid w:val="009E646B"/>
    <w:rsid w:val="009E6724"/>
    <w:rsid w:val="009E69B6"/>
    <w:rsid w:val="009E6A09"/>
    <w:rsid w:val="009E6C63"/>
    <w:rsid w:val="009E6D13"/>
    <w:rsid w:val="009E6DF4"/>
    <w:rsid w:val="009E6E0B"/>
    <w:rsid w:val="009E6EAC"/>
    <w:rsid w:val="009E6F3E"/>
    <w:rsid w:val="009E70C7"/>
    <w:rsid w:val="009E7163"/>
    <w:rsid w:val="009E76FF"/>
    <w:rsid w:val="009E790A"/>
    <w:rsid w:val="009E79AA"/>
    <w:rsid w:val="009E7BD0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59F"/>
    <w:rsid w:val="009F35FB"/>
    <w:rsid w:val="009F37EC"/>
    <w:rsid w:val="009F38E4"/>
    <w:rsid w:val="009F39AE"/>
    <w:rsid w:val="009F3CFA"/>
    <w:rsid w:val="009F3D41"/>
    <w:rsid w:val="009F3D48"/>
    <w:rsid w:val="009F3EC5"/>
    <w:rsid w:val="009F404E"/>
    <w:rsid w:val="009F4289"/>
    <w:rsid w:val="009F4383"/>
    <w:rsid w:val="009F45A0"/>
    <w:rsid w:val="009F45A3"/>
    <w:rsid w:val="009F4726"/>
    <w:rsid w:val="009F4821"/>
    <w:rsid w:val="009F497E"/>
    <w:rsid w:val="009F4DEA"/>
    <w:rsid w:val="009F4FB3"/>
    <w:rsid w:val="009F516F"/>
    <w:rsid w:val="009F5687"/>
    <w:rsid w:val="009F5AB4"/>
    <w:rsid w:val="009F5AE2"/>
    <w:rsid w:val="009F6294"/>
    <w:rsid w:val="009F6308"/>
    <w:rsid w:val="009F6335"/>
    <w:rsid w:val="009F643E"/>
    <w:rsid w:val="009F6872"/>
    <w:rsid w:val="009F6D66"/>
    <w:rsid w:val="009F6E15"/>
    <w:rsid w:val="009F72DA"/>
    <w:rsid w:val="009F741E"/>
    <w:rsid w:val="009F747C"/>
    <w:rsid w:val="009F7678"/>
    <w:rsid w:val="009F787D"/>
    <w:rsid w:val="009F789B"/>
    <w:rsid w:val="009F7A80"/>
    <w:rsid w:val="009F7E37"/>
    <w:rsid w:val="00A0007F"/>
    <w:rsid w:val="00A001D9"/>
    <w:rsid w:val="00A0061C"/>
    <w:rsid w:val="00A00708"/>
    <w:rsid w:val="00A0086A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CD1"/>
    <w:rsid w:val="00A01E98"/>
    <w:rsid w:val="00A01EA9"/>
    <w:rsid w:val="00A01EC7"/>
    <w:rsid w:val="00A02057"/>
    <w:rsid w:val="00A02128"/>
    <w:rsid w:val="00A0240C"/>
    <w:rsid w:val="00A02836"/>
    <w:rsid w:val="00A02848"/>
    <w:rsid w:val="00A029F4"/>
    <w:rsid w:val="00A02C12"/>
    <w:rsid w:val="00A02D14"/>
    <w:rsid w:val="00A02D3B"/>
    <w:rsid w:val="00A02D57"/>
    <w:rsid w:val="00A02D8D"/>
    <w:rsid w:val="00A02E6C"/>
    <w:rsid w:val="00A0340B"/>
    <w:rsid w:val="00A037F6"/>
    <w:rsid w:val="00A03B40"/>
    <w:rsid w:val="00A03C2A"/>
    <w:rsid w:val="00A03EA5"/>
    <w:rsid w:val="00A03F94"/>
    <w:rsid w:val="00A0405E"/>
    <w:rsid w:val="00A0411C"/>
    <w:rsid w:val="00A0486E"/>
    <w:rsid w:val="00A04B2C"/>
    <w:rsid w:val="00A04B98"/>
    <w:rsid w:val="00A04BE5"/>
    <w:rsid w:val="00A04D0B"/>
    <w:rsid w:val="00A04F0B"/>
    <w:rsid w:val="00A05106"/>
    <w:rsid w:val="00A05127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BC6"/>
    <w:rsid w:val="00A06FF5"/>
    <w:rsid w:val="00A0706E"/>
    <w:rsid w:val="00A070A6"/>
    <w:rsid w:val="00A07217"/>
    <w:rsid w:val="00A075FF"/>
    <w:rsid w:val="00A077FA"/>
    <w:rsid w:val="00A07A76"/>
    <w:rsid w:val="00A07CE9"/>
    <w:rsid w:val="00A07D9C"/>
    <w:rsid w:val="00A07DF7"/>
    <w:rsid w:val="00A07F42"/>
    <w:rsid w:val="00A1025C"/>
    <w:rsid w:val="00A10500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185"/>
    <w:rsid w:val="00A12427"/>
    <w:rsid w:val="00A1246D"/>
    <w:rsid w:val="00A12C12"/>
    <w:rsid w:val="00A13512"/>
    <w:rsid w:val="00A13BB1"/>
    <w:rsid w:val="00A144AE"/>
    <w:rsid w:val="00A1464C"/>
    <w:rsid w:val="00A146DC"/>
    <w:rsid w:val="00A1473B"/>
    <w:rsid w:val="00A148A0"/>
    <w:rsid w:val="00A14C67"/>
    <w:rsid w:val="00A14D2A"/>
    <w:rsid w:val="00A14E0A"/>
    <w:rsid w:val="00A14F9F"/>
    <w:rsid w:val="00A1500C"/>
    <w:rsid w:val="00A15035"/>
    <w:rsid w:val="00A153BB"/>
    <w:rsid w:val="00A1544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09A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82"/>
    <w:rsid w:val="00A215F4"/>
    <w:rsid w:val="00A2161F"/>
    <w:rsid w:val="00A216A4"/>
    <w:rsid w:val="00A218D5"/>
    <w:rsid w:val="00A219FB"/>
    <w:rsid w:val="00A21A32"/>
    <w:rsid w:val="00A21BA5"/>
    <w:rsid w:val="00A22222"/>
    <w:rsid w:val="00A224A4"/>
    <w:rsid w:val="00A22876"/>
    <w:rsid w:val="00A229D3"/>
    <w:rsid w:val="00A22A3A"/>
    <w:rsid w:val="00A22C11"/>
    <w:rsid w:val="00A2314B"/>
    <w:rsid w:val="00A23302"/>
    <w:rsid w:val="00A233A5"/>
    <w:rsid w:val="00A23471"/>
    <w:rsid w:val="00A23725"/>
    <w:rsid w:val="00A23A49"/>
    <w:rsid w:val="00A23C4C"/>
    <w:rsid w:val="00A24001"/>
    <w:rsid w:val="00A2419F"/>
    <w:rsid w:val="00A2432C"/>
    <w:rsid w:val="00A244EC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5B1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01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A0F"/>
    <w:rsid w:val="00A30B31"/>
    <w:rsid w:val="00A30B32"/>
    <w:rsid w:val="00A30B92"/>
    <w:rsid w:val="00A30DAA"/>
    <w:rsid w:val="00A30E3E"/>
    <w:rsid w:val="00A310B8"/>
    <w:rsid w:val="00A310FE"/>
    <w:rsid w:val="00A31355"/>
    <w:rsid w:val="00A31669"/>
    <w:rsid w:val="00A3176C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2E0A"/>
    <w:rsid w:val="00A330A9"/>
    <w:rsid w:val="00A33308"/>
    <w:rsid w:val="00A334C2"/>
    <w:rsid w:val="00A3364B"/>
    <w:rsid w:val="00A33B62"/>
    <w:rsid w:val="00A33F4F"/>
    <w:rsid w:val="00A34105"/>
    <w:rsid w:val="00A3419E"/>
    <w:rsid w:val="00A3423F"/>
    <w:rsid w:val="00A343D7"/>
    <w:rsid w:val="00A3459D"/>
    <w:rsid w:val="00A34676"/>
    <w:rsid w:val="00A347C5"/>
    <w:rsid w:val="00A34836"/>
    <w:rsid w:val="00A34B34"/>
    <w:rsid w:val="00A34F42"/>
    <w:rsid w:val="00A35497"/>
    <w:rsid w:val="00A354AE"/>
    <w:rsid w:val="00A3559C"/>
    <w:rsid w:val="00A35889"/>
    <w:rsid w:val="00A35A69"/>
    <w:rsid w:val="00A35B51"/>
    <w:rsid w:val="00A35D96"/>
    <w:rsid w:val="00A35F64"/>
    <w:rsid w:val="00A35FE4"/>
    <w:rsid w:val="00A36261"/>
    <w:rsid w:val="00A368EF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29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0834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3D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9C"/>
    <w:rsid w:val="00A447A1"/>
    <w:rsid w:val="00A448A6"/>
    <w:rsid w:val="00A448DF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47F97"/>
    <w:rsid w:val="00A5003B"/>
    <w:rsid w:val="00A50A87"/>
    <w:rsid w:val="00A50C80"/>
    <w:rsid w:val="00A50EA2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AA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EF"/>
    <w:rsid w:val="00A55AFE"/>
    <w:rsid w:val="00A55C38"/>
    <w:rsid w:val="00A56161"/>
    <w:rsid w:val="00A56827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159"/>
    <w:rsid w:val="00A6034D"/>
    <w:rsid w:val="00A604F2"/>
    <w:rsid w:val="00A6061F"/>
    <w:rsid w:val="00A60A36"/>
    <w:rsid w:val="00A60B30"/>
    <w:rsid w:val="00A60F5E"/>
    <w:rsid w:val="00A61218"/>
    <w:rsid w:val="00A61356"/>
    <w:rsid w:val="00A613C1"/>
    <w:rsid w:val="00A61AC5"/>
    <w:rsid w:val="00A61B38"/>
    <w:rsid w:val="00A61CFA"/>
    <w:rsid w:val="00A61D4E"/>
    <w:rsid w:val="00A61F5F"/>
    <w:rsid w:val="00A6208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534"/>
    <w:rsid w:val="00A63837"/>
    <w:rsid w:val="00A638F8"/>
    <w:rsid w:val="00A6393A"/>
    <w:rsid w:val="00A63C8E"/>
    <w:rsid w:val="00A63DDB"/>
    <w:rsid w:val="00A63F7A"/>
    <w:rsid w:val="00A64239"/>
    <w:rsid w:val="00A642DA"/>
    <w:rsid w:val="00A64374"/>
    <w:rsid w:val="00A64384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3B8"/>
    <w:rsid w:val="00A6649F"/>
    <w:rsid w:val="00A668CE"/>
    <w:rsid w:val="00A66985"/>
    <w:rsid w:val="00A66C68"/>
    <w:rsid w:val="00A66DAC"/>
    <w:rsid w:val="00A67065"/>
    <w:rsid w:val="00A670A3"/>
    <w:rsid w:val="00A671EC"/>
    <w:rsid w:val="00A6772F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E1"/>
    <w:rsid w:val="00A70D34"/>
    <w:rsid w:val="00A70D41"/>
    <w:rsid w:val="00A70E53"/>
    <w:rsid w:val="00A711AA"/>
    <w:rsid w:val="00A713AA"/>
    <w:rsid w:val="00A717AE"/>
    <w:rsid w:val="00A71DF7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2D"/>
    <w:rsid w:val="00A73892"/>
    <w:rsid w:val="00A73D8D"/>
    <w:rsid w:val="00A73D98"/>
    <w:rsid w:val="00A740C7"/>
    <w:rsid w:val="00A74290"/>
    <w:rsid w:val="00A7457E"/>
    <w:rsid w:val="00A7474C"/>
    <w:rsid w:val="00A74868"/>
    <w:rsid w:val="00A748B5"/>
    <w:rsid w:val="00A74D2D"/>
    <w:rsid w:val="00A74E2B"/>
    <w:rsid w:val="00A74F8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F00"/>
    <w:rsid w:val="00A7700A"/>
    <w:rsid w:val="00A7701E"/>
    <w:rsid w:val="00A770C5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805E2"/>
    <w:rsid w:val="00A806AF"/>
    <w:rsid w:val="00A8096C"/>
    <w:rsid w:val="00A80977"/>
    <w:rsid w:val="00A80AD8"/>
    <w:rsid w:val="00A80E13"/>
    <w:rsid w:val="00A80F3C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77"/>
    <w:rsid w:val="00A826D5"/>
    <w:rsid w:val="00A82779"/>
    <w:rsid w:val="00A82BA5"/>
    <w:rsid w:val="00A82D68"/>
    <w:rsid w:val="00A82D98"/>
    <w:rsid w:val="00A82E2D"/>
    <w:rsid w:val="00A82EAD"/>
    <w:rsid w:val="00A82FAB"/>
    <w:rsid w:val="00A8315A"/>
    <w:rsid w:val="00A8316E"/>
    <w:rsid w:val="00A831B3"/>
    <w:rsid w:val="00A834EA"/>
    <w:rsid w:val="00A836A8"/>
    <w:rsid w:val="00A836E0"/>
    <w:rsid w:val="00A83A55"/>
    <w:rsid w:val="00A8404E"/>
    <w:rsid w:val="00A8428F"/>
    <w:rsid w:val="00A842FA"/>
    <w:rsid w:val="00A8448C"/>
    <w:rsid w:val="00A845FA"/>
    <w:rsid w:val="00A8470A"/>
    <w:rsid w:val="00A847A5"/>
    <w:rsid w:val="00A848A3"/>
    <w:rsid w:val="00A84958"/>
    <w:rsid w:val="00A84F9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37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228"/>
    <w:rsid w:val="00A873F5"/>
    <w:rsid w:val="00A8770C"/>
    <w:rsid w:val="00A8780A"/>
    <w:rsid w:val="00A87B3D"/>
    <w:rsid w:val="00A87C63"/>
    <w:rsid w:val="00A903BC"/>
    <w:rsid w:val="00A90B34"/>
    <w:rsid w:val="00A90BAE"/>
    <w:rsid w:val="00A90C41"/>
    <w:rsid w:val="00A90CFA"/>
    <w:rsid w:val="00A90E10"/>
    <w:rsid w:val="00A91192"/>
    <w:rsid w:val="00A913FF"/>
    <w:rsid w:val="00A914F6"/>
    <w:rsid w:val="00A9166E"/>
    <w:rsid w:val="00A9175C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81D"/>
    <w:rsid w:val="00A93995"/>
    <w:rsid w:val="00A939AF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2F"/>
    <w:rsid w:val="00A9694C"/>
    <w:rsid w:val="00A96963"/>
    <w:rsid w:val="00A969C1"/>
    <w:rsid w:val="00A969F0"/>
    <w:rsid w:val="00A96A03"/>
    <w:rsid w:val="00A96CB2"/>
    <w:rsid w:val="00A96F9B"/>
    <w:rsid w:val="00A9716B"/>
    <w:rsid w:val="00A9735E"/>
    <w:rsid w:val="00A974C9"/>
    <w:rsid w:val="00A97577"/>
    <w:rsid w:val="00A97741"/>
    <w:rsid w:val="00A97A96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8D0"/>
    <w:rsid w:val="00AA09A1"/>
    <w:rsid w:val="00AA0AA7"/>
    <w:rsid w:val="00AA0BEA"/>
    <w:rsid w:val="00AA0EEB"/>
    <w:rsid w:val="00AA10AB"/>
    <w:rsid w:val="00AA11A6"/>
    <w:rsid w:val="00AA142F"/>
    <w:rsid w:val="00AA1438"/>
    <w:rsid w:val="00AA164A"/>
    <w:rsid w:val="00AA17E8"/>
    <w:rsid w:val="00AA1FB8"/>
    <w:rsid w:val="00AA2228"/>
    <w:rsid w:val="00AA24B5"/>
    <w:rsid w:val="00AA259A"/>
    <w:rsid w:val="00AA27F8"/>
    <w:rsid w:val="00AA2899"/>
    <w:rsid w:val="00AA2904"/>
    <w:rsid w:val="00AA29EC"/>
    <w:rsid w:val="00AA29F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9C8"/>
    <w:rsid w:val="00AA3A45"/>
    <w:rsid w:val="00AA3AA0"/>
    <w:rsid w:val="00AA3C8F"/>
    <w:rsid w:val="00AA3FDB"/>
    <w:rsid w:val="00AA3FFD"/>
    <w:rsid w:val="00AA40F3"/>
    <w:rsid w:val="00AA43FF"/>
    <w:rsid w:val="00AA4417"/>
    <w:rsid w:val="00AA4478"/>
    <w:rsid w:val="00AA4662"/>
    <w:rsid w:val="00AA4D57"/>
    <w:rsid w:val="00AA4D83"/>
    <w:rsid w:val="00AA4FDF"/>
    <w:rsid w:val="00AA50EA"/>
    <w:rsid w:val="00AA5253"/>
    <w:rsid w:val="00AA544C"/>
    <w:rsid w:val="00AA5585"/>
    <w:rsid w:val="00AA5801"/>
    <w:rsid w:val="00AA59BA"/>
    <w:rsid w:val="00AA5B40"/>
    <w:rsid w:val="00AA5C6D"/>
    <w:rsid w:val="00AA5D42"/>
    <w:rsid w:val="00AA5D8E"/>
    <w:rsid w:val="00AA5EB4"/>
    <w:rsid w:val="00AA6169"/>
    <w:rsid w:val="00AA61D6"/>
    <w:rsid w:val="00AA644D"/>
    <w:rsid w:val="00AA65F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318"/>
    <w:rsid w:val="00AB0784"/>
    <w:rsid w:val="00AB08BA"/>
    <w:rsid w:val="00AB08F8"/>
    <w:rsid w:val="00AB09BB"/>
    <w:rsid w:val="00AB0A3A"/>
    <w:rsid w:val="00AB0BE4"/>
    <w:rsid w:val="00AB0C72"/>
    <w:rsid w:val="00AB0DA0"/>
    <w:rsid w:val="00AB0F84"/>
    <w:rsid w:val="00AB113C"/>
    <w:rsid w:val="00AB12A1"/>
    <w:rsid w:val="00AB13AB"/>
    <w:rsid w:val="00AB151F"/>
    <w:rsid w:val="00AB162D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69D"/>
    <w:rsid w:val="00AB2C08"/>
    <w:rsid w:val="00AB2E48"/>
    <w:rsid w:val="00AB2E4F"/>
    <w:rsid w:val="00AB2E97"/>
    <w:rsid w:val="00AB31B8"/>
    <w:rsid w:val="00AB32C6"/>
    <w:rsid w:val="00AB331F"/>
    <w:rsid w:val="00AB3385"/>
    <w:rsid w:val="00AB35E2"/>
    <w:rsid w:val="00AB3634"/>
    <w:rsid w:val="00AB36A4"/>
    <w:rsid w:val="00AB36B6"/>
    <w:rsid w:val="00AB3B84"/>
    <w:rsid w:val="00AB3C40"/>
    <w:rsid w:val="00AB3E5A"/>
    <w:rsid w:val="00AB4557"/>
    <w:rsid w:val="00AB4B46"/>
    <w:rsid w:val="00AB4D16"/>
    <w:rsid w:val="00AB4EAE"/>
    <w:rsid w:val="00AB5310"/>
    <w:rsid w:val="00AB54C6"/>
    <w:rsid w:val="00AB59EE"/>
    <w:rsid w:val="00AB5B1F"/>
    <w:rsid w:val="00AB5B6A"/>
    <w:rsid w:val="00AB5BA0"/>
    <w:rsid w:val="00AB5BED"/>
    <w:rsid w:val="00AB5C6E"/>
    <w:rsid w:val="00AB6044"/>
    <w:rsid w:val="00AB607C"/>
    <w:rsid w:val="00AB61FC"/>
    <w:rsid w:val="00AB6378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B6"/>
    <w:rsid w:val="00AC0BB0"/>
    <w:rsid w:val="00AC0DA2"/>
    <w:rsid w:val="00AC1099"/>
    <w:rsid w:val="00AC13AD"/>
    <w:rsid w:val="00AC15C7"/>
    <w:rsid w:val="00AC1652"/>
    <w:rsid w:val="00AC1BC1"/>
    <w:rsid w:val="00AC1C15"/>
    <w:rsid w:val="00AC1E0A"/>
    <w:rsid w:val="00AC1E66"/>
    <w:rsid w:val="00AC1F60"/>
    <w:rsid w:val="00AC22D4"/>
    <w:rsid w:val="00AC23E5"/>
    <w:rsid w:val="00AC2408"/>
    <w:rsid w:val="00AC26B6"/>
    <w:rsid w:val="00AC298A"/>
    <w:rsid w:val="00AC29B6"/>
    <w:rsid w:val="00AC2A53"/>
    <w:rsid w:val="00AC2A8C"/>
    <w:rsid w:val="00AC2B8B"/>
    <w:rsid w:val="00AC2CB6"/>
    <w:rsid w:val="00AC2D19"/>
    <w:rsid w:val="00AC32E4"/>
    <w:rsid w:val="00AC3570"/>
    <w:rsid w:val="00AC36B8"/>
    <w:rsid w:val="00AC37CA"/>
    <w:rsid w:val="00AC3995"/>
    <w:rsid w:val="00AC3AC4"/>
    <w:rsid w:val="00AC3F4E"/>
    <w:rsid w:val="00AC4297"/>
    <w:rsid w:val="00AC42B7"/>
    <w:rsid w:val="00AC4622"/>
    <w:rsid w:val="00AC48C4"/>
    <w:rsid w:val="00AC4978"/>
    <w:rsid w:val="00AC4D04"/>
    <w:rsid w:val="00AC4F15"/>
    <w:rsid w:val="00AC543F"/>
    <w:rsid w:val="00AC5582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9F6"/>
    <w:rsid w:val="00AC7B30"/>
    <w:rsid w:val="00AC7B79"/>
    <w:rsid w:val="00AD0011"/>
    <w:rsid w:val="00AD011D"/>
    <w:rsid w:val="00AD0217"/>
    <w:rsid w:val="00AD0296"/>
    <w:rsid w:val="00AD0588"/>
    <w:rsid w:val="00AD081C"/>
    <w:rsid w:val="00AD0A08"/>
    <w:rsid w:val="00AD0E12"/>
    <w:rsid w:val="00AD0E33"/>
    <w:rsid w:val="00AD0EA8"/>
    <w:rsid w:val="00AD1064"/>
    <w:rsid w:val="00AD10BA"/>
    <w:rsid w:val="00AD1221"/>
    <w:rsid w:val="00AD12C8"/>
    <w:rsid w:val="00AD12FB"/>
    <w:rsid w:val="00AD138D"/>
    <w:rsid w:val="00AD16E9"/>
    <w:rsid w:val="00AD191D"/>
    <w:rsid w:val="00AD19BA"/>
    <w:rsid w:val="00AD1D43"/>
    <w:rsid w:val="00AD1DC5"/>
    <w:rsid w:val="00AD2473"/>
    <w:rsid w:val="00AD28C7"/>
    <w:rsid w:val="00AD3063"/>
    <w:rsid w:val="00AD3260"/>
    <w:rsid w:val="00AD32B8"/>
    <w:rsid w:val="00AD33E6"/>
    <w:rsid w:val="00AD350F"/>
    <w:rsid w:val="00AD3559"/>
    <w:rsid w:val="00AD3828"/>
    <w:rsid w:val="00AD3833"/>
    <w:rsid w:val="00AD3A5A"/>
    <w:rsid w:val="00AD3F85"/>
    <w:rsid w:val="00AD3F90"/>
    <w:rsid w:val="00AD405F"/>
    <w:rsid w:val="00AD420B"/>
    <w:rsid w:val="00AD430A"/>
    <w:rsid w:val="00AD457F"/>
    <w:rsid w:val="00AD45B0"/>
    <w:rsid w:val="00AD45DB"/>
    <w:rsid w:val="00AD4889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72"/>
    <w:rsid w:val="00AD5D94"/>
    <w:rsid w:val="00AD5E2F"/>
    <w:rsid w:val="00AD5E60"/>
    <w:rsid w:val="00AD5EAE"/>
    <w:rsid w:val="00AD675A"/>
    <w:rsid w:val="00AD6A5A"/>
    <w:rsid w:val="00AD6ACE"/>
    <w:rsid w:val="00AD6C5E"/>
    <w:rsid w:val="00AD6D7F"/>
    <w:rsid w:val="00AD6EAA"/>
    <w:rsid w:val="00AD7000"/>
    <w:rsid w:val="00AD716C"/>
    <w:rsid w:val="00AD7368"/>
    <w:rsid w:val="00AD7696"/>
    <w:rsid w:val="00AD7953"/>
    <w:rsid w:val="00AE00AA"/>
    <w:rsid w:val="00AE0492"/>
    <w:rsid w:val="00AE0527"/>
    <w:rsid w:val="00AE0784"/>
    <w:rsid w:val="00AE0899"/>
    <w:rsid w:val="00AE08CA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5BA1"/>
    <w:rsid w:val="00AE5C4B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0B0E"/>
    <w:rsid w:val="00B01059"/>
    <w:rsid w:val="00B0105C"/>
    <w:rsid w:val="00B01262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1EEB"/>
    <w:rsid w:val="00B0285A"/>
    <w:rsid w:val="00B029D8"/>
    <w:rsid w:val="00B02BE9"/>
    <w:rsid w:val="00B02D99"/>
    <w:rsid w:val="00B031F3"/>
    <w:rsid w:val="00B033EE"/>
    <w:rsid w:val="00B03493"/>
    <w:rsid w:val="00B0355E"/>
    <w:rsid w:val="00B03C6D"/>
    <w:rsid w:val="00B03EFA"/>
    <w:rsid w:val="00B03F7B"/>
    <w:rsid w:val="00B0441E"/>
    <w:rsid w:val="00B04650"/>
    <w:rsid w:val="00B0468A"/>
    <w:rsid w:val="00B04761"/>
    <w:rsid w:val="00B04A8F"/>
    <w:rsid w:val="00B04BB9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158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3F02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5B9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39E"/>
    <w:rsid w:val="00B16422"/>
    <w:rsid w:val="00B1669F"/>
    <w:rsid w:val="00B16875"/>
    <w:rsid w:val="00B169FA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99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CE"/>
    <w:rsid w:val="00B231E3"/>
    <w:rsid w:val="00B23227"/>
    <w:rsid w:val="00B23260"/>
    <w:rsid w:val="00B2348A"/>
    <w:rsid w:val="00B23772"/>
    <w:rsid w:val="00B237B2"/>
    <w:rsid w:val="00B23876"/>
    <w:rsid w:val="00B23B4A"/>
    <w:rsid w:val="00B23C21"/>
    <w:rsid w:val="00B23C95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677"/>
    <w:rsid w:val="00B25B71"/>
    <w:rsid w:val="00B26208"/>
    <w:rsid w:val="00B264E3"/>
    <w:rsid w:val="00B267E2"/>
    <w:rsid w:val="00B26ACB"/>
    <w:rsid w:val="00B26D7B"/>
    <w:rsid w:val="00B27788"/>
    <w:rsid w:val="00B27827"/>
    <w:rsid w:val="00B27899"/>
    <w:rsid w:val="00B27B17"/>
    <w:rsid w:val="00B27BC3"/>
    <w:rsid w:val="00B27D0D"/>
    <w:rsid w:val="00B27D41"/>
    <w:rsid w:val="00B27E28"/>
    <w:rsid w:val="00B2852C"/>
    <w:rsid w:val="00B3002E"/>
    <w:rsid w:val="00B30149"/>
    <w:rsid w:val="00B3061F"/>
    <w:rsid w:val="00B3069A"/>
    <w:rsid w:val="00B30747"/>
    <w:rsid w:val="00B3077B"/>
    <w:rsid w:val="00B30B5C"/>
    <w:rsid w:val="00B30BAE"/>
    <w:rsid w:val="00B30D1E"/>
    <w:rsid w:val="00B30FEF"/>
    <w:rsid w:val="00B3101F"/>
    <w:rsid w:val="00B31022"/>
    <w:rsid w:val="00B31293"/>
    <w:rsid w:val="00B31448"/>
    <w:rsid w:val="00B3160D"/>
    <w:rsid w:val="00B31632"/>
    <w:rsid w:val="00B318D8"/>
    <w:rsid w:val="00B318E8"/>
    <w:rsid w:val="00B31B0C"/>
    <w:rsid w:val="00B31C2A"/>
    <w:rsid w:val="00B32624"/>
    <w:rsid w:val="00B32754"/>
    <w:rsid w:val="00B3286E"/>
    <w:rsid w:val="00B32A0D"/>
    <w:rsid w:val="00B32A0E"/>
    <w:rsid w:val="00B32A71"/>
    <w:rsid w:val="00B32AFD"/>
    <w:rsid w:val="00B32CD6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6C3A"/>
    <w:rsid w:val="00B36E6B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0"/>
    <w:rsid w:val="00B42E1D"/>
    <w:rsid w:val="00B4319A"/>
    <w:rsid w:val="00B43513"/>
    <w:rsid w:val="00B43561"/>
    <w:rsid w:val="00B43813"/>
    <w:rsid w:val="00B4392C"/>
    <w:rsid w:val="00B43A06"/>
    <w:rsid w:val="00B43BC0"/>
    <w:rsid w:val="00B43D3E"/>
    <w:rsid w:val="00B44B4D"/>
    <w:rsid w:val="00B44CD2"/>
    <w:rsid w:val="00B44E22"/>
    <w:rsid w:val="00B44EB8"/>
    <w:rsid w:val="00B450C5"/>
    <w:rsid w:val="00B457D1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CCD"/>
    <w:rsid w:val="00B46DBB"/>
    <w:rsid w:val="00B46E83"/>
    <w:rsid w:val="00B46EA3"/>
    <w:rsid w:val="00B46EE5"/>
    <w:rsid w:val="00B46FDF"/>
    <w:rsid w:val="00B471EB"/>
    <w:rsid w:val="00B47470"/>
    <w:rsid w:val="00B474DC"/>
    <w:rsid w:val="00B47656"/>
    <w:rsid w:val="00B478BF"/>
    <w:rsid w:val="00B478FB"/>
    <w:rsid w:val="00B47BFE"/>
    <w:rsid w:val="00B47C1F"/>
    <w:rsid w:val="00B47C73"/>
    <w:rsid w:val="00B47D5E"/>
    <w:rsid w:val="00B47EB8"/>
    <w:rsid w:val="00B47EBE"/>
    <w:rsid w:val="00B502B1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0EA"/>
    <w:rsid w:val="00B53121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8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6CA"/>
    <w:rsid w:val="00B5572A"/>
    <w:rsid w:val="00B55DA2"/>
    <w:rsid w:val="00B55F95"/>
    <w:rsid w:val="00B56100"/>
    <w:rsid w:val="00B5617F"/>
    <w:rsid w:val="00B5621E"/>
    <w:rsid w:val="00B56681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060"/>
    <w:rsid w:val="00B61331"/>
    <w:rsid w:val="00B6138C"/>
    <w:rsid w:val="00B614D9"/>
    <w:rsid w:val="00B61666"/>
    <w:rsid w:val="00B61A20"/>
    <w:rsid w:val="00B61AC6"/>
    <w:rsid w:val="00B61C0A"/>
    <w:rsid w:val="00B61CA6"/>
    <w:rsid w:val="00B61ED4"/>
    <w:rsid w:val="00B621D4"/>
    <w:rsid w:val="00B624F0"/>
    <w:rsid w:val="00B626A1"/>
    <w:rsid w:val="00B62C85"/>
    <w:rsid w:val="00B62CF4"/>
    <w:rsid w:val="00B62E1F"/>
    <w:rsid w:val="00B63154"/>
    <w:rsid w:val="00B6316B"/>
    <w:rsid w:val="00B63486"/>
    <w:rsid w:val="00B6366C"/>
    <w:rsid w:val="00B63AE1"/>
    <w:rsid w:val="00B63BF9"/>
    <w:rsid w:val="00B63F19"/>
    <w:rsid w:val="00B640D6"/>
    <w:rsid w:val="00B640DE"/>
    <w:rsid w:val="00B644CD"/>
    <w:rsid w:val="00B645C5"/>
    <w:rsid w:val="00B646C3"/>
    <w:rsid w:val="00B64738"/>
    <w:rsid w:val="00B64914"/>
    <w:rsid w:val="00B649B9"/>
    <w:rsid w:val="00B64DE9"/>
    <w:rsid w:val="00B64DEA"/>
    <w:rsid w:val="00B6534D"/>
    <w:rsid w:val="00B654B2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67ADA"/>
    <w:rsid w:val="00B67BF5"/>
    <w:rsid w:val="00B701D1"/>
    <w:rsid w:val="00B703C1"/>
    <w:rsid w:val="00B70684"/>
    <w:rsid w:val="00B7074C"/>
    <w:rsid w:val="00B707AD"/>
    <w:rsid w:val="00B70CA5"/>
    <w:rsid w:val="00B70EAE"/>
    <w:rsid w:val="00B70EF3"/>
    <w:rsid w:val="00B7103C"/>
    <w:rsid w:val="00B71102"/>
    <w:rsid w:val="00B7123E"/>
    <w:rsid w:val="00B71980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6D"/>
    <w:rsid w:val="00B73185"/>
    <w:rsid w:val="00B732F6"/>
    <w:rsid w:val="00B73713"/>
    <w:rsid w:val="00B741A9"/>
    <w:rsid w:val="00B7422F"/>
    <w:rsid w:val="00B7439E"/>
    <w:rsid w:val="00B746A2"/>
    <w:rsid w:val="00B747B6"/>
    <w:rsid w:val="00B747E2"/>
    <w:rsid w:val="00B74910"/>
    <w:rsid w:val="00B749FE"/>
    <w:rsid w:val="00B74C95"/>
    <w:rsid w:val="00B752EF"/>
    <w:rsid w:val="00B754C3"/>
    <w:rsid w:val="00B75548"/>
    <w:rsid w:val="00B757BF"/>
    <w:rsid w:val="00B75841"/>
    <w:rsid w:val="00B75897"/>
    <w:rsid w:val="00B758A1"/>
    <w:rsid w:val="00B75A3D"/>
    <w:rsid w:val="00B75D1C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D9F"/>
    <w:rsid w:val="00B77E2B"/>
    <w:rsid w:val="00B77F54"/>
    <w:rsid w:val="00B80536"/>
    <w:rsid w:val="00B806B4"/>
    <w:rsid w:val="00B806DB"/>
    <w:rsid w:val="00B808B8"/>
    <w:rsid w:val="00B80D1D"/>
    <w:rsid w:val="00B80D6F"/>
    <w:rsid w:val="00B80D84"/>
    <w:rsid w:val="00B80EC8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384"/>
    <w:rsid w:val="00B82759"/>
    <w:rsid w:val="00B82795"/>
    <w:rsid w:val="00B827CB"/>
    <w:rsid w:val="00B82921"/>
    <w:rsid w:val="00B82CA4"/>
    <w:rsid w:val="00B832CD"/>
    <w:rsid w:val="00B8353F"/>
    <w:rsid w:val="00B835FE"/>
    <w:rsid w:val="00B83A3F"/>
    <w:rsid w:val="00B83CCE"/>
    <w:rsid w:val="00B83E8B"/>
    <w:rsid w:val="00B84155"/>
    <w:rsid w:val="00B84195"/>
    <w:rsid w:val="00B84823"/>
    <w:rsid w:val="00B8492A"/>
    <w:rsid w:val="00B84B64"/>
    <w:rsid w:val="00B84E8B"/>
    <w:rsid w:val="00B84F65"/>
    <w:rsid w:val="00B851CE"/>
    <w:rsid w:val="00B853F8"/>
    <w:rsid w:val="00B855D2"/>
    <w:rsid w:val="00B85661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329"/>
    <w:rsid w:val="00B905A8"/>
    <w:rsid w:val="00B90721"/>
    <w:rsid w:val="00B907A1"/>
    <w:rsid w:val="00B908B8"/>
    <w:rsid w:val="00B90933"/>
    <w:rsid w:val="00B90CF4"/>
    <w:rsid w:val="00B90D4B"/>
    <w:rsid w:val="00B90F79"/>
    <w:rsid w:val="00B91127"/>
    <w:rsid w:val="00B91150"/>
    <w:rsid w:val="00B91211"/>
    <w:rsid w:val="00B912EA"/>
    <w:rsid w:val="00B91335"/>
    <w:rsid w:val="00B91378"/>
    <w:rsid w:val="00B913B7"/>
    <w:rsid w:val="00B9140D"/>
    <w:rsid w:val="00B915E1"/>
    <w:rsid w:val="00B918A1"/>
    <w:rsid w:val="00B918AD"/>
    <w:rsid w:val="00B91997"/>
    <w:rsid w:val="00B91B4B"/>
    <w:rsid w:val="00B91C78"/>
    <w:rsid w:val="00B91C8B"/>
    <w:rsid w:val="00B91CDE"/>
    <w:rsid w:val="00B91FFC"/>
    <w:rsid w:val="00B92301"/>
    <w:rsid w:val="00B92879"/>
    <w:rsid w:val="00B92AAF"/>
    <w:rsid w:val="00B92E7E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4F06"/>
    <w:rsid w:val="00B94F70"/>
    <w:rsid w:val="00B95061"/>
    <w:rsid w:val="00B950AD"/>
    <w:rsid w:val="00B951AD"/>
    <w:rsid w:val="00B954A9"/>
    <w:rsid w:val="00B955AA"/>
    <w:rsid w:val="00B955E2"/>
    <w:rsid w:val="00B95700"/>
    <w:rsid w:val="00B9582E"/>
    <w:rsid w:val="00B95986"/>
    <w:rsid w:val="00B95A61"/>
    <w:rsid w:val="00B95AD0"/>
    <w:rsid w:val="00B95F36"/>
    <w:rsid w:val="00B95F6E"/>
    <w:rsid w:val="00B96058"/>
    <w:rsid w:val="00B96220"/>
    <w:rsid w:val="00B96337"/>
    <w:rsid w:val="00B9634A"/>
    <w:rsid w:val="00B9635E"/>
    <w:rsid w:val="00B963DD"/>
    <w:rsid w:val="00B9648E"/>
    <w:rsid w:val="00B964D5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264"/>
    <w:rsid w:val="00BA153F"/>
    <w:rsid w:val="00BA1602"/>
    <w:rsid w:val="00BA1BCB"/>
    <w:rsid w:val="00BA1E47"/>
    <w:rsid w:val="00BA1FDC"/>
    <w:rsid w:val="00BA2823"/>
    <w:rsid w:val="00BA299E"/>
    <w:rsid w:val="00BA2B11"/>
    <w:rsid w:val="00BA2C09"/>
    <w:rsid w:val="00BA2F2D"/>
    <w:rsid w:val="00BA2FFF"/>
    <w:rsid w:val="00BA3157"/>
    <w:rsid w:val="00BA34DD"/>
    <w:rsid w:val="00BA3742"/>
    <w:rsid w:val="00BA3796"/>
    <w:rsid w:val="00BA38F4"/>
    <w:rsid w:val="00BA3CF8"/>
    <w:rsid w:val="00BA3D2C"/>
    <w:rsid w:val="00BA3DE3"/>
    <w:rsid w:val="00BA40A5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70A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85E"/>
    <w:rsid w:val="00BA79D6"/>
    <w:rsid w:val="00BA7A95"/>
    <w:rsid w:val="00BA7B83"/>
    <w:rsid w:val="00BA7CBE"/>
    <w:rsid w:val="00BA7D4C"/>
    <w:rsid w:val="00BA7E09"/>
    <w:rsid w:val="00BA7E24"/>
    <w:rsid w:val="00BA7EF4"/>
    <w:rsid w:val="00BA7F27"/>
    <w:rsid w:val="00BB01DE"/>
    <w:rsid w:val="00BB042D"/>
    <w:rsid w:val="00BB0765"/>
    <w:rsid w:val="00BB0B2A"/>
    <w:rsid w:val="00BB0D10"/>
    <w:rsid w:val="00BB0DA5"/>
    <w:rsid w:val="00BB0E47"/>
    <w:rsid w:val="00BB0E82"/>
    <w:rsid w:val="00BB1147"/>
    <w:rsid w:val="00BB1391"/>
    <w:rsid w:val="00BB163E"/>
    <w:rsid w:val="00BB1885"/>
    <w:rsid w:val="00BB19B0"/>
    <w:rsid w:val="00BB1D16"/>
    <w:rsid w:val="00BB2001"/>
    <w:rsid w:val="00BB2491"/>
    <w:rsid w:val="00BB2933"/>
    <w:rsid w:val="00BB2AB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6F0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B67"/>
    <w:rsid w:val="00BB5E1E"/>
    <w:rsid w:val="00BB5EB6"/>
    <w:rsid w:val="00BB601A"/>
    <w:rsid w:val="00BB637E"/>
    <w:rsid w:val="00BB68FD"/>
    <w:rsid w:val="00BB697C"/>
    <w:rsid w:val="00BB6A02"/>
    <w:rsid w:val="00BB6B6A"/>
    <w:rsid w:val="00BB6BF8"/>
    <w:rsid w:val="00BB6D24"/>
    <w:rsid w:val="00BB6EC4"/>
    <w:rsid w:val="00BB7155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189"/>
    <w:rsid w:val="00BC025C"/>
    <w:rsid w:val="00BC02BE"/>
    <w:rsid w:val="00BC0D0D"/>
    <w:rsid w:val="00BC0DF9"/>
    <w:rsid w:val="00BC14E8"/>
    <w:rsid w:val="00BC151C"/>
    <w:rsid w:val="00BC1A3B"/>
    <w:rsid w:val="00BC1B45"/>
    <w:rsid w:val="00BC1BC2"/>
    <w:rsid w:val="00BC1C5B"/>
    <w:rsid w:val="00BC200D"/>
    <w:rsid w:val="00BC225A"/>
    <w:rsid w:val="00BC236F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270"/>
    <w:rsid w:val="00BC553E"/>
    <w:rsid w:val="00BC56AB"/>
    <w:rsid w:val="00BC56C9"/>
    <w:rsid w:val="00BC58D5"/>
    <w:rsid w:val="00BC5FC9"/>
    <w:rsid w:val="00BC605E"/>
    <w:rsid w:val="00BC61DC"/>
    <w:rsid w:val="00BC6397"/>
    <w:rsid w:val="00BC675F"/>
    <w:rsid w:val="00BC67D1"/>
    <w:rsid w:val="00BC69EE"/>
    <w:rsid w:val="00BC6B17"/>
    <w:rsid w:val="00BC6BBC"/>
    <w:rsid w:val="00BC729B"/>
    <w:rsid w:val="00BC751F"/>
    <w:rsid w:val="00BC78FF"/>
    <w:rsid w:val="00BC7A42"/>
    <w:rsid w:val="00BC7B8F"/>
    <w:rsid w:val="00BC7CB3"/>
    <w:rsid w:val="00BC7D41"/>
    <w:rsid w:val="00BC7DED"/>
    <w:rsid w:val="00BC7ED8"/>
    <w:rsid w:val="00BC7FCE"/>
    <w:rsid w:val="00BD03D0"/>
    <w:rsid w:val="00BD0F40"/>
    <w:rsid w:val="00BD11A7"/>
    <w:rsid w:val="00BD17E4"/>
    <w:rsid w:val="00BD19A8"/>
    <w:rsid w:val="00BD1F34"/>
    <w:rsid w:val="00BD1FDD"/>
    <w:rsid w:val="00BD20AF"/>
    <w:rsid w:val="00BD227E"/>
    <w:rsid w:val="00BD2461"/>
    <w:rsid w:val="00BD2907"/>
    <w:rsid w:val="00BD30B3"/>
    <w:rsid w:val="00BD331D"/>
    <w:rsid w:val="00BD3348"/>
    <w:rsid w:val="00BD35A0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D9"/>
    <w:rsid w:val="00BD52F7"/>
    <w:rsid w:val="00BD5522"/>
    <w:rsid w:val="00BD556E"/>
    <w:rsid w:val="00BD562C"/>
    <w:rsid w:val="00BD5817"/>
    <w:rsid w:val="00BD5B96"/>
    <w:rsid w:val="00BD5BF9"/>
    <w:rsid w:val="00BD5C03"/>
    <w:rsid w:val="00BD62A9"/>
    <w:rsid w:val="00BD62DB"/>
    <w:rsid w:val="00BD68F7"/>
    <w:rsid w:val="00BD6B4C"/>
    <w:rsid w:val="00BD6B6E"/>
    <w:rsid w:val="00BD6C81"/>
    <w:rsid w:val="00BD6F51"/>
    <w:rsid w:val="00BD702D"/>
    <w:rsid w:val="00BD728E"/>
    <w:rsid w:val="00BD75F1"/>
    <w:rsid w:val="00BD7887"/>
    <w:rsid w:val="00BD793C"/>
    <w:rsid w:val="00BD7A8B"/>
    <w:rsid w:val="00BE00E9"/>
    <w:rsid w:val="00BE01BB"/>
    <w:rsid w:val="00BE01E9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10D"/>
    <w:rsid w:val="00BE220A"/>
    <w:rsid w:val="00BE2276"/>
    <w:rsid w:val="00BE29F9"/>
    <w:rsid w:val="00BE2AC2"/>
    <w:rsid w:val="00BE2BA2"/>
    <w:rsid w:val="00BE2BB5"/>
    <w:rsid w:val="00BE2D04"/>
    <w:rsid w:val="00BE2DBC"/>
    <w:rsid w:val="00BE2F69"/>
    <w:rsid w:val="00BE2FAB"/>
    <w:rsid w:val="00BE2FE1"/>
    <w:rsid w:val="00BE31CC"/>
    <w:rsid w:val="00BE3397"/>
    <w:rsid w:val="00BE3484"/>
    <w:rsid w:val="00BE34DE"/>
    <w:rsid w:val="00BE357C"/>
    <w:rsid w:val="00BE35B6"/>
    <w:rsid w:val="00BE35F5"/>
    <w:rsid w:val="00BE3B16"/>
    <w:rsid w:val="00BE40F2"/>
    <w:rsid w:val="00BE4552"/>
    <w:rsid w:val="00BE4634"/>
    <w:rsid w:val="00BE4EDB"/>
    <w:rsid w:val="00BE4FAD"/>
    <w:rsid w:val="00BE519B"/>
    <w:rsid w:val="00BE534D"/>
    <w:rsid w:val="00BE548E"/>
    <w:rsid w:val="00BE551D"/>
    <w:rsid w:val="00BE56EF"/>
    <w:rsid w:val="00BE5892"/>
    <w:rsid w:val="00BE59DA"/>
    <w:rsid w:val="00BE5B02"/>
    <w:rsid w:val="00BE5D8F"/>
    <w:rsid w:val="00BE5DF4"/>
    <w:rsid w:val="00BE5F2E"/>
    <w:rsid w:val="00BE5F89"/>
    <w:rsid w:val="00BE5FA6"/>
    <w:rsid w:val="00BE6337"/>
    <w:rsid w:val="00BE66DF"/>
    <w:rsid w:val="00BE6A55"/>
    <w:rsid w:val="00BE6B51"/>
    <w:rsid w:val="00BE6C5B"/>
    <w:rsid w:val="00BE6E69"/>
    <w:rsid w:val="00BE737F"/>
    <w:rsid w:val="00BE74CF"/>
    <w:rsid w:val="00BE77BE"/>
    <w:rsid w:val="00BE78D6"/>
    <w:rsid w:val="00BE7951"/>
    <w:rsid w:val="00BE7B8C"/>
    <w:rsid w:val="00BE7CC6"/>
    <w:rsid w:val="00BF0213"/>
    <w:rsid w:val="00BF0240"/>
    <w:rsid w:val="00BF02E5"/>
    <w:rsid w:val="00BF0512"/>
    <w:rsid w:val="00BF0610"/>
    <w:rsid w:val="00BF0712"/>
    <w:rsid w:val="00BF08BD"/>
    <w:rsid w:val="00BF186F"/>
    <w:rsid w:val="00BF1949"/>
    <w:rsid w:val="00BF1E1F"/>
    <w:rsid w:val="00BF1EAF"/>
    <w:rsid w:val="00BF1EB0"/>
    <w:rsid w:val="00BF2031"/>
    <w:rsid w:val="00BF22AE"/>
    <w:rsid w:val="00BF249E"/>
    <w:rsid w:val="00BF255E"/>
    <w:rsid w:val="00BF27EF"/>
    <w:rsid w:val="00BF2945"/>
    <w:rsid w:val="00BF2A7E"/>
    <w:rsid w:val="00BF2AA8"/>
    <w:rsid w:val="00BF2D1A"/>
    <w:rsid w:val="00BF2D22"/>
    <w:rsid w:val="00BF30D9"/>
    <w:rsid w:val="00BF3264"/>
    <w:rsid w:val="00BF429F"/>
    <w:rsid w:val="00BF42CD"/>
    <w:rsid w:val="00BF48FF"/>
    <w:rsid w:val="00BF4A93"/>
    <w:rsid w:val="00BF4B26"/>
    <w:rsid w:val="00BF5876"/>
    <w:rsid w:val="00BF5B84"/>
    <w:rsid w:val="00BF5E81"/>
    <w:rsid w:val="00BF611F"/>
    <w:rsid w:val="00BF6159"/>
    <w:rsid w:val="00BF657B"/>
    <w:rsid w:val="00BF658C"/>
    <w:rsid w:val="00BF66F9"/>
    <w:rsid w:val="00BF6946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993"/>
    <w:rsid w:val="00BF7B48"/>
    <w:rsid w:val="00BF7D85"/>
    <w:rsid w:val="00BF7FB4"/>
    <w:rsid w:val="00C003FB"/>
    <w:rsid w:val="00C00584"/>
    <w:rsid w:val="00C00B22"/>
    <w:rsid w:val="00C00B2C"/>
    <w:rsid w:val="00C00D56"/>
    <w:rsid w:val="00C00D7B"/>
    <w:rsid w:val="00C011CA"/>
    <w:rsid w:val="00C0135C"/>
    <w:rsid w:val="00C01534"/>
    <w:rsid w:val="00C0194C"/>
    <w:rsid w:val="00C019CF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0C3"/>
    <w:rsid w:val="00C044E8"/>
    <w:rsid w:val="00C0467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08E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101B5"/>
    <w:rsid w:val="00C10327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C44"/>
    <w:rsid w:val="00C11D2F"/>
    <w:rsid w:val="00C11D38"/>
    <w:rsid w:val="00C12269"/>
    <w:rsid w:val="00C122AF"/>
    <w:rsid w:val="00C123B7"/>
    <w:rsid w:val="00C126C4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6C7B"/>
    <w:rsid w:val="00C172B7"/>
    <w:rsid w:val="00C174BE"/>
    <w:rsid w:val="00C175E0"/>
    <w:rsid w:val="00C17B0C"/>
    <w:rsid w:val="00C17EFA"/>
    <w:rsid w:val="00C20186"/>
    <w:rsid w:val="00C2050C"/>
    <w:rsid w:val="00C2058F"/>
    <w:rsid w:val="00C20A1D"/>
    <w:rsid w:val="00C20D05"/>
    <w:rsid w:val="00C20F7D"/>
    <w:rsid w:val="00C213D4"/>
    <w:rsid w:val="00C215EC"/>
    <w:rsid w:val="00C21929"/>
    <w:rsid w:val="00C219AC"/>
    <w:rsid w:val="00C21B39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469"/>
    <w:rsid w:val="00C234CA"/>
    <w:rsid w:val="00C237CC"/>
    <w:rsid w:val="00C23CF6"/>
    <w:rsid w:val="00C23D47"/>
    <w:rsid w:val="00C23D6B"/>
    <w:rsid w:val="00C23DAC"/>
    <w:rsid w:val="00C23F00"/>
    <w:rsid w:val="00C24024"/>
    <w:rsid w:val="00C24168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F"/>
    <w:rsid w:val="00C26113"/>
    <w:rsid w:val="00C26192"/>
    <w:rsid w:val="00C26343"/>
    <w:rsid w:val="00C26640"/>
    <w:rsid w:val="00C26C85"/>
    <w:rsid w:val="00C26EFF"/>
    <w:rsid w:val="00C27051"/>
    <w:rsid w:val="00C2711B"/>
    <w:rsid w:val="00C2738B"/>
    <w:rsid w:val="00C27595"/>
    <w:rsid w:val="00C27605"/>
    <w:rsid w:val="00C27712"/>
    <w:rsid w:val="00C27741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15E"/>
    <w:rsid w:val="00C303F0"/>
    <w:rsid w:val="00C30660"/>
    <w:rsid w:val="00C30713"/>
    <w:rsid w:val="00C3097B"/>
    <w:rsid w:val="00C3098E"/>
    <w:rsid w:val="00C30BA7"/>
    <w:rsid w:val="00C30CF4"/>
    <w:rsid w:val="00C30D1F"/>
    <w:rsid w:val="00C30ED5"/>
    <w:rsid w:val="00C3100C"/>
    <w:rsid w:val="00C3132F"/>
    <w:rsid w:val="00C31CB2"/>
    <w:rsid w:val="00C31DBB"/>
    <w:rsid w:val="00C320B8"/>
    <w:rsid w:val="00C322AE"/>
    <w:rsid w:val="00C323AE"/>
    <w:rsid w:val="00C3246E"/>
    <w:rsid w:val="00C3266F"/>
    <w:rsid w:val="00C32842"/>
    <w:rsid w:val="00C32A56"/>
    <w:rsid w:val="00C32C04"/>
    <w:rsid w:val="00C32C1C"/>
    <w:rsid w:val="00C32DF7"/>
    <w:rsid w:val="00C33063"/>
    <w:rsid w:val="00C33215"/>
    <w:rsid w:val="00C3323E"/>
    <w:rsid w:val="00C332E5"/>
    <w:rsid w:val="00C33B50"/>
    <w:rsid w:val="00C33CA6"/>
    <w:rsid w:val="00C33E4B"/>
    <w:rsid w:val="00C3406C"/>
    <w:rsid w:val="00C343A9"/>
    <w:rsid w:val="00C343F5"/>
    <w:rsid w:val="00C345CB"/>
    <w:rsid w:val="00C3464E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863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F7"/>
    <w:rsid w:val="00C37907"/>
    <w:rsid w:val="00C379B8"/>
    <w:rsid w:val="00C37AB4"/>
    <w:rsid w:val="00C37B5C"/>
    <w:rsid w:val="00C37C05"/>
    <w:rsid w:val="00C37DB7"/>
    <w:rsid w:val="00C37E65"/>
    <w:rsid w:val="00C403D2"/>
    <w:rsid w:val="00C403DE"/>
    <w:rsid w:val="00C40477"/>
    <w:rsid w:val="00C4059B"/>
    <w:rsid w:val="00C405B2"/>
    <w:rsid w:val="00C40ADB"/>
    <w:rsid w:val="00C40CCD"/>
    <w:rsid w:val="00C40E75"/>
    <w:rsid w:val="00C40EE2"/>
    <w:rsid w:val="00C414DB"/>
    <w:rsid w:val="00C41504"/>
    <w:rsid w:val="00C41647"/>
    <w:rsid w:val="00C41681"/>
    <w:rsid w:val="00C41831"/>
    <w:rsid w:val="00C41A95"/>
    <w:rsid w:val="00C41DA4"/>
    <w:rsid w:val="00C420CF"/>
    <w:rsid w:val="00C42106"/>
    <w:rsid w:val="00C42729"/>
    <w:rsid w:val="00C428CB"/>
    <w:rsid w:val="00C42967"/>
    <w:rsid w:val="00C429A4"/>
    <w:rsid w:val="00C42B47"/>
    <w:rsid w:val="00C42B66"/>
    <w:rsid w:val="00C42DF0"/>
    <w:rsid w:val="00C42E84"/>
    <w:rsid w:val="00C42EC8"/>
    <w:rsid w:val="00C42F69"/>
    <w:rsid w:val="00C42F8B"/>
    <w:rsid w:val="00C431B5"/>
    <w:rsid w:val="00C43290"/>
    <w:rsid w:val="00C439F6"/>
    <w:rsid w:val="00C4416A"/>
    <w:rsid w:val="00C44199"/>
    <w:rsid w:val="00C446D5"/>
    <w:rsid w:val="00C44CFD"/>
    <w:rsid w:val="00C44E09"/>
    <w:rsid w:val="00C44E72"/>
    <w:rsid w:val="00C4523B"/>
    <w:rsid w:val="00C45348"/>
    <w:rsid w:val="00C455B1"/>
    <w:rsid w:val="00C457E9"/>
    <w:rsid w:val="00C45A58"/>
    <w:rsid w:val="00C45C14"/>
    <w:rsid w:val="00C45C76"/>
    <w:rsid w:val="00C45C84"/>
    <w:rsid w:val="00C45D02"/>
    <w:rsid w:val="00C45E44"/>
    <w:rsid w:val="00C460E7"/>
    <w:rsid w:val="00C461DC"/>
    <w:rsid w:val="00C462B5"/>
    <w:rsid w:val="00C46418"/>
    <w:rsid w:val="00C4659D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B07"/>
    <w:rsid w:val="00C47D76"/>
    <w:rsid w:val="00C50184"/>
    <w:rsid w:val="00C50363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B7F"/>
    <w:rsid w:val="00C53C08"/>
    <w:rsid w:val="00C53CF1"/>
    <w:rsid w:val="00C53DC4"/>
    <w:rsid w:val="00C53FA6"/>
    <w:rsid w:val="00C54132"/>
    <w:rsid w:val="00C543E4"/>
    <w:rsid w:val="00C5460D"/>
    <w:rsid w:val="00C547A2"/>
    <w:rsid w:val="00C549C0"/>
    <w:rsid w:val="00C54E44"/>
    <w:rsid w:val="00C54F16"/>
    <w:rsid w:val="00C55238"/>
    <w:rsid w:val="00C5541E"/>
    <w:rsid w:val="00C55484"/>
    <w:rsid w:val="00C55542"/>
    <w:rsid w:val="00C55633"/>
    <w:rsid w:val="00C55905"/>
    <w:rsid w:val="00C55A44"/>
    <w:rsid w:val="00C55C4E"/>
    <w:rsid w:val="00C56230"/>
    <w:rsid w:val="00C56261"/>
    <w:rsid w:val="00C563DD"/>
    <w:rsid w:val="00C56688"/>
    <w:rsid w:val="00C56A4A"/>
    <w:rsid w:val="00C56A69"/>
    <w:rsid w:val="00C56B91"/>
    <w:rsid w:val="00C56C07"/>
    <w:rsid w:val="00C56CED"/>
    <w:rsid w:val="00C573A4"/>
    <w:rsid w:val="00C574BA"/>
    <w:rsid w:val="00C574FF"/>
    <w:rsid w:val="00C57573"/>
    <w:rsid w:val="00C57977"/>
    <w:rsid w:val="00C57981"/>
    <w:rsid w:val="00C57999"/>
    <w:rsid w:val="00C579FF"/>
    <w:rsid w:val="00C57A4E"/>
    <w:rsid w:val="00C6004F"/>
    <w:rsid w:val="00C603AF"/>
    <w:rsid w:val="00C60458"/>
    <w:rsid w:val="00C604A9"/>
    <w:rsid w:val="00C607F6"/>
    <w:rsid w:val="00C60963"/>
    <w:rsid w:val="00C60B3B"/>
    <w:rsid w:val="00C60D9D"/>
    <w:rsid w:val="00C60E30"/>
    <w:rsid w:val="00C60FDB"/>
    <w:rsid w:val="00C60FE3"/>
    <w:rsid w:val="00C6102C"/>
    <w:rsid w:val="00C614C4"/>
    <w:rsid w:val="00C61994"/>
    <w:rsid w:val="00C61AFD"/>
    <w:rsid w:val="00C61E38"/>
    <w:rsid w:val="00C621E2"/>
    <w:rsid w:val="00C626CC"/>
    <w:rsid w:val="00C62C53"/>
    <w:rsid w:val="00C62CBF"/>
    <w:rsid w:val="00C62DA9"/>
    <w:rsid w:val="00C62DD2"/>
    <w:rsid w:val="00C62F5D"/>
    <w:rsid w:val="00C63020"/>
    <w:rsid w:val="00C630E9"/>
    <w:rsid w:val="00C632D7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A38"/>
    <w:rsid w:val="00C64AE4"/>
    <w:rsid w:val="00C64B0C"/>
    <w:rsid w:val="00C64BE6"/>
    <w:rsid w:val="00C64E63"/>
    <w:rsid w:val="00C64F45"/>
    <w:rsid w:val="00C65200"/>
    <w:rsid w:val="00C65266"/>
    <w:rsid w:val="00C6529A"/>
    <w:rsid w:val="00C655E5"/>
    <w:rsid w:val="00C65630"/>
    <w:rsid w:val="00C65683"/>
    <w:rsid w:val="00C65B31"/>
    <w:rsid w:val="00C65BB7"/>
    <w:rsid w:val="00C65D1E"/>
    <w:rsid w:val="00C65F21"/>
    <w:rsid w:val="00C661B0"/>
    <w:rsid w:val="00C66255"/>
    <w:rsid w:val="00C663D7"/>
    <w:rsid w:val="00C6670D"/>
    <w:rsid w:val="00C667E0"/>
    <w:rsid w:val="00C66BA3"/>
    <w:rsid w:val="00C66BE2"/>
    <w:rsid w:val="00C6702C"/>
    <w:rsid w:val="00C67102"/>
    <w:rsid w:val="00C67127"/>
    <w:rsid w:val="00C67294"/>
    <w:rsid w:val="00C67401"/>
    <w:rsid w:val="00C67486"/>
    <w:rsid w:val="00C67B10"/>
    <w:rsid w:val="00C67BA4"/>
    <w:rsid w:val="00C67D3A"/>
    <w:rsid w:val="00C67DEB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2A0"/>
    <w:rsid w:val="00C7257A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81C"/>
    <w:rsid w:val="00C739FA"/>
    <w:rsid w:val="00C73AC5"/>
    <w:rsid w:val="00C73B51"/>
    <w:rsid w:val="00C73BE6"/>
    <w:rsid w:val="00C73DA4"/>
    <w:rsid w:val="00C741E2"/>
    <w:rsid w:val="00C744FB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8"/>
    <w:rsid w:val="00C762FE"/>
    <w:rsid w:val="00C76349"/>
    <w:rsid w:val="00C763F0"/>
    <w:rsid w:val="00C7696D"/>
    <w:rsid w:val="00C76980"/>
    <w:rsid w:val="00C76AFD"/>
    <w:rsid w:val="00C76C2C"/>
    <w:rsid w:val="00C76FAE"/>
    <w:rsid w:val="00C77465"/>
    <w:rsid w:val="00C774ED"/>
    <w:rsid w:val="00C777B1"/>
    <w:rsid w:val="00C77951"/>
    <w:rsid w:val="00C77A2F"/>
    <w:rsid w:val="00C77A71"/>
    <w:rsid w:val="00C77B2C"/>
    <w:rsid w:val="00C8010C"/>
    <w:rsid w:val="00C803A6"/>
    <w:rsid w:val="00C806A0"/>
    <w:rsid w:val="00C808B8"/>
    <w:rsid w:val="00C80AB7"/>
    <w:rsid w:val="00C80BD5"/>
    <w:rsid w:val="00C80DCA"/>
    <w:rsid w:val="00C80DF5"/>
    <w:rsid w:val="00C81084"/>
    <w:rsid w:val="00C8153F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2F1C"/>
    <w:rsid w:val="00C8300D"/>
    <w:rsid w:val="00C832D4"/>
    <w:rsid w:val="00C832DB"/>
    <w:rsid w:val="00C8336E"/>
    <w:rsid w:val="00C83596"/>
    <w:rsid w:val="00C835F8"/>
    <w:rsid w:val="00C83883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603"/>
    <w:rsid w:val="00C85B9C"/>
    <w:rsid w:val="00C85E2E"/>
    <w:rsid w:val="00C85E37"/>
    <w:rsid w:val="00C86724"/>
    <w:rsid w:val="00C868EB"/>
    <w:rsid w:val="00C8695F"/>
    <w:rsid w:val="00C86CB5"/>
    <w:rsid w:val="00C86DDE"/>
    <w:rsid w:val="00C8724E"/>
    <w:rsid w:val="00C874E6"/>
    <w:rsid w:val="00C87682"/>
    <w:rsid w:val="00C878B4"/>
    <w:rsid w:val="00C879D3"/>
    <w:rsid w:val="00C87C3E"/>
    <w:rsid w:val="00C87F0D"/>
    <w:rsid w:val="00C902DD"/>
    <w:rsid w:val="00C90530"/>
    <w:rsid w:val="00C907F9"/>
    <w:rsid w:val="00C9089D"/>
    <w:rsid w:val="00C90A3E"/>
    <w:rsid w:val="00C910DF"/>
    <w:rsid w:val="00C910F2"/>
    <w:rsid w:val="00C91231"/>
    <w:rsid w:val="00C917AE"/>
    <w:rsid w:val="00C91B9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2CEC"/>
    <w:rsid w:val="00C93098"/>
    <w:rsid w:val="00C931C6"/>
    <w:rsid w:val="00C9322A"/>
    <w:rsid w:val="00C9331B"/>
    <w:rsid w:val="00C93972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663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EE5"/>
    <w:rsid w:val="00C96F3A"/>
    <w:rsid w:val="00C97437"/>
    <w:rsid w:val="00C97850"/>
    <w:rsid w:val="00C97A5F"/>
    <w:rsid w:val="00C97AB3"/>
    <w:rsid w:val="00C97AC8"/>
    <w:rsid w:val="00C97C35"/>
    <w:rsid w:val="00CA0093"/>
    <w:rsid w:val="00CA01BF"/>
    <w:rsid w:val="00CA070D"/>
    <w:rsid w:val="00CA07CA"/>
    <w:rsid w:val="00CA08A7"/>
    <w:rsid w:val="00CA0928"/>
    <w:rsid w:val="00CA108F"/>
    <w:rsid w:val="00CA12BB"/>
    <w:rsid w:val="00CA134D"/>
    <w:rsid w:val="00CA1441"/>
    <w:rsid w:val="00CA1559"/>
    <w:rsid w:val="00CA165A"/>
    <w:rsid w:val="00CA1958"/>
    <w:rsid w:val="00CA19AA"/>
    <w:rsid w:val="00CA1BAC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986"/>
    <w:rsid w:val="00CA3DBC"/>
    <w:rsid w:val="00CA4290"/>
    <w:rsid w:val="00CA447F"/>
    <w:rsid w:val="00CA470E"/>
    <w:rsid w:val="00CA479B"/>
    <w:rsid w:val="00CA47D7"/>
    <w:rsid w:val="00CA4918"/>
    <w:rsid w:val="00CA496E"/>
    <w:rsid w:val="00CA49BA"/>
    <w:rsid w:val="00CA4B06"/>
    <w:rsid w:val="00CA4C4D"/>
    <w:rsid w:val="00CA4DB2"/>
    <w:rsid w:val="00CA547D"/>
    <w:rsid w:val="00CA58EB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05F"/>
    <w:rsid w:val="00CA7181"/>
    <w:rsid w:val="00CA721B"/>
    <w:rsid w:val="00CA7B16"/>
    <w:rsid w:val="00CA7C85"/>
    <w:rsid w:val="00CA7D08"/>
    <w:rsid w:val="00CA7E37"/>
    <w:rsid w:val="00CB0308"/>
    <w:rsid w:val="00CB0457"/>
    <w:rsid w:val="00CB04FA"/>
    <w:rsid w:val="00CB04FE"/>
    <w:rsid w:val="00CB05E8"/>
    <w:rsid w:val="00CB0889"/>
    <w:rsid w:val="00CB0AE9"/>
    <w:rsid w:val="00CB0B7B"/>
    <w:rsid w:val="00CB0BA4"/>
    <w:rsid w:val="00CB0DE0"/>
    <w:rsid w:val="00CB151D"/>
    <w:rsid w:val="00CB157F"/>
    <w:rsid w:val="00CB1862"/>
    <w:rsid w:val="00CB18EA"/>
    <w:rsid w:val="00CB1B57"/>
    <w:rsid w:val="00CB1BEE"/>
    <w:rsid w:val="00CB1CBA"/>
    <w:rsid w:val="00CB2228"/>
    <w:rsid w:val="00CB26CC"/>
    <w:rsid w:val="00CB286E"/>
    <w:rsid w:val="00CB294F"/>
    <w:rsid w:val="00CB2B1E"/>
    <w:rsid w:val="00CB2C1E"/>
    <w:rsid w:val="00CB2E42"/>
    <w:rsid w:val="00CB313B"/>
    <w:rsid w:val="00CB31FB"/>
    <w:rsid w:val="00CB3552"/>
    <w:rsid w:val="00CB3790"/>
    <w:rsid w:val="00CB3BA2"/>
    <w:rsid w:val="00CB3DF0"/>
    <w:rsid w:val="00CB435A"/>
    <w:rsid w:val="00CB446B"/>
    <w:rsid w:val="00CB48AF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6A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A81"/>
    <w:rsid w:val="00CB7B2C"/>
    <w:rsid w:val="00CB7B37"/>
    <w:rsid w:val="00CB7B50"/>
    <w:rsid w:val="00CB7CB0"/>
    <w:rsid w:val="00CB7DEC"/>
    <w:rsid w:val="00CB7E7F"/>
    <w:rsid w:val="00CB7EBE"/>
    <w:rsid w:val="00CC0006"/>
    <w:rsid w:val="00CC0079"/>
    <w:rsid w:val="00CC017A"/>
    <w:rsid w:val="00CC0192"/>
    <w:rsid w:val="00CC0831"/>
    <w:rsid w:val="00CC0A87"/>
    <w:rsid w:val="00CC0B1F"/>
    <w:rsid w:val="00CC0C34"/>
    <w:rsid w:val="00CC10D4"/>
    <w:rsid w:val="00CC114C"/>
    <w:rsid w:val="00CC115E"/>
    <w:rsid w:val="00CC121B"/>
    <w:rsid w:val="00CC15DF"/>
    <w:rsid w:val="00CC165A"/>
    <w:rsid w:val="00CC1760"/>
    <w:rsid w:val="00CC17CB"/>
    <w:rsid w:val="00CC1B4C"/>
    <w:rsid w:val="00CC213E"/>
    <w:rsid w:val="00CC2193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7C9"/>
    <w:rsid w:val="00CC4812"/>
    <w:rsid w:val="00CC48A1"/>
    <w:rsid w:val="00CC5226"/>
    <w:rsid w:val="00CC53F0"/>
    <w:rsid w:val="00CC5572"/>
    <w:rsid w:val="00CC586A"/>
    <w:rsid w:val="00CC5C9A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6F7B"/>
    <w:rsid w:val="00CC70A5"/>
    <w:rsid w:val="00CC71C2"/>
    <w:rsid w:val="00CC7405"/>
    <w:rsid w:val="00CC75AF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401"/>
    <w:rsid w:val="00CD464B"/>
    <w:rsid w:val="00CD46DC"/>
    <w:rsid w:val="00CD4DE6"/>
    <w:rsid w:val="00CD4ED1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6EA4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1A"/>
    <w:rsid w:val="00CE61CC"/>
    <w:rsid w:val="00CE65A1"/>
    <w:rsid w:val="00CE65E6"/>
    <w:rsid w:val="00CE65E7"/>
    <w:rsid w:val="00CE68F7"/>
    <w:rsid w:val="00CE6C75"/>
    <w:rsid w:val="00CE6C8C"/>
    <w:rsid w:val="00CE6EDF"/>
    <w:rsid w:val="00CE7281"/>
    <w:rsid w:val="00CE7346"/>
    <w:rsid w:val="00CE7370"/>
    <w:rsid w:val="00CE73FA"/>
    <w:rsid w:val="00CE7458"/>
    <w:rsid w:val="00CE7B04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717"/>
    <w:rsid w:val="00CF1AEF"/>
    <w:rsid w:val="00CF1B84"/>
    <w:rsid w:val="00CF21A3"/>
    <w:rsid w:val="00CF22DB"/>
    <w:rsid w:val="00CF25FC"/>
    <w:rsid w:val="00CF28DD"/>
    <w:rsid w:val="00CF2915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0DC"/>
    <w:rsid w:val="00CF42D8"/>
    <w:rsid w:val="00CF45EF"/>
    <w:rsid w:val="00CF49A2"/>
    <w:rsid w:val="00CF4A1E"/>
    <w:rsid w:val="00CF4ADB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3F8"/>
    <w:rsid w:val="00D0056D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0AC"/>
    <w:rsid w:val="00D04200"/>
    <w:rsid w:val="00D04238"/>
    <w:rsid w:val="00D044D4"/>
    <w:rsid w:val="00D04870"/>
    <w:rsid w:val="00D04E7B"/>
    <w:rsid w:val="00D05248"/>
    <w:rsid w:val="00D0526F"/>
    <w:rsid w:val="00D05388"/>
    <w:rsid w:val="00D06068"/>
    <w:rsid w:val="00D06325"/>
    <w:rsid w:val="00D065C6"/>
    <w:rsid w:val="00D066A3"/>
    <w:rsid w:val="00D067A3"/>
    <w:rsid w:val="00D06A2A"/>
    <w:rsid w:val="00D06EB1"/>
    <w:rsid w:val="00D07143"/>
    <w:rsid w:val="00D07338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8DF"/>
    <w:rsid w:val="00D11BA2"/>
    <w:rsid w:val="00D11BAB"/>
    <w:rsid w:val="00D11DA1"/>
    <w:rsid w:val="00D12122"/>
    <w:rsid w:val="00D1216E"/>
    <w:rsid w:val="00D124B4"/>
    <w:rsid w:val="00D12590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1EB"/>
    <w:rsid w:val="00D1635F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17AF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D1A"/>
    <w:rsid w:val="00D21DC0"/>
    <w:rsid w:val="00D21DE1"/>
    <w:rsid w:val="00D21F73"/>
    <w:rsid w:val="00D2223A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4C7E"/>
    <w:rsid w:val="00D24F2F"/>
    <w:rsid w:val="00D252C3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7FB"/>
    <w:rsid w:val="00D26C5B"/>
    <w:rsid w:val="00D26C6D"/>
    <w:rsid w:val="00D26E0E"/>
    <w:rsid w:val="00D27122"/>
    <w:rsid w:val="00D277B5"/>
    <w:rsid w:val="00D27A29"/>
    <w:rsid w:val="00D27C50"/>
    <w:rsid w:val="00D3003D"/>
    <w:rsid w:val="00D3014E"/>
    <w:rsid w:val="00D302B6"/>
    <w:rsid w:val="00D3042C"/>
    <w:rsid w:val="00D3042F"/>
    <w:rsid w:val="00D30498"/>
    <w:rsid w:val="00D306CB"/>
    <w:rsid w:val="00D308FD"/>
    <w:rsid w:val="00D30DE5"/>
    <w:rsid w:val="00D3127A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38"/>
    <w:rsid w:val="00D327E6"/>
    <w:rsid w:val="00D328B8"/>
    <w:rsid w:val="00D32B28"/>
    <w:rsid w:val="00D32B8D"/>
    <w:rsid w:val="00D32BA3"/>
    <w:rsid w:val="00D32DD9"/>
    <w:rsid w:val="00D32FCD"/>
    <w:rsid w:val="00D32FE8"/>
    <w:rsid w:val="00D338D3"/>
    <w:rsid w:val="00D33A1E"/>
    <w:rsid w:val="00D33B8C"/>
    <w:rsid w:val="00D33C23"/>
    <w:rsid w:val="00D33E26"/>
    <w:rsid w:val="00D33EA5"/>
    <w:rsid w:val="00D3446D"/>
    <w:rsid w:val="00D344CD"/>
    <w:rsid w:val="00D345CA"/>
    <w:rsid w:val="00D345FC"/>
    <w:rsid w:val="00D3474E"/>
    <w:rsid w:val="00D3492C"/>
    <w:rsid w:val="00D3497E"/>
    <w:rsid w:val="00D34E1A"/>
    <w:rsid w:val="00D34EA9"/>
    <w:rsid w:val="00D352A4"/>
    <w:rsid w:val="00D357C0"/>
    <w:rsid w:val="00D3583C"/>
    <w:rsid w:val="00D35917"/>
    <w:rsid w:val="00D35934"/>
    <w:rsid w:val="00D35ADB"/>
    <w:rsid w:val="00D35BE4"/>
    <w:rsid w:val="00D35C49"/>
    <w:rsid w:val="00D35F84"/>
    <w:rsid w:val="00D35FE0"/>
    <w:rsid w:val="00D364E2"/>
    <w:rsid w:val="00D3675D"/>
    <w:rsid w:val="00D36900"/>
    <w:rsid w:val="00D3691E"/>
    <w:rsid w:val="00D36C45"/>
    <w:rsid w:val="00D37274"/>
    <w:rsid w:val="00D37463"/>
    <w:rsid w:val="00D37698"/>
    <w:rsid w:val="00D378B1"/>
    <w:rsid w:val="00D37A2A"/>
    <w:rsid w:val="00D37A74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EE"/>
    <w:rsid w:val="00D41EF9"/>
    <w:rsid w:val="00D42404"/>
    <w:rsid w:val="00D424E0"/>
    <w:rsid w:val="00D42648"/>
    <w:rsid w:val="00D42994"/>
    <w:rsid w:val="00D42C2F"/>
    <w:rsid w:val="00D42D2E"/>
    <w:rsid w:val="00D42F01"/>
    <w:rsid w:val="00D42FF2"/>
    <w:rsid w:val="00D4315E"/>
    <w:rsid w:val="00D431A5"/>
    <w:rsid w:val="00D431DF"/>
    <w:rsid w:val="00D434F7"/>
    <w:rsid w:val="00D43527"/>
    <w:rsid w:val="00D43721"/>
    <w:rsid w:val="00D43727"/>
    <w:rsid w:val="00D438DE"/>
    <w:rsid w:val="00D43B93"/>
    <w:rsid w:val="00D43CD5"/>
    <w:rsid w:val="00D43DC0"/>
    <w:rsid w:val="00D43E8C"/>
    <w:rsid w:val="00D443A1"/>
    <w:rsid w:val="00D44535"/>
    <w:rsid w:val="00D44773"/>
    <w:rsid w:val="00D44B10"/>
    <w:rsid w:val="00D44B3E"/>
    <w:rsid w:val="00D44B73"/>
    <w:rsid w:val="00D44D44"/>
    <w:rsid w:val="00D44DB3"/>
    <w:rsid w:val="00D44E78"/>
    <w:rsid w:val="00D455D6"/>
    <w:rsid w:val="00D456CF"/>
    <w:rsid w:val="00D456FE"/>
    <w:rsid w:val="00D4593D"/>
    <w:rsid w:val="00D459CE"/>
    <w:rsid w:val="00D45A4C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35A"/>
    <w:rsid w:val="00D5249D"/>
    <w:rsid w:val="00D5253D"/>
    <w:rsid w:val="00D525F1"/>
    <w:rsid w:val="00D52640"/>
    <w:rsid w:val="00D529B9"/>
    <w:rsid w:val="00D52D22"/>
    <w:rsid w:val="00D52DC0"/>
    <w:rsid w:val="00D52F89"/>
    <w:rsid w:val="00D530D2"/>
    <w:rsid w:val="00D53C16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C8B"/>
    <w:rsid w:val="00D54D79"/>
    <w:rsid w:val="00D55033"/>
    <w:rsid w:val="00D55231"/>
    <w:rsid w:val="00D552CC"/>
    <w:rsid w:val="00D559BE"/>
    <w:rsid w:val="00D55B1B"/>
    <w:rsid w:val="00D55BAB"/>
    <w:rsid w:val="00D55EBF"/>
    <w:rsid w:val="00D56068"/>
    <w:rsid w:val="00D560BD"/>
    <w:rsid w:val="00D560D3"/>
    <w:rsid w:val="00D56119"/>
    <w:rsid w:val="00D566D6"/>
    <w:rsid w:val="00D56747"/>
    <w:rsid w:val="00D567F0"/>
    <w:rsid w:val="00D56ABA"/>
    <w:rsid w:val="00D56BA1"/>
    <w:rsid w:val="00D56C22"/>
    <w:rsid w:val="00D57258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1B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A66"/>
    <w:rsid w:val="00D62B17"/>
    <w:rsid w:val="00D62CC8"/>
    <w:rsid w:val="00D62F4C"/>
    <w:rsid w:val="00D63031"/>
    <w:rsid w:val="00D63077"/>
    <w:rsid w:val="00D63247"/>
    <w:rsid w:val="00D6331A"/>
    <w:rsid w:val="00D63389"/>
    <w:rsid w:val="00D634D2"/>
    <w:rsid w:val="00D63986"/>
    <w:rsid w:val="00D639AA"/>
    <w:rsid w:val="00D63D07"/>
    <w:rsid w:val="00D63D5A"/>
    <w:rsid w:val="00D63E80"/>
    <w:rsid w:val="00D641BC"/>
    <w:rsid w:val="00D64300"/>
    <w:rsid w:val="00D643BC"/>
    <w:rsid w:val="00D643FB"/>
    <w:rsid w:val="00D64670"/>
    <w:rsid w:val="00D64675"/>
    <w:rsid w:val="00D64761"/>
    <w:rsid w:val="00D64874"/>
    <w:rsid w:val="00D64904"/>
    <w:rsid w:val="00D64C17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923"/>
    <w:rsid w:val="00D65950"/>
    <w:rsid w:val="00D65C01"/>
    <w:rsid w:val="00D65D2F"/>
    <w:rsid w:val="00D66235"/>
    <w:rsid w:val="00D66616"/>
    <w:rsid w:val="00D6689A"/>
    <w:rsid w:val="00D6693E"/>
    <w:rsid w:val="00D669F4"/>
    <w:rsid w:val="00D66AC1"/>
    <w:rsid w:val="00D66B7B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803"/>
    <w:rsid w:val="00D70CDC"/>
    <w:rsid w:val="00D70CFF"/>
    <w:rsid w:val="00D70D89"/>
    <w:rsid w:val="00D70D9A"/>
    <w:rsid w:val="00D70FB8"/>
    <w:rsid w:val="00D70FBD"/>
    <w:rsid w:val="00D70FF3"/>
    <w:rsid w:val="00D710A8"/>
    <w:rsid w:val="00D710C2"/>
    <w:rsid w:val="00D71151"/>
    <w:rsid w:val="00D712BD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683"/>
    <w:rsid w:val="00D72766"/>
    <w:rsid w:val="00D72822"/>
    <w:rsid w:val="00D72A86"/>
    <w:rsid w:val="00D73066"/>
    <w:rsid w:val="00D73339"/>
    <w:rsid w:val="00D73435"/>
    <w:rsid w:val="00D73477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68A"/>
    <w:rsid w:val="00D7481F"/>
    <w:rsid w:val="00D74985"/>
    <w:rsid w:val="00D74D1A"/>
    <w:rsid w:val="00D74D5B"/>
    <w:rsid w:val="00D74F08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682"/>
    <w:rsid w:val="00D76742"/>
    <w:rsid w:val="00D76A2C"/>
    <w:rsid w:val="00D77795"/>
    <w:rsid w:val="00D77B8C"/>
    <w:rsid w:val="00D77BF5"/>
    <w:rsid w:val="00D77F6E"/>
    <w:rsid w:val="00D8019B"/>
    <w:rsid w:val="00D802C3"/>
    <w:rsid w:val="00D803B4"/>
    <w:rsid w:val="00D803B7"/>
    <w:rsid w:val="00D80460"/>
    <w:rsid w:val="00D80531"/>
    <w:rsid w:val="00D80562"/>
    <w:rsid w:val="00D807D6"/>
    <w:rsid w:val="00D80809"/>
    <w:rsid w:val="00D80841"/>
    <w:rsid w:val="00D80B4D"/>
    <w:rsid w:val="00D80CF3"/>
    <w:rsid w:val="00D80D0D"/>
    <w:rsid w:val="00D81170"/>
    <w:rsid w:val="00D811A6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761"/>
    <w:rsid w:val="00D83788"/>
    <w:rsid w:val="00D83795"/>
    <w:rsid w:val="00D83CB8"/>
    <w:rsid w:val="00D83F6B"/>
    <w:rsid w:val="00D83FB4"/>
    <w:rsid w:val="00D8406A"/>
    <w:rsid w:val="00D842BC"/>
    <w:rsid w:val="00D84553"/>
    <w:rsid w:val="00D8478E"/>
    <w:rsid w:val="00D847BB"/>
    <w:rsid w:val="00D84A2E"/>
    <w:rsid w:val="00D84B18"/>
    <w:rsid w:val="00D84EB0"/>
    <w:rsid w:val="00D850E9"/>
    <w:rsid w:val="00D85291"/>
    <w:rsid w:val="00D8547B"/>
    <w:rsid w:val="00D854B8"/>
    <w:rsid w:val="00D8550A"/>
    <w:rsid w:val="00D8574A"/>
    <w:rsid w:val="00D858E3"/>
    <w:rsid w:val="00D85A47"/>
    <w:rsid w:val="00D85AE5"/>
    <w:rsid w:val="00D85CFA"/>
    <w:rsid w:val="00D85D53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E7C"/>
    <w:rsid w:val="00D912E0"/>
    <w:rsid w:val="00D9145F"/>
    <w:rsid w:val="00D91465"/>
    <w:rsid w:val="00D915B2"/>
    <w:rsid w:val="00D91686"/>
    <w:rsid w:val="00D91795"/>
    <w:rsid w:val="00D918BA"/>
    <w:rsid w:val="00D91C40"/>
    <w:rsid w:val="00D91F11"/>
    <w:rsid w:val="00D91FF0"/>
    <w:rsid w:val="00D92181"/>
    <w:rsid w:val="00D92230"/>
    <w:rsid w:val="00D92372"/>
    <w:rsid w:val="00D92747"/>
    <w:rsid w:val="00D928DD"/>
    <w:rsid w:val="00D92DE0"/>
    <w:rsid w:val="00D92EA3"/>
    <w:rsid w:val="00D9324A"/>
    <w:rsid w:val="00D93496"/>
    <w:rsid w:val="00D934B5"/>
    <w:rsid w:val="00D9365F"/>
    <w:rsid w:val="00D93D2E"/>
    <w:rsid w:val="00D93EC7"/>
    <w:rsid w:val="00D93FDD"/>
    <w:rsid w:val="00D94033"/>
    <w:rsid w:val="00D94127"/>
    <w:rsid w:val="00D9413E"/>
    <w:rsid w:val="00D94406"/>
    <w:rsid w:val="00D94467"/>
    <w:rsid w:val="00D949A4"/>
    <w:rsid w:val="00D94E71"/>
    <w:rsid w:val="00D94FF9"/>
    <w:rsid w:val="00D9513A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58F"/>
    <w:rsid w:val="00D976D0"/>
    <w:rsid w:val="00D976EB"/>
    <w:rsid w:val="00D97780"/>
    <w:rsid w:val="00D97B28"/>
    <w:rsid w:val="00D97C8F"/>
    <w:rsid w:val="00DA001F"/>
    <w:rsid w:val="00DA010D"/>
    <w:rsid w:val="00DA0645"/>
    <w:rsid w:val="00DA08F1"/>
    <w:rsid w:val="00DA093B"/>
    <w:rsid w:val="00DA09FD"/>
    <w:rsid w:val="00DA0A42"/>
    <w:rsid w:val="00DA0A9E"/>
    <w:rsid w:val="00DA0D1B"/>
    <w:rsid w:val="00DA112F"/>
    <w:rsid w:val="00DA1958"/>
    <w:rsid w:val="00DA19EE"/>
    <w:rsid w:val="00DA1AD9"/>
    <w:rsid w:val="00DA1BF9"/>
    <w:rsid w:val="00DA1DD6"/>
    <w:rsid w:val="00DA28E7"/>
    <w:rsid w:val="00DA2BDC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3FB"/>
    <w:rsid w:val="00DA567D"/>
    <w:rsid w:val="00DA570D"/>
    <w:rsid w:val="00DA5CFD"/>
    <w:rsid w:val="00DA5D57"/>
    <w:rsid w:val="00DA5DB9"/>
    <w:rsid w:val="00DA6466"/>
    <w:rsid w:val="00DA6507"/>
    <w:rsid w:val="00DA676A"/>
    <w:rsid w:val="00DA6824"/>
    <w:rsid w:val="00DA698E"/>
    <w:rsid w:val="00DA69FA"/>
    <w:rsid w:val="00DA6B30"/>
    <w:rsid w:val="00DA6B78"/>
    <w:rsid w:val="00DA6CC0"/>
    <w:rsid w:val="00DA6D2B"/>
    <w:rsid w:val="00DA6DF4"/>
    <w:rsid w:val="00DA6EA8"/>
    <w:rsid w:val="00DA752D"/>
    <w:rsid w:val="00DA7608"/>
    <w:rsid w:val="00DA7B0C"/>
    <w:rsid w:val="00DA7D77"/>
    <w:rsid w:val="00DA7F7B"/>
    <w:rsid w:val="00DB00BB"/>
    <w:rsid w:val="00DB0370"/>
    <w:rsid w:val="00DB0B4D"/>
    <w:rsid w:val="00DB0E8E"/>
    <w:rsid w:val="00DB10DC"/>
    <w:rsid w:val="00DB10EB"/>
    <w:rsid w:val="00DB131B"/>
    <w:rsid w:val="00DB151B"/>
    <w:rsid w:val="00DB1AA8"/>
    <w:rsid w:val="00DB1B5A"/>
    <w:rsid w:val="00DB1B5F"/>
    <w:rsid w:val="00DB1DD3"/>
    <w:rsid w:val="00DB1E14"/>
    <w:rsid w:val="00DB1F0C"/>
    <w:rsid w:val="00DB208A"/>
    <w:rsid w:val="00DB2127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367"/>
    <w:rsid w:val="00DB45F8"/>
    <w:rsid w:val="00DB46FC"/>
    <w:rsid w:val="00DB4968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E57"/>
    <w:rsid w:val="00DB5FFE"/>
    <w:rsid w:val="00DB61EC"/>
    <w:rsid w:val="00DB6256"/>
    <w:rsid w:val="00DB6371"/>
    <w:rsid w:val="00DB640B"/>
    <w:rsid w:val="00DB6415"/>
    <w:rsid w:val="00DB6755"/>
    <w:rsid w:val="00DB6895"/>
    <w:rsid w:val="00DB68B8"/>
    <w:rsid w:val="00DB6FCD"/>
    <w:rsid w:val="00DB7477"/>
    <w:rsid w:val="00DB766E"/>
    <w:rsid w:val="00DB7AB3"/>
    <w:rsid w:val="00DB7E35"/>
    <w:rsid w:val="00DB7E5C"/>
    <w:rsid w:val="00DBC54E"/>
    <w:rsid w:val="00DC0042"/>
    <w:rsid w:val="00DC017F"/>
    <w:rsid w:val="00DC0543"/>
    <w:rsid w:val="00DC086D"/>
    <w:rsid w:val="00DC0A6D"/>
    <w:rsid w:val="00DC0C71"/>
    <w:rsid w:val="00DC0DC2"/>
    <w:rsid w:val="00DC0F56"/>
    <w:rsid w:val="00DC10DF"/>
    <w:rsid w:val="00DC1267"/>
    <w:rsid w:val="00DC132A"/>
    <w:rsid w:val="00DC1464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9D8"/>
    <w:rsid w:val="00DC3B85"/>
    <w:rsid w:val="00DC3CD9"/>
    <w:rsid w:val="00DC3E5B"/>
    <w:rsid w:val="00DC3F9A"/>
    <w:rsid w:val="00DC41F2"/>
    <w:rsid w:val="00DC4375"/>
    <w:rsid w:val="00DC4861"/>
    <w:rsid w:val="00DC4B98"/>
    <w:rsid w:val="00DC554B"/>
    <w:rsid w:val="00DC5663"/>
    <w:rsid w:val="00DC56D2"/>
    <w:rsid w:val="00DC5A0A"/>
    <w:rsid w:val="00DC5A65"/>
    <w:rsid w:val="00DC61FD"/>
    <w:rsid w:val="00DC6265"/>
    <w:rsid w:val="00DC62D2"/>
    <w:rsid w:val="00DC66CF"/>
    <w:rsid w:val="00DC6884"/>
    <w:rsid w:val="00DC689F"/>
    <w:rsid w:val="00DC6910"/>
    <w:rsid w:val="00DC6A5B"/>
    <w:rsid w:val="00DC6EFA"/>
    <w:rsid w:val="00DC6F45"/>
    <w:rsid w:val="00DC7143"/>
    <w:rsid w:val="00DC73AE"/>
    <w:rsid w:val="00DC73FA"/>
    <w:rsid w:val="00DC76D9"/>
    <w:rsid w:val="00DC7A2C"/>
    <w:rsid w:val="00DC7E2F"/>
    <w:rsid w:val="00DC7ED1"/>
    <w:rsid w:val="00DD0197"/>
    <w:rsid w:val="00DD053A"/>
    <w:rsid w:val="00DD09E2"/>
    <w:rsid w:val="00DD0AE0"/>
    <w:rsid w:val="00DD0F87"/>
    <w:rsid w:val="00DD110E"/>
    <w:rsid w:val="00DD12B8"/>
    <w:rsid w:val="00DD1A60"/>
    <w:rsid w:val="00DD1BB9"/>
    <w:rsid w:val="00DD1BEC"/>
    <w:rsid w:val="00DD1DCA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3FD2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416"/>
    <w:rsid w:val="00DD54B1"/>
    <w:rsid w:val="00DD55D0"/>
    <w:rsid w:val="00DD5C3C"/>
    <w:rsid w:val="00DD5C6E"/>
    <w:rsid w:val="00DD5DAD"/>
    <w:rsid w:val="00DD5F47"/>
    <w:rsid w:val="00DD5FFC"/>
    <w:rsid w:val="00DD648A"/>
    <w:rsid w:val="00DD64D5"/>
    <w:rsid w:val="00DD66BF"/>
    <w:rsid w:val="00DD69A9"/>
    <w:rsid w:val="00DD6AA8"/>
    <w:rsid w:val="00DD6B3E"/>
    <w:rsid w:val="00DD70CF"/>
    <w:rsid w:val="00DD71E3"/>
    <w:rsid w:val="00DD724C"/>
    <w:rsid w:val="00DD768E"/>
    <w:rsid w:val="00DD77D0"/>
    <w:rsid w:val="00DD7878"/>
    <w:rsid w:val="00DD7E21"/>
    <w:rsid w:val="00DD7E7A"/>
    <w:rsid w:val="00DE0126"/>
    <w:rsid w:val="00DE0184"/>
    <w:rsid w:val="00DE036F"/>
    <w:rsid w:val="00DE07F8"/>
    <w:rsid w:val="00DE0CE2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9A7"/>
    <w:rsid w:val="00DE2A20"/>
    <w:rsid w:val="00DE2D22"/>
    <w:rsid w:val="00DE3157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BE"/>
    <w:rsid w:val="00DE5D08"/>
    <w:rsid w:val="00DE5DB0"/>
    <w:rsid w:val="00DE5EDB"/>
    <w:rsid w:val="00DE6367"/>
    <w:rsid w:val="00DE6604"/>
    <w:rsid w:val="00DE6940"/>
    <w:rsid w:val="00DE6C23"/>
    <w:rsid w:val="00DE70FE"/>
    <w:rsid w:val="00DE7137"/>
    <w:rsid w:val="00DE7148"/>
    <w:rsid w:val="00DE7366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1009"/>
    <w:rsid w:val="00DF114E"/>
    <w:rsid w:val="00DF12B2"/>
    <w:rsid w:val="00DF141B"/>
    <w:rsid w:val="00DF166E"/>
    <w:rsid w:val="00DF18E1"/>
    <w:rsid w:val="00DF1B14"/>
    <w:rsid w:val="00DF1CE7"/>
    <w:rsid w:val="00DF1D1C"/>
    <w:rsid w:val="00DF1DBF"/>
    <w:rsid w:val="00DF1E0B"/>
    <w:rsid w:val="00DF1E44"/>
    <w:rsid w:val="00DF1F5E"/>
    <w:rsid w:val="00DF2312"/>
    <w:rsid w:val="00DF2424"/>
    <w:rsid w:val="00DF24F3"/>
    <w:rsid w:val="00DF25F9"/>
    <w:rsid w:val="00DF2706"/>
    <w:rsid w:val="00DF2810"/>
    <w:rsid w:val="00DF2858"/>
    <w:rsid w:val="00DF29C1"/>
    <w:rsid w:val="00DF2A00"/>
    <w:rsid w:val="00DF2AFA"/>
    <w:rsid w:val="00DF2DED"/>
    <w:rsid w:val="00DF2EC2"/>
    <w:rsid w:val="00DF2F56"/>
    <w:rsid w:val="00DF3119"/>
    <w:rsid w:val="00DF3140"/>
    <w:rsid w:val="00DF35BA"/>
    <w:rsid w:val="00DF3834"/>
    <w:rsid w:val="00DF38BB"/>
    <w:rsid w:val="00DF3D2E"/>
    <w:rsid w:val="00DF3D52"/>
    <w:rsid w:val="00DF4129"/>
    <w:rsid w:val="00DF427A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A5D"/>
    <w:rsid w:val="00DF4B6F"/>
    <w:rsid w:val="00DF4B78"/>
    <w:rsid w:val="00DF4E1E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06E"/>
    <w:rsid w:val="00E00187"/>
    <w:rsid w:val="00E00221"/>
    <w:rsid w:val="00E003D6"/>
    <w:rsid w:val="00E00436"/>
    <w:rsid w:val="00E005E6"/>
    <w:rsid w:val="00E0063D"/>
    <w:rsid w:val="00E00731"/>
    <w:rsid w:val="00E00773"/>
    <w:rsid w:val="00E00848"/>
    <w:rsid w:val="00E008DE"/>
    <w:rsid w:val="00E00A3B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AC"/>
    <w:rsid w:val="00E03FD7"/>
    <w:rsid w:val="00E03FFB"/>
    <w:rsid w:val="00E043C5"/>
    <w:rsid w:val="00E04834"/>
    <w:rsid w:val="00E04835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101"/>
    <w:rsid w:val="00E12591"/>
    <w:rsid w:val="00E128EE"/>
    <w:rsid w:val="00E1291C"/>
    <w:rsid w:val="00E13100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46A"/>
    <w:rsid w:val="00E145F9"/>
    <w:rsid w:val="00E14711"/>
    <w:rsid w:val="00E14897"/>
    <w:rsid w:val="00E14A95"/>
    <w:rsid w:val="00E14AD6"/>
    <w:rsid w:val="00E15012"/>
    <w:rsid w:val="00E1501F"/>
    <w:rsid w:val="00E15090"/>
    <w:rsid w:val="00E15150"/>
    <w:rsid w:val="00E153F9"/>
    <w:rsid w:val="00E15A03"/>
    <w:rsid w:val="00E15BBE"/>
    <w:rsid w:val="00E15EA1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D1E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0D0"/>
    <w:rsid w:val="00E21115"/>
    <w:rsid w:val="00E21169"/>
    <w:rsid w:val="00E213B4"/>
    <w:rsid w:val="00E21591"/>
    <w:rsid w:val="00E218B6"/>
    <w:rsid w:val="00E219CF"/>
    <w:rsid w:val="00E21A6E"/>
    <w:rsid w:val="00E21B65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2F63"/>
    <w:rsid w:val="00E233C7"/>
    <w:rsid w:val="00E2369C"/>
    <w:rsid w:val="00E23717"/>
    <w:rsid w:val="00E2392A"/>
    <w:rsid w:val="00E23B60"/>
    <w:rsid w:val="00E23D0A"/>
    <w:rsid w:val="00E23E7F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03"/>
    <w:rsid w:val="00E24DCE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665"/>
    <w:rsid w:val="00E26995"/>
    <w:rsid w:val="00E26C72"/>
    <w:rsid w:val="00E26E50"/>
    <w:rsid w:val="00E26E92"/>
    <w:rsid w:val="00E26ED0"/>
    <w:rsid w:val="00E274AB"/>
    <w:rsid w:val="00E27661"/>
    <w:rsid w:val="00E27770"/>
    <w:rsid w:val="00E27B7B"/>
    <w:rsid w:val="00E27C9C"/>
    <w:rsid w:val="00E27D41"/>
    <w:rsid w:val="00E3047B"/>
    <w:rsid w:val="00E30851"/>
    <w:rsid w:val="00E308B5"/>
    <w:rsid w:val="00E308F8"/>
    <w:rsid w:val="00E30A44"/>
    <w:rsid w:val="00E30E26"/>
    <w:rsid w:val="00E30FCD"/>
    <w:rsid w:val="00E311B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BBA"/>
    <w:rsid w:val="00E32E4F"/>
    <w:rsid w:val="00E32E61"/>
    <w:rsid w:val="00E32ED4"/>
    <w:rsid w:val="00E32FD1"/>
    <w:rsid w:val="00E333F6"/>
    <w:rsid w:val="00E3344F"/>
    <w:rsid w:val="00E33578"/>
    <w:rsid w:val="00E33B3A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91A"/>
    <w:rsid w:val="00E35D46"/>
    <w:rsid w:val="00E36052"/>
    <w:rsid w:val="00E36090"/>
    <w:rsid w:val="00E360BD"/>
    <w:rsid w:val="00E36980"/>
    <w:rsid w:val="00E36A0E"/>
    <w:rsid w:val="00E36E61"/>
    <w:rsid w:val="00E36F03"/>
    <w:rsid w:val="00E36F44"/>
    <w:rsid w:val="00E37027"/>
    <w:rsid w:val="00E37329"/>
    <w:rsid w:val="00E374D2"/>
    <w:rsid w:val="00E375E5"/>
    <w:rsid w:val="00E3793A"/>
    <w:rsid w:val="00E37B05"/>
    <w:rsid w:val="00E37BEA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5D"/>
    <w:rsid w:val="00E40DEC"/>
    <w:rsid w:val="00E41210"/>
    <w:rsid w:val="00E413EB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70B"/>
    <w:rsid w:val="00E43A8B"/>
    <w:rsid w:val="00E43B21"/>
    <w:rsid w:val="00E440FD"/>
    <w:rsid w:val="00E44180"/>
    <w:rsid w:val="00E446BA"/>
    <w:rsid w:val="00E44722"/>
    <w:rsid w:val="00E44755"/>
    <w:rsid w:val="00E447C4"/>
    <w:rsid w:val="00E4492B"/>
    <w:rsid w:val="00E44A5A"/>
    <w:rsid w:val="00E44CD4"/>
    <w:rsid w:val="00E44D83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7C0"/>
    <w:rsid w:val="00E46B37"/>
    <w:rsid w:val="00E46E94"/>
    <w:rsid w:val="00E46FDF"/>
    <w:rsid w:val="00E4740C"/>
    <w:rsid w:val="00E474AD"/>
    <w:rsid w:val="00E47652"/>
    <w:rsid w:val="00E47734"/>
    <w:rsid w:val="00E477D1"/>
    <w:rsid w:val="00E47C66"/>
    <w:rsid w:val="00E47CF9"/>
    <w:rsid w:val="00E47FB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09A"/>
    <w:rsid w:val="00E512E3"/>
    <w:rsid w:val="00E5149B"/>
    <w:rsid w:val="00E51A8D"/>
    <w:rsid w:val="00E51D82"/>
    <w:rsid w:val="00E51EAC"/>
    <w:rsid w:val="00E51FED"/>
    <w:rsid w:val="00E521A4"/>
    <w:rsid w:val="00E52218"/>
    <w:rsid w:val="00E522E1"/>
    <w:rsid w:val="00E52347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BA4"/>
    <w:rsid w:val="00E54E95"/>
    <w:rsid w:val="00E54F3F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2D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B3F"/>
    <w:rsid w:val="00E57C67"/>
    <w:rsid w:val="00E57FCA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04A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0DB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852"/>
    <w:rsid w:val="00E67AE8"/>
    <w:rsid w:val="00E67BDA"/>
    <w:rsid w:val="00E67DC1"/>
    <w:rsid w:val="00E67E0E"/>
    <w:rsid w:val="00E67E9A"/>
    <w:rsid w:val="00E708DA"/>
    <w:rsid w:val="00E70C52"/>
    <w:rsid w:val="00E70CCD"/>
    <w:rsid w:val="00E7102C"/>
    <w:rsid w:val="00E711FF"/>
    <w:rsid w:val="00E71321"/>
    <w:rsid w:val="00E71724"/>
    <w:rsid w:val="00E71788"/>
    <w:rsid w:val="00E71924"/>
    <w:rsid w:val="00E71EB2"/>
    <w:rsid w:val="00E71F46"/>
    <w:rsid w:val="00E7220D"/>
    <w:rsid w:val="00E72318"/>
    <w:rsid w:val="00E7262D"/>
    <w:rsid w:val="00E72691"/>
    <w:rsid w:val="00E726A0"/>
    <w:rsid w:val="00E7283D"/>
    <w:rsid w:val="00E72A31"/>
    <w:rsid w:val="00E72AD2"/>
    <w:rsid w:val="00E72C1D"/>
    <w:rsid w:val="00E72C87"/>
    <w:rsid w:val="00E72E32"/>
    <w:rsid w:val="00E72F31"/>
    <w:rsid w:val="00E73063"/>
    <w:rsid w:val="00E73081"/>
    <w:rsid w:val="00E730C5"/>
    <w:rsid w:val="00E730E6"/>
    <w:rsid w:val="00E7323F"/>
    <w:rsid w:val="00E732E4"/>
    <w:rsid w:val="00E73378"/>
    <w:rsid w:val="00E733E3"/>
    <w:rsid w:val="00E7348A"/>
    <w:rsid w:val="00E73AB2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6F9"/>
    <w:rsid w:val="00E76AD2"/>
    <w:rsid w:val="00E76B3A"/>
    <w:rsid w:val="00E76E46"/>
    <w:rsid w:val="00E77030"/>
    <w:rsid w:val="00E77183"/>
    <w:rsid w:val="00E77230"/>
    <w:rsid w:val="00E77833"/>
    <w:rsid w:val="00E77B40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936"/>
    <w:rsid w:val="00E83AB2"/>
    <w:rsid w:val="00E842C3"/>
    <w:rsid w:val="00E842F2"/>
    <w:rsid w:val="00E844E9"/>
    <w:rsid w:val="00E846C0"/>
    <w:rsid w:val="00E84D56"/>
    <w:rsid w:val="00E84D79"/>
    <w:rsid w:val="00E84E6E"/>
    <w:rsid w:val="00E85338"/>
    <w:rsid w:val="00E85701"/>
    <w:rsid w:val="00E857CD"/>
    <w:rsid w:val="00E85874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76E"/>
    <w:rsid w:val="00E868A1"/>
    <w:rsid w:val="00E86A05"/>
    <w:rsid w:val="00E86EF0"/>
    <w:rsid w:val="00E87119"/>
    <w:rsid w:val="00E8715D"/>
    <w:rsid w:val="00E874D9"/>
    <w:rsid w:val="00E87AA4"/>
    <w:rsid w:val="00E900D3"/>
    <w:rsid w:val="00E900DE"/>
    <w:rsid w:val="00E900E3"/>
    <w:rsid w:val="00E90AE8"/>
    <w:rsid w:val="00E90DB6"/>
    <w:rsid w:val="00E91062"/>
    <w:rsid w:val="00E91213"/>
    <w:rsid w:val="00E9174B"/>
    <w:rsid w:val="00E91BFA"/>
    <w:rsid w:val="00E91C80"/>
    <w:rsid w:val="00E91CAC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27B"/>
    <w:rsid w:val="00E9331C"/>
    <w:rsid w:val="00E9340A"/>
    <w:rsid w:val="00E9340B"/>
    <w:rsid w:val="00E93469"/>
    <w:rsid w:val="00E936C8"/>
    <w:rsid w:val="00E9398C"/>
    <w:rsid w:val="00E939C7"/>
    <w:rsid w:val="00E93CD7"/>
    <w:rsid w:val="00E94114"/>
    <w:rsid w:val="00E94511"/>
    <w:rsid w:val="00E94597"/>
    <w:rsid w:val="00E94678"/>
    <w:rsid w:val="00E9476B"/>
    <w:rsid w:val="00E948A5"/>
    <w:rsid w:val="00E94B09"/>
    <w:rsid w:val="00E94E1B"/>
    <w:rsid w:val="00E94E6A"/>
    <w:rsid w:val="00E952C5"/>
    <w:rsid w:val="00E95342"/>
    <w:rsid w:val="00E953BA"/>
    <w:rsid w:val="00E955B5"/>
    <w:rsid w:val="00E957E4"/>
    <w:rsid w:val="00E95A40"/>
    <w:rsid w:val="00E95B04"/>
    <w:rsid w:val="00E960A4"/>
    <w:rsid w:val="00E960B2"/>
    <w:rsid w:val="00E960D4"/>
    <w:rsid w:val="00E9627B"/>
    <w:rsid w:val="00E963D2"/>
    <w:rsid w:val="00E964D0"/>
    <w:rsid w:val="00E968EA"/>
    <w:rsid w:val="00E96D69"/>
    <w:rsid w:val="00E96F8F"/>
    <w:rsid w:val="00E974B5"/>
    <w:rsid w:val="00E979D1"/>
    <w:rsid w:val="00E97A7B"/>
    <w:rsid w:val="00E97B1B"/>
    <w:rsid w:val="00E97DFC"/>
    <w:rsid w:val="00E97EAF"/>
    <w:rsid w:val="00E97ECF"/>
    <w:rsid w:val="00EA00E2"/>
    <w:rsid w:val="00EA04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2A3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1B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F8"/>
    <w:rsid w:val="00EA6048"/>
    <w:rsid w:val="00EA64FA"/>
    <w:rsid w:val="00EA65AD"/>
    <w:rsid w:val="00EA6683"/>
    <w:rsid w:val="00EA68EB"/>
    <w:rsid w:val="00EA695C"/>
    <w:rsid w:val="00EA696F"/>
    <w:rsid w:val="00EA69CA"/>
    <w:rsid w:val="00EA6E44"/>
    <w:rsid w:val="00EA7100"/>
    <w:rsid w:val="00EA71EF"/>
    <w:rsid w:val="00EA75E0"/>
    <w:rsid w:val="00EA76FF"/>
    <w:rsid w:val="00EA7743"/>
    <w:rsid w:val="00EA7A2E"/>
    <w:rsid w:val="00EA7AC2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5F3"/>
    <w:rsid w:val="00EB18DD"/>
    <w:rsid w:val="00EB1B69"/>
    <w:rsid w:val="00EB1ED5"/>
    <w:rsid w:val="00EB2080"/>
    <w:rsid w:val="00EB21E4"/>
    <w:rsid w:val="00EB2289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C24"/>
    <w:rsid w:val="00EB3FA7"/>
    <w:rsid w:val="00EB411E"/>
    <w:rsid w:val="00EB4124"/>
    <w:rsid w:val="00EB4145"/>
    <w:rsid w:val="00EB4610"/>
    <w:rsid w:val="00EB4CF7"/>
    <w:rsid w:val="00EB5254"/>
    <w:rsid w:val="00EB5276"/>
    <w:rsid w:val="00EB5445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92F"/>
    <w:rsid w:val="00EB7B95"/>
    <w:rsid w:val="00EC0075"/>
    <w:rsid w:val="00EC00A4"/>
    <w:rsid w:val="00EC00B6"/>
    <w:rsid w:val="00EC01FF"/>
    <w:rsid w:val="00EC029A"/>
    <w:rsid w:val="00EC03B6"/>
    <w:rsid w:val="00EC042D"/>
    <w:rsid w:val="00EC09AC"/>
    <w:rsid w:val="00EC0B1D"/>
    <w:rsid w:val="00EC0B4E"/>
    <w:rsid w:val="00EC1365"/>
    <w:rsid w:val="00EC1508"/>
    <w:rsid w:val="00EC1745"/>
    <w:rsid w:val="00EC17B0"/>
    <w:rsid w:val="00EC1B6C"/>
    <w:rsid w:val="00EC1E4D"/>
    <w:rsid w:val="00EC231D"/>
    <w:rsid w:val="00EC2420"/>
    <w:rsid w:val="00EC252C"/>
    <w:rsid w:val="00EC284B"/>
    <w:rsid w:val="00EC2F8F"/>
    <w:rsid w:val="00EC36FF"/>
    <w:rsid w:val="00EC3968"/>
    <w:rsid w:val="00EC41BF"/>
    <w:rsid w:val="00EC4406"/>
    <w:rsid w:val="00EC443A"/>
    <w:rsid w:val="00EC4710"/>
    <w:rsid w:val="00EC48D3"/>
    <w:rsid w:val="00EC4B49"/>
    <w:rsid w:val="00EC4F99"/>
    <w:rsid w:val="00EC4FB8"/>
    <w:rsid w:val="00EC507A"/>
    <w:rsid w:val="00EC50C6"/>
    <w:rsid w:val="00EC51DD"/>
    <w:rsid w:val="00EC5389"/>
    <w:rsid w:val="00EC56B5"/>
    <w:rsid w:val="00EC56D1"/>
    <w:rsid w:val="00EC5994"/>
    <w:rsid w:val="00EC5A1D"/>
    <w:rsid w:val="00EC5AD2"/>
    <w:rsid w:val="00EC6350"/>
    <w:rsid w:val="00EC6787"/>
    <w:rsid w:val="00EC6803"/>
    <w:rsid w:val="00EC6B8D"/>
    <w:rsid w:val="00EC6C23"/>
    <w:rsid w:val="00EC6D55"/>
    <w:rsid w:val="00EC6E0F"/>
    <w:rsid w:val="00EC6F20"/>
    <w:rsid w:val="00EC733B"/>
    <w:rsid w:val="00EC7527"/>
    <w:rsid w:val="00EC7BC5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CCA"/>
    <w:rsid w:val="00ED0F2A"/>
    <w:rsid w:val="00ED117E"/>
    <w:rsid w:val="00ED12D3"/>
    <w:rsid w:val="00ED14AB"/>
    <w:rsid w:val="00ED16C7"/>
    <w:rsid w:val="00ED1811"/>
    <w:rsid w:val="00ED199A"/>
    <w:rsid w:val="00ED19F5"/>
    <w:rsid w:val="00ED1AD8"/>
    <w:rsid w:val="00ED1FF3"/>
    <w:rsid w:val="00ED2185"/>
    <w:rsid w:val="00ED2196"/>
    <w:rsid w:val="00ED22E9"/>
    <w:rsid w:val="00ED2333"/>
    <w:rsid w:val="00ED2602"/>
    <w:rsid w:val="00ED29E7"/>
    <w:rsid w:val="00ED2A42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3A7"/>
    <w:rsid w:val="00ED48E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5D91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E61"/>
    <w:rsid w:val="00EE0FB1"/>
    <w:rsid w:val="00EE13BB"/>
    <w:rsid w:val="00EE13DB"/>
    <w:rsid w:val="00EE15E2"/>
    <w:rsid w:val="00EE172C"/>
    <w:rsid w:val="00EE19D6"/>
    <w:rsid w:val="00EE1CC5"/>
    <w:rsid w:val="00EE1D5F"/>
    <w:rsid w:val="00EE1ED8"/>
    <w:rsid w:val="00EE21F0"/>
    <w:rsid w:val="00EE23E0"/>
    <w:rsid w:val="00EE28B9"/>
    <w:rsid w:val="00EE2DB9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86C"/>
    <w:rsid w:val="00EE4876"/>
    <w:rsid w:val="00EE4E9A"/>
    <w:rsid w:val="00EE5123"/>
    <w:rsid w:val="00EE5252"/>
    <w:rsid w:val="00EE525A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6FAF"/>
    <w:rsid w:val="00EE71CE"/>
    <w:rsid w:val="00EE7215"/>
    <w:rsid w:val="00EE72E5"/>
    <w:rsid w:val="00EE7813"/>
    <w:rsid w:val="00EE78CC"/>
    <w:rsid w:val="00EE7C1B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038"/>
    <w:rsid w:val="00EF1341"/>
    <w:rsid w:val="00EF136B"/>
    <w:rsid w:val="00EF13AF"/>
    <w:rsid w:val="00EF1492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3D4"/>
    <w:rsid w:val="00EF3514"/>
    <w:rsid w:val="00EF3860"/>
    <w:rsid w:val="00EF3971"/>
    <w:rsid w:val="00EF3AF9"/>
    <w:rsid w:val="00EF3B39"/>
    <w:rsid w:val="00EF3D32"/>
    <w:rsid w:val="00EF3E41"/>
    <w:rsid w:val="00EF416D"/>
    <w:rsid w:val="00EF4338"/>
    <w:rsid w:val="00EF4656"/>
    <w:rsid w:val="00EF483F"/>
    <w:rsid w:val="00EF5246"/>
    <w:rsid w:val="00EF5252"/>
    <w:rsid w:val="00EF52B2"/>
    <w:rsid w:val="00EF5456"/>
    <w:rsid w:val="00EF560D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6FD5"/>
    <w:rsid w:val="00EF725F"/>
    <w:rsid w:val="00EF761A"/>
    <w:rsid w:val="00EF7663"/>
    <w:rsid w:val="00EF767B"/>
    <w:rsid w:val="00EF76D5"/>
    <w:rsid w:val="00EF7D9C"/>
    <w:rsid w:val="00EF7F64"/>
    <w:rsid w:val="00F00033"/>
    <w:rsid w:val="00F00048"/>
    <w:rsid w:val="00F000AC"/>
    <w:rsid w:val="00F0016C"/>
    <w:rsid w:val="00F00233"/>
    <w:rsid w:val="00F0041A"/>
    <w:rsid w:val="00F005E1"/>
    <w:rsid w:val="00F00686"/>
    <w:rsid w:val="00F007F1"/>
    <w:rsid w:val="00F0084F"/>
    <w:rsid w:val="00F00B4F"/>
    <w:rsid w:val="00F00B7C"/>
    <w:rsid w:val="00F00E0D"/>
    <w:rsid w:val="00F00EEF"/>
    <w:rsid w:val="00F00FD9"/>
    <w:rsid w:val="00F0116F"/>
    <w:rsid w:val="00F012CB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83E"/>
    <w:rsid w:val="00F02C1F"/>
    <w:rsid w:val="00F02CD4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4D0F"/>
    <w:rsid w:val="00F05036"/>
    <w:rsid w:val="00F05064"/>
    <w:rsid w:val="00F05204"/>
    <w:rsid w:val="00F05419"/>
    <w:rsid w:val="00F05505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2B1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4A9"/>
    <w:rsid w:val="00F10636"/>
    <w:rsid w:val="00F108CA"/>
    <w:rsid w:val="00F10938"/>
    <w:rsid w:val="00F10A75"/>
    <w:rsid w:val="00F10F47"/>
    <w:rsid w:val="00F10FB4"/>
    <w:rsid w:val="00F118D8"/>
    <w:rsid w:val="00F11C6B"/>
    <w:rsid w:val="00F1217C"/>
    <w:rsid w:val="00F12203"/>
    <w:rsid w:val="00F12AE5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4FED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23F"/>
    <w:rsid w:val="00F21415"/>
    <w:rsid w:val="00F21A1F"/>
    <w:rsid w:val="00F21D7F"/>
    <w:rsid w:val="00F21E03"/>
    <w:rsid w:val="00F221DD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BF"/>
    <w:rsid w:val="00F23CED"/>
    <w:rsid w:val="00F23D99"/>
    <w:rsid w:val="00F23FC2"/>
    <w:rsid w:val="00F24035"/>
    <w:rsid w:val="00F242EF"/>
    <w:rsid w:val="00F24333"/>
    <w:rsid w:val="00F24892"/>
    <w:rsid w:val="00F24B19"/>
    <w:rsid w:val="00F24E82"/>
    <w:rsid w:val="00F24F76"/>
    <w:rsid w:val="00F25140"/>
    <w:rsid w:val="00F253EC"/>
    <w:rsid w:val="00F2578F"/>
    <w:rsid w:val="00F25A8A"/>
    <w:rsid w:val="00F25CE3"/>
    <w:rsid w:val="00F267C3"/>
    <w:rsid w:val="00F26953"/>
    <w:rsid w:val="00F26AD9"/>
    <w:rsid w:val="00F26AF9"/>
    <w:rsid w:val="00F26DF4"/>
    <w:rsid w:val="00F26E80"/>
    <w:rsid w:val="00F271FB"/>
    <w:rsid w:val="00F273AF"/>
    <w:rsid w:val="00F27CB7"/>
    <w:rsid w:val="00F27DE4"/>
    <w:rsid w:val="00F27F35"/>
    <w:rsid w:val="00F300D1"/>
    <w:rsid w:val="00F3020A"/>
    <w:rsid w:val="00F30267"/>
    <w:rsid w:val="00F30414"/>
    <w:rsid w:val="00F30A05"/>
    <w:rsid w:val="00F30BB5"/>
    <w:rsid w:val="00F30CDE"/>
    <w:rsid w:val="00F310EA"/>
    <w:rsid w:val="00F316F0"/>
    <w:rsid w:val="00F3177E"/>
    <w:rsid w:val="00F3199E"/>
    <w:rsid w:val="00F31AF9"/>
    <w:rsid w:val="00F31B0E"/>
    <w:rsid w:val="00F31B86"/>
    <w:rsid w:val="00F31BF0"/>
    <w:rsid w:val="00F3248F"/>
    <w:rsid w:val="00F3249E"/>
    <w:rsid w:val="00F32599"/>
    <w:rsid w:val="00F325C6"/>
    <w:rsid w:val="00F325F3"/>
    <w:rsid w:val="00F32C1D"/>
    <w:rsid w:val="00F32E77"/>
    <w:rsid w:val="00F33072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0F2"/>
    <w:rsid w:val="00F353FE"/>
    <w:rsid w:val="00F35664"/>
    <w:rsid w:val="00F358C6"/>
    <w:rsid w:val="00F359A9"/>
    <w:rsid w:val="00F359F1"/>
    <w:rsid w:val="00F35FA8"/>
    <w:rsid w:val="00F36153"/>
    <w:rsid w:val="00F36613"/>
    <w:rsid w:val="00F3675B"/>
    <w:rsid w:val="00F36B6C"/>
    <w:rsid w:val="00F36D60"/>
    <w:rsid w:val="00F36F6B"/>
    <w:rsid w:val="00F37070"/>
    <w:rsid w:val="00F37090"/>
    <w:rsid w:val="00F37736"/>
    <w:rsid w:val="00F37770"/>
    <w:rsid w:val="00F37898"/>
    <w:rsid w:val="00F378BA"/>
    <w:rsid w:val="00F379AE"/>
    <w:rsid w:val="00F37DF1"/>
    <w:rsid w:val="00F37F87"/>
    <w:rsid w:val="00F40011"/>
    <w:rsid w:val="00F40217"/>
    <w:rsid w:val="00F40E67"/>
    <w:rsid w:val="00F40E87"/>
    <w:rsid w:val="00F40FF9"/>
    <w:rsid w:val="00F4135C"/>
    <w:rsid w:val="00F41376"/>
    <w:rsid w:val="00F413FD"/>
    <w:rsid w:val="00F41729"/>
    <w:rsid w:val="00F418E1"/>
    <w:rsid w:val="00F41B90"/>
    <w:rsid w:val="00F41FAF"/>
    <w:rsid w:val="00F42517"/>
    <w:rsid w:val="00F42760"/>
    <w:rsid w:val="00F428FA"/>
    <w:rsid w:val="00F42B7B"/>
    <w:rsid w:val="00F42E3D"/>
    <w:rsid w:val="00F42E71"/>
    <w:rsid w:val="00F42EB1"/>
    <w:rsid w:val="00F42F62"/>
    <w:rsid w:val="00F43111"/>
    <w:rsid w:val="00F431E4"/>
    <w:rsid w:val="00F43349"/>
    <w:rsid w:val="00F4352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B30"/>
    <w:rsid w:val="00F45E9C"/>
    <w:rsid w:val="00F46236"/>
    <w:rsid w:val="00F46267"/>
    <w:rsid w:val="00F4632F"/>
    <w:rsid w:val="00F465AD"/>
    <w:rsid w:val="00F469C7"/>
    <w:rsid w:val="00F46CF4"/>
    <w:rsid w:val="00F46F28"/>
    <w:rsid w:val="00F47368"/>
    <w:rsid w:val="00F473DF"/>
    <w:rsid w:val="00F477BB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9BD"/>
    <w:rsid w:val="00F51A45"/>
    <w:rsid w:val="00F51A83"/>
    <w:rsid w:val="00F525F8"/>
    <w:rsid w:val="00F529E1"/>
    <w:rsid w:val="00F52AE7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443A"/>
    <w:rsid w:val="00F54919"/>
    <w:rsid w:val="00F54B60"/>
    <w:rsid w:val="00F54C7A"/>
    <w:rsid w:val="00F551AE"/>
    <w:rsid w:val="00F55555"/>
    <w:rsid w:val="00F55626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8AE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55"/>
    <w:rsid w:val="00F60741"/>
    <w:rsid w:val="00F6077F"/>
    <w:rsid w:val="00F60E47"/>
    <w:rsid w:val="00F6101C"/>
    <w:rsid w:val="00F61597"/>
    <w:rsid w:val="00F615F6"/>
    <w:rsid w:val="00F6179A"/>
    <w:rsid w:val="00F61CD5"/>
    <w:rsid w:val="00F61D92"/>
    <w:rsid w:val="00F620B0"/>
    <w:rsid w:val="00F62410"/>
    <w:rsid w:val="00F62546"/>
    <w:rsid w:val="00F6262D"/>
    <w:rsid w:val="00F62775"/>
    <w:rsid w:val="00F62F08"/>
    <w:rsid w:val="00F63014"/>
    <w:rsid w:val="00F63245"/>
    <w:rsid w:val="00F632AB"/>
    <w:rsid w:val="00F6342E"/>
    <w:rsid w:val="00F6347B"/>
    <w:rsid w:val="00F63571"/>
    <w:rsid w:val="00F636A2"/>
    <w:rsid w:val="00F63816"/>
    <w:rsid w:val="00F63BE7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4894"/>
    <w:rsid w:val="00F653BC"/>
    <w:rsid w:val="00F65475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97B"/>
    <w:rsid w:val="00F66ABE"/>
    <w:rsid w:val="00F66CC7"/>
    <w:rsid w:val="00F66D87"/>
    <w:rsid w:val="00F66EAF"/>
    <w:rsid w:val="00F67470"/>
    <w:rsid w:val="00F67BF2"/>
    <w:rsid w:val="00F70072"/>
    <w:rsid w:val="00F7028D"/>
    <w:rsid w:val="00F7029A"/>
    <w:rsid w:val="00F71292"/>
    <w:rsid w:val="00F7146B"/>
    <w:rsid w:val="00F714A8"/>
    <w:rsid w:val="00F7195F"/>
    <w:rsid w:val="00F719E6"/>
    <w:rsid w:val="00F71AB3"/>
    <w:rsid w:val="00F71B4A"/>
    <w:rsid w:val="00F71D24"/>
    <w:rsid w:val="00F72094"/>
    <w:rsid w:val="00F7214D"/>
    <w:rsid w:val="00F7255F"/>
    <w:rsid w:val="00F72626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971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273"/>
    <w:rsid w:val="00F81867"/>
    <w:rsid w:val="00F81ABE"/>
    <w:rsid w:val="00F81AFE"/>
    <w:rsid w:val="00F81F15"/>
    <w:rsid w:val="00F81F88"/>
    <w:rsid w:val="00F822F6"/>
    <w:rsid w:val="00F823F3"/>
    <w:rsid w:val="00F82491"/>
    <w:rsid w:val="00F828CA"/>
    <w:rsid w:val="00F82AD5"/>
    <w:rsid w:val="00F82C58"/>
    <w:rsid w:val="00F82FBC"/>
    <w:rsid w:val="00F835BC"/>
    <w:rsid w:val="00F836F8"/>
    <w:rsid w:val="00F83769"/>
    <w:rsid w:val="00F83B38"/>
    <w:rsid w:val="00F83BAC"/>
    <w:rsid w:val="00F83C65"/>
    <w:rsid w:val="00F83CFD"/>
    <w:rsid w:val="00F83D07"/>
    <w:rsid w:val="00F841D7"/>
    <w:rsid w:val="00F842EF"/>
    <w:rsid w:val="00F845F2"/>
    <w:rsid w:val="00F84764"/>
    <w:rsid w:val="00F84946"/>
    <w:rsid w:val="00F8498C"/>
    <w:rsid w:val="00F849A2"/>
    <w:rsid w:val="00F84BD6"/>
    <w:rsid w:val="00F84C97"/>
    <w:rsid w:val="00F84E47"/>
    <w:rsid w:val="00F85305"/>
    <w:rsid w:val="00F8537D"/>
    <w:rsid w:val="00F85490"/>
    <w:rsid w:val="00F855A4"/>
    <w:rsid w:val="00F85678"/>
    <w:rsid w:val="00F85763"/>
    <w:rsid w:val="00F8579F"/>
    <w:rsid w:val="00F85942"/>
    <w:rsid w:val="00F859B5"/>
    <w:rsid w:val="00F85A64"/>
    <w:rsid w:val="00F85D43"/>
    <w:rsid w:val="00F85D97"/>
    <w:rsid w:val="00F85E37"/>
    <w:rsid w:val="00F86088"/>
    <w:rsid w:val="00F86213"/>
    <w:rsid w:val="00F8630C"/>
    <w:rsid w:val="00F86431"/>
    <w:rsid w:val="00F8645F"/>
    <w:rsid w:val="00F86852"/>
    <w:rsid w:val="00F86899"/>
    <w:rsid w:val="00F868AC"/>
    <w:rsid w:val="00F86955"/>
    <w:rsid w:val="00F86BC1"/>
    <w:rsid w:val="00F86D50"/>
    <w:rsid w:val="00F86D90"/>
    <w:rsid w:val="00F8702E"/>
    <w:rsid w:val="00F871B2"/>
    <w:rsid w:val="00F87654"/>
    <w:rsid w:val="00F877D7"/>
    <w:rsid w:val="00F879FF"/>
    <w:rsid w:val="00F87E4C"/>
    <w:rsid w:val="00F90114"/>
    <w:rsid w:val="00F90213"/>
    <w:rsid w:val="00F902DE"/>
    <w:rsid w:val="00F902F7"/>
    <w:rsid w:val="00F90360"/>
    <w:rsid w:val="00F90447"/>
    <w:rsid w:val="00F90758"/>
    <w:rsid w:val="00F9080D"/>
    <w:rsid w:val="00F9086F"/>
    <w:rsid w:val="00F90897"/>
    <w:rsid w:val="00F90904"/>
    <w:rsid w:val="00F90B65"/>
    <w:rsid w:val="00F91558"/>
    <w:rsid w:val="00F91562"/>
    <w:rsid w:val="00F915FA"/>
    <w:rsid w:val="00F918E0"/>
    <w:rsid w:val="00F918EA"/>
    <w:rsid w:val="00F91E5F"/>
    <w:rsid w:val="00F91E7E"/>
    <w:rsid w:val="00F92147"/>
    <w:rsid w:val="00F92466"/>
    <w:rsid w:val="00F924DA"/>
    <w:rsid w:val="00F928F6"/>
    <w:rsid w:val="00F92E62"/>
    <w:rsid w:val="00F9311A"/>
    <w:rsid w:val="00F93605"/>
    <w:rsid w:val="00F9373D"/>
    <w:rsid w:val="00F939C5"/>
    <w:rsid w:val="00F93D4D"/>
    <w:rsid w:val="00F93D95"/>
    <w:rsid w:val="00F93EDD"/>
    <w:rsid w:val="00F94022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684"/>
    <w:rsid w:val="00F957B2"/>
    <w:rsid w:val="00F9580D"/>
    <w:rsid w:val="00F9595C"/>
    <w:rsid w:val="00F95A6D"/>
    <w:rsid w:val="00F95AFE"/>
    <w:rsid w:val="00F95D88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BE"/>
    <w:rsid w:val="00F971DF"/>
    <w:rsid w:val="00F972EA"/>
    <w:rsid w:val="00F973A7"/>
    <w:rsid w:val="00F97570"/>
    <w:rsid w:val="00F97593"/>
    <w:rsid w:val="00F975BC"/>
    <w:rsid w:val="00F975D6"/>
    <w:rsid w:val="00F97609"/>
    <w:rsid w:val="00F9768B"/>
    <w:rsid w:val="00F9770C"/>
    <w:rsid w:val="00F97881"/>
    <w:rsid w:val="00F979B5"/>
    <w:rsid w:val="00F97B01"/>
    <w:rsid w:val="00F97E3D"/>
    <w:rsid w:val="00F97EBA"/>
    <w:rsid w:val="00FA022A"/>
    <w:rsid w:val="00FA0353"/>
    <w:rsid w:val="00FA0829"/>
    <w:rsid w:val="00FA086F"/>
    <w:rsid w:val="00FA09E5"/>
    <w:rsid w:val="00FA0B6B"/>
    <w:rsid w:val="00FA0CF4"/>
    <w:rsid w:val="00FA0D71"/>
    <w:rsid w:val="00FA0D8C"/>
    <w:rsid w:val="00FA0E7C"/>
    <w:rsid w:val="00FA0F12"/>
    <w:rsid w:val="00FA1200"/>
    <w:rsid w:val="00FA142E"/>
    <w:rsid w:val="00FA162E"/>
    <w:rsid w:val="00FA1679"/>
    <w:rsid w:val="00FA1BBB"/>
    <w:rsid w:val="00FA1CB2"/>
    <w:rsid w:val="00FA1E76"/>
    <w:rsid w:val="00FA1F8A"/>
    <w:rsid w:val="00FA203A"/>
    <w:rsid w:val="00FA20D1"/>
    <w:rsid w:val="00FA235B"/>
    <w:rsid w:val="00FA271B"/>
    <w:rsid w:val="00FA27EA"/>
    <w:rsid w:val="00FA2B42"/>
    <w:rsid w:val="00FA2B9C"/>
    <w:rsid w:val="00FA2E57"/>
    <w:rsid w:val="00FA2F97"/>
    <w:rsid w:val="00FA35C1"/>
    <w:rsid w:val="00FA363A"/>
    <w:rsid w:val="00FA390D"/>
    <w:rsid w:val="00FA3D88"/>
    <w:rsid w:val="00FA40DC"/>
    <w:rsid w:val="00FA4130"/>
    <w:rsid w:val="00FA44C2"/>
    <w:rsid w:val="00FA49A1"/>
    <w:rsid w:val="00FA49F6"/>
    <w:rsid w:val="00FA4A9D"/>
    <w:rsid w:val="00FA4BCB"/>
    <w:rsid w:val="00FA4C28"/>
    <w:rsid w:val="00FA4D01"/>
    <w:rsid w:val="00FA4D86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6FFE"/>
    <w:rsid w:val="00FA73A8"/>
    <w:rsid w:val="00FA7588"/>
    <w:rsid w:val="00FA7866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C2A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974"/>
    <w:rsid w:val="00FB1B2A"/>
    <w:rsid w:val="00FB211B"/>
    <w:rsid w:val="00FB21CE"/>
    <w:rsid w:val="00FB2672"/>
    <w:rsid w:val="00FB287E"/>
    <w:rsid w:val="00FB28EC"/>
    <w:rsid w:val="00FB2B5D"/>
    <w:rsid w:val="00FB2CE5"/>
    <w:rsid w:val="00FB316B"/>
    <w:rsid w:val="00FB39D3"/>
    <w:rsid w:val="00FB3AA8"/>
    <w:rsid w:val="00FB3BB4"/>
    <w:rsid w:val="00FB3D5C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7E5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473"/>
    <w:rsid w:val="00FB79D6"/>
    <w:rsid w:val="00FC0777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AC0"/>
    <w:rsid w:val="00FC1D59"/>
    <w:rsid w:val="00FC272C"/>
    <w:rsid w:val="00FC289D"/>
    <w:rsid w:val="00FC28D0"/>
    <w:rsid w:val="00FC2987"/>
    <w:rsid w:val="00FC2E6E"/>
    <w:rsid w:val="00FC3243"/>
    <w:rsid w:val="00FC330F"/>
    <w:rsid w:val="00FC3444"/>
    <w:rsid w:val="00FC3535"/>
    <w:rsid w:val="00FC3AF6"/>
    <w:rsid w:val="00FC3C5F"/>
    <w:rsid w:val="00FC3C6A"/>
    <w:rsid w:val="00FC3E6D"/>
    <w:rsid w:val="00FC3F4B"/>
    <w:rsid w:val="00FC4691"/>
    <w:rsid w:val="00FC483A"/>
    <w:rsid w:val="00FC4948"/>
    <w:rsid w:val="00FC4AD9"/>
    <w:rsid w:val="00FC4CC8"/>
    <w:rsid w:val="00FC4E55"/>
    <w:rsid w:val="00FC4F72"/>
    <w:rsid w:val="00FC4FAE"/>
    <w:rsid w:val="00FC5562"/>
    <w:rsid w:val="00FC56A1"/>
    <w:rsid w:val="00FC591B"/>
    <w:rsid w:val="00FC5A9F"/>
    <w:rsid w:val="00FC5AC6"/>
    <w:rsid w:val="00FC5B79"/>
    <w:rsid w:val="00FC5CB5"/>
    <w:rsid w:val="00FC6210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2F3"/>
    <w:rsid w:val="00FD05B1"/>
    <w:rsid w:val="00FD0939"/>
    <w:rsid w:val="00FD0CA7"/>
    <w:rsid w:val="00FD0E83"/>
    <w:rsid w:val="00FD0EA6"/>
    <w:rsid w:val="00FD11F8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A67"/>
    <w:rsid w:val="00FD4B15"/>
    <w:rsid w:val="00FD4D8E"/>
    <w:rsid w:val="00FD4DFB"/>
    <w:rsid w:val="00FD4FA0"/>
    <w:rsid w:val="00FD532E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B4"/>
    <w:rsid w:val="00FD7389"/>
    <w:rsid w:val="00FD73DF"/>
    <w:rsid w:val="00FD74FC"/>
    <w:rsid w:val="00FD7693"/>
    <w:rsid w:val="00FD78ED"/>
    <w:rsid w:val="00FD7BF7"/>
    <w:rsid w:val="00FD7EBD"/>
    <w:rsid w:val="00FD7ED2"/>
    <w:rsid w:val="00FE0064"/>
    <w:rsid w:val="00FE0090"/>
    <w:rsid w:val="00FE04D6"/>
    <w:rsid w:val="00FE09BC"/>
    <w:rsid w:val="00FE09EC"/>
    <w:rsid w:val="00FE0B78"/>
    <w:rsid w:val="00FE0DAA"/>
    <w:rsid w:val="00FE0DEB"/>
    <w:rsid w:val="00FE0EAD"/>
    <w:rsid w:val="00FE0F8E"/>
    <w:rsid w:val="00FE142F"/>
    <w:rsid w:val="00FE1737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1BC"/>
    <w:rsid w:val="00FE4294"/>
    <w:rsid w:val="00FE4790"/>
    <w:rsid w:val="00FE4804"/>
    <w:rsid w:val="00FE4931"/>
    <w:rsid w:val="00FE49FF"/>
    <w:rsid w:val="00FE4A30"/>
    <w:rsid w:val="00FE4A6B"/>
    <w:rsid w:val="00FE4CFF"/>
    <w:rsid w:val="00FE4F9C"/>
    <w:rsid w:val="00FE4FE2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65E"/>
    <w:rsid w:val="00FE68A0"/>
    <w:rsid w:val="00FE6B49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E7EDD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C90"/>
    <w:rsid w:val="00FF2D74"/>
    <w:rsid w:val="00FF2DBD"/>
    <w:rsid w:val="00FF2E23"/>
    <w:rsid w:val="00FF2F67"/>
    <w:rsid w:val="00FF3507"/>
    <w:rsid w:val="00FF384C"/>
    <w:rsid w:val="00FF3B49"/>
    <w:rsid w:val="00FF3C40"/>
    <w:rsid w:val="00FF41FB"/>
    <w:rsid w:val="00FF4609"/>
    <w:rsid w:val="00FF4908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D8D"/>
    <w:rsid w:val="00FF5E45"/>
    <w:rsid w:val="00FF62DF"/>
    <w:rsid w:val="00FF6384"/>
    <w:rsid w:val="00FF6CCE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  <w:rsid w:val="01046BB3"/>
    <w:rsid w:val="010D882D"/>
    <w:rsid w:val="01A6834B"/>
    <w:rsid w:val="01BD5050"/>
    <w:rsid w:val="01E02EA7"/>
    <w:rsid w:val="02011F61"/>
    <w:rsid w:val="0211EC02"/>
    <w:rsid w:val="02468FED"/>
    <w:rsid w:val="027F8DB1"/>
    <w:rsid w:val="02BE5DAB"/>
    <w:rsid w:val="031CC184"/>
    <w:rsid w:val="03226DB4"/>
    <w:rsid w:val="03435253"/>
    <w:rsid w:val="03710956"/>
    <w:rsid w:val="03766DE1"/>
    <w:rsid w:val="0385F9EB"/>
    <w:rsid w:val="03BC6779"/>
    <w:rsid w:val="03C4F46E"/>
    <w:rsid w:val="03D5AF8A"/>
    <w:rsid w:val="03D84168"/>
    <w:rsid w:val="03DBADFF"/>
    <w:rsid w:val="03EA9FC2"/>
    <w:rsid w:val="03FC116F"/>
    <w:rsid w:val="047BA78E"/>
    <w:rsid w:val="048ECEDF"/>
    <w:rsid w:val="04E10364"/>
    <w:rsid w:val="04EE356F"/>
    <w:rsid w:val="052A3629"/>
    <w:rsid w:val="052FA471"/>
    <w:rsid w:val="0552C061"/>
    <w:rsid w:val="055F5D9F"/>
    <w:rsid w:val="056E6E2D"/>
    <w:rsid w:val="058C8B6A"/>
    <w:rsid w:val="059ADE25"/>
    <w:rsid w:val="05B1F793"/>
    <w:rsid w:val="05B9E599"/>
    <w:rsid w:val="05CF8920"/>
    <w:rsid w:val="05D099AB"/>
    <w:rsid w:val="06117379"/>
    <w:rsid w:val="061B3223"/>
    <w:rsid w:val="0626EC5E"/>
    <w:rsid w:val="0643CF2C"/>
    <w:rsid w:val="065FE6EC"/>
    <w:rsid w:val="06745E9A"/>
    <w:rsid w:val="067CD3C5"/>
    <w:rsid w:val="067F848F"/>
    <w:rsid w:val="069029FB"/>
    <w:rsid w:val="06B7FD79"/>
    <w:rsid w:val="07207B83"/>
    <w:rsid w:val="074ADDF4"/>
    <w:rsid w:val="0790B896"/>
    <w:rsid w:val="0795344A"/>
    <w:rsid w:val="07B0ECBF"/>
    <w:rsid w:val="07BFF7B0"/>
    <w:rsid w:val="0826561A"/>
    <w:rsid w:val="082FD63F"/>
    <w:rsid w:val="08364C07"/>
    <w:rsid w:val="0851A0CB"/>
    <w:rsid w:val="086A537B"/>
    <w:rsid w:val="08918460"/>
    <w:rsid w:val="0895D771"/>
    <w:rsid w:val="08B4A0D1"/>
    <w:rsid w:val="08CE464E"/>
    <w:rsid w:val="08CF7CEF"/>
    <w:rsid w:val="08E96EF9"/>
    <w:rsid w:val="08EA2A12"/>
    <w:rsid w:val="0926DE04"/>
    <w:rsid w:val="092EE088"/>
    <w:rsid w:val="09611CDB"/>
    <w:rsid w:val="09761D5E"/>
    <w:rsid w:val="09FD0806"/>
    <w:rsid w:val="0A1AD6B4"/>
    <w:rsid w:val="0A29B9F0"/>
    <w:rsid w:val="0AA06A9F"/>
    <w:rsid w:val="0AB2DEA7"/>
    <w:rsid w:val="0AD38495"/>
    <w:rsid w:val="0B027166"/>
    <w:rsid w:val="0B166388"/>
    <w:rsid w:val="0B3D59AA"/>
    <w:rsid w:val="0B49C100"/>
    <w:rsid w:val="0B743EF2"/>
    <w:rsid w:val="0B9E76C4"/>
    <w:rsid w:val="0BD490E8"/>
    <w:rsid w:val="0C31AB20"/>
    <w:rsid w:val="0C588D01"/>
    <w:rsid w:val="0C8C7867"/>
    <w:rsid w:val="0D09D879"/>
    <w:rsid w:val="0D15444F"/>
    <w:rsid w:val="0D1665D5"/>
    <w:rsid w:val="0D3F00C8"/>
    <w:rsid w:val="0D43C409"/>
    <w:rsid w:val="0D758438"/>
    <w:rsid w:val="0D8D2B74"/>
    <w:rsid w:val="0DAE0E46"/>
    <w:rsid w:val="0DD5F7C6"/>
    <w:rsid w:val="0DD66C69"/>
    <w:rsid w:val="0E0C16B9"/>
    <w:rsid w:val="0E31F576"/>
    <w:rsid w:val="0E7B27DB"/>
    <w:rsid w:val="0E8F917E"/>
    <w:rsid w:val="0E91EB0C"/>
    <w:rsid w:val="0EA98D58"/>
    <w:rsid w:val="0EB276D8"/>
    <w:rsid w:val="0EBB3766"/>
    <w:rsid w:val="0ED0DFBF"/>
    <w:rsid w:val="0EECC556"/>
    <w:rsid w:val="0F3612E3"/>
    <w:rsid w:val="0F3FD45C"/>
    <w:rsid w:val="0F548A09"/>
    <w:rsid w:val="0F6DAAE7"/>
    <w:rsid w:val="0F77A144"/>
    <w:rsid w:val="0FAFAF14"/>
    <w:rsid w:val="1009236B"/>
    <w:rsid w:val="103195C1"/>
    <w:rsid w:val="1036C2EA"/>
    <w:rsid w:val="1061183F"/>
    <w:rsid w:val="1090E5B8"/>
    <w:rsid w:val="10A2B492"/>
    <w:rsid w:val="10CA0140"/>
    <w:rsid w:val="10F8C3CF"/>
    <w:rsid w:val="1100E2E8"/>
    <w:rsid w:val="113ADA8E"/>
    <w:rsid w:val="1165CBD2"/>
    <w:rsid w:val="1195E461"/>
    <w:rsid w:val="119DBA72"/>
    <w:rsid w:val="11D5C963"/>
    <w:rsid w:val="120E47BD"/>
    <w:rsid w:val="1237EC5A"/>
    <w:rsid w:val="1245732C"/>
    <w:rsid w:val="1254467D"/>
    <w:rsid w:val="125B3461"/>
    <w:rsid w:val="12683D31"/>
    <w:rsid w:val="129EDCA8"/>
    <w:rsid w:val="12DFBFDD"/>
    <w:rsid w:val="12E05F6A"/>
    <w:rsid w:val="12E5BAC4"/>
    <w:rsid w:val="12FBE3C7"/>
    <w:rsid w:val="130C1B34"/>
    <w:rsid w:val="13167308"/>
    <w:rsid w:val="132B9C58"/>
    <w:rsid w:val="133F2D93"/>
    <w:rsid w:val="13769E79"/>
    <w:rsid w:val="13C835D9"/>
    <w:rsid w:val="13D12A7D"/>
    <w:rsid w:val="13E446BD"/>
    <w:rsid w:val="1441A7A8"/>
    <w:rsid w:val="1462E59F"/>
    <w:rsid w:val="14EAC7B5"/>
    <w:rsid w:val="15048052"/>
    <w:rsid w:val="150C054B"/>
    <w:rsid w:val="15126AEA"/>
    <w:rsid w:val="1517EB3E"/>
    <w:rsid w:val="152E2A12"/>
    <w:rsid w:val="15680538"/>
    <w:rsid w:val="158F413E"/>
    <w:rsid w:val="159D2216"/>
    <w:rsid w:val="15B949E7"/>
    <w:rsid w:val="15DC9629"/>
    <w:rsid w:val="15FCE209"/>
    <w:rsid w:val="15FEB600"/>
    <w:rsid w:val="16037B8B"/>
    <w:rsid w:val="167AF38A"/>
    <w:rsid w:val="1684F87A"/>
    <w:rsid w:val="169F5D59"/>
    <w:rsid w:val="16A36AC4"/>
    <w:rsid w:val="16A715CE"/>
    <w:rsid w:val="16ADA3D3"/>
    <w:rsid w:val="16BC199B"/>
    <w:rsid w:val="16CDEB97"/>
    <w:rsid w:val="16DDCCC0"/>
    <w:rsid w:val="16F3471E"/>
    <w:rsid w:val="171AA9A0"/>
    <w:rsid w:val="173097A4"/>
    <w:rsid w:val="176AE59F"/>
    <w:rsid w:val="1786EE00"/>
    <w:rsid w:val="17B37896"/>
    <w:rsid w:val="17C0E7DD"/>
    <w:rsid w:val="17C119ED"/>
    <w:rsid w:val="17CC88EB"/>
    <w:rsid w:val="17D2B565"/>
    <w:rsid w:val="17EA2370"/>
    <w:rsid w:val="1837A4B0"/>
    <w:rsid w:val="18434692"/>
    <w:rsid w:val="1847CB8A"/>
    <w:rsid w:val="1850A794"/>
    <w:rsid w:val="186BB80C"/>
    <w:rsid w:val="18785F27"/>
    <w:rsid w:val="187EF5B9"/>
    <w:rsid w:val="18856D48"/>
    <w:rsid w:val="18DBB040"/>
    <w:rsid w:val="18EE15B4"/>
    <w:rsid w:val="1905CA53"/>
    <w:rsid w:val="191A79D3"/>
    <w:rsid w:val="1944A8F0"/>
    <w:rsid w:val="1980A775"/>
    <w:rsid w:val="1986573D"/>
    <w:rsid w:val="198A057C"/>
    <w:rsid w:val="19C4D5E5"/>
    <w:rsid w:val="19CB01A8"/>
    <w:rsid w:val="19F50F60"/>
    <w:rsid w:val="1A36EAE4"/>
    <w:rsid w:val="1A435F23"/>
    <w:rsid w:val="1A5CB1D8"/>
    <w:rsid w:val="1A8369B7"/>
    <w:rsid w:val="1A856D2A"/>
    <w:rsid w:val="1A98C4E3"/>
    <w:rsid w:val="1AE6E5D8"/>
    <w:rsid w:val="1B22AA5B"/>
    <w:rsid w:val="1B29A8C3"/>
    <w:rsid w:val="1B2D0BFC"/>
    <w:rsid w:val="1B56F173"/>
    <w:rsid w:val="1BB631D4"/>
    <w:rsid w:val="1C03D2D8"/>
    <w:rsid w:val="1C26CAFE"/>
    <w:rsid w:val="1C740DA0"/>
    <w:rsid w:val="1C978672"/>
    <w:rsid w:val="1C991E06"/>
    <w:rsid w:val="1CC220FC"/>
    <w:rsid w:val="1CC57924"/>
    <w:rsid w:val="1CDED3E1"/>
    <w:rsid w:val="1D07E464"/>
    <w:rsid w:val="1D12C795"/>
    <w:rsid w:val="1D146826"/>
    <w:rsid w:val="1D1D3455"/>
    <w:rsid w:val="1D6A73DF"/>
    <w:rsid w:val="1D89ECE4"/>
    <w:rsid w:val="1D972E08"/>
    <w:rsid w:val="1D9D8B14"/>
    <w:rsid w:val="1DADDD67"/>
    <w:rsid w:val="1DF0F643"/>
    <w:rsid w:val="1DFA0476"/>
    <w:rsid w:val="1DFE00D5"/>
    <w:rsid w:val="1E599BA7"/>
    <w:rsid w:val="1E64B5F2"/>
    <w:rsid w:val="1E68C892"/>
    <w:rsid w:val="1EA341AE"/>
    <w:rsid w:val="1EAB45B6"/>
    <w:rsid w:val="1EB093D4"/>
    <w:rsid w:val="1EF05ACD"/>
    <w:rsid w:val="1EF33725"/>
    <w:rsid w:val="1F222E20"/>
    <w:rsid w:val="1F47FDE3"/>
    <w:rsid w:val="1F8FED35"/>
    <w:rsid w:val="1F952A13"/>
    <w:rsid w:val="201058ED"/>
    <w:rsid w:val="202E145C"/>
    <w:rsid w:val="2061CCF1"/>
    <w:rsid w:val="20A08DA6"/>
    <w:rsid w:val="20F214AC"/>
    <w:rsid w:val="21327BC5"/>
    <w:rsid w:val="213A961A"/>
    <w:rsid w:val="213C6C32"/>
    <w:rsid w:val="21EE50CC"/>
    <w:rsid w:val="2236DDC6"/>
    <w:rsid w:val="224A0E62"/>
    <w:rsid w:val="2270A97A"/>
    <w:rsid w:val="22842937"/>
    <w:rsid w:val="228F159C"/>
    <w:rsid w:val="228FEF95"/>
    <w:rsid w:val="2296A269"/>
    <w:rsid w:val="22B552FB"/>
    <w:rsid w:val="22C01445"/>
    <w:rsid w:val="22F56028"/>
    <w:rsid w:val="23039546"/>
    <w:rsid w:val="230DD996"/>
    <w:rsid w:val="231D2ED7"/>
    <w:rsid w:val="23889783"/>
    <w:rsid w:val="239B6974"/>
    <w:rsid w:val="23A9F74E"/>
    <w:rsid w:val="23BFAF21"/>
    <w:rsid w:val="23CC337F"/>
    <w:rsid w:val="24031687"/>
    <w:rsid w:val="2422A485"/>
    <w:rsid w:val="24508BE4"/>
    <w:rsid w:val="245B704F"/>
    <w:rsid w:val="249A681F"/>
    <w:rsid w:val="24CF5360"/>
    <w:rsid w:val="251E9FEF"/>
    <w:rsid w:val="2535BACF"/>
    <w:rsid w:val="254F6588"/>
    <w:rsid w:val="25948ED8"/>
    <w:rsid w:val="259F3C47"/>
    <w:rsid w:val="25AC0B15"/>
    <w:rsid w:val="25C260C5"/>
    <w:rsid w:val="25C88424"/>
    <w:rsid w:val="25DBEABC"/>
    <w:rsid w:val="25E66A80"/>
    <w:rsid w:val="25FB7E96"/>
    <w:rsid w:val="26384001"/>
    <w:rsid w:val="263D6DA4"/>
    <w:rsid w:val="268E8542"/>
    <w:rsid w:val="26A79F66"/>
    <w:rsid w:val="26C1AC3E"/>
    <w:rsid w:val="26FC2798"/>
    <w:rsid w:val="27060983"/>
    <w:rsid w:val="271664C1"/>
    <w:rsid w:val="27184598"/>
    <w:rsid w:val="272533A8"/>
    <w:rsid w:val="27579A5A"/>
    <w:rsid w:val="277A90C3"/>
    <w:rsid w:val="27801605"/>
    <w:rsid w:val="2784DA47"/>
    <w:rsid w:val="27938568"/>
    <w:rsid w:val="27993272"/>
    <w:rsid w:val="27BDCAC4"/>
    <w:rsid w:val="27D9E5CC"/>
    <w:rsid w:val="27FA4BDE"/>
    <w:rsid w:val="281C3097"/>
    <w:rsid w:val="28323D7E"/>
    <w:rsid w:val="2844A330"/>
    <w:rsid w:val="285507AC"/>
    <w:rsid w:val="288BFE08"/>
    <w:rsid w:val="28B8945B"/>
    <w:rsid w:val="28CBF314"/>
    <w:rsid w:val="292D7E67"/>
    <w:rsid w:val="295B1664"/>
    <w:rsid w:val="2962BAF8"/>
    <w:rsid w:val="2989369B"/>
    <w:rsid w:val="299E375E"/>
    <w:rsid w:val="29B626BE"/>
    <w:rsid w:val="29D1674A"/>
    <w:rsid w:val="29FB38E7"/>
    <w:rsid w:val="29FE118C"/>
    <w:rsid w:val="2A0C88AB"/>
    <w:rsid w:val="2A0F1963"/>
    <w:rsid w:val="2A12A885"/>
    <w:rsid w:val="2A4D9CD5"/>
    <w:rsid w:val="2A541BBE"/>
    <w:rsid w:val="2A5858BB"/>
    <w:rsid w:val="2A69ECE4"/>
    <w:rsid w:val="2A8F3B1C"/>
    <w:rsid w:val="2ACD16C8"/>
    <w:rsid w:val="2ACF972D"/>
    <w:rsid w:val="2ADD21BB"/>
    <w:rsid w:val="2AF1C082"/>
    <w:rsid w:val="2B3117A3"/>
    <w:rsid w:val="2B31C1D9"/>
    <w:rsid w:val="2B4AB470"/>
    <w:rsid w:val="2BA28232"/>
    <w:rsid w:val="2BB3CF80"/>
    <w:rsid w:val="2BC367DC"/>
    <w:rsid w:val="2BF968B3"/>
    <w:rsid w:val="2C0209F4"/>
    <w:rsid w:val="2C23EB0D"/>
    <w:rsid w:val="2C5D33E8"/>
    <w:rsid w:val="2C69582C"/>
    <w:rsid w:val="2C73D1FE"/>
    <w:rsid w:val="2C811367"/>
    <w:rsid w:val="2CA7D953"/>
    <w:rsid w:val="2CACAF28"/>
    <w:rsid w:val="2CAD3BB6"/>
    <w:rsid w:val="2CB4D01A"/>
    <w:rsid w:val="2CBB3FAF"/>
    <w:rsid w:val="2D17C565"/>
    <w:rsid w:val="2D1ECE70"/>
    <w:rsid w:val="2D77CD3F"/>
    <w:rsid w:val="2DC9FA5D"/>
    <w:rsid w:val="2DEA88B1"/>
    <w:rsid w:val="2E112911"/>
    <w:rsid w:val="2EC424D2"/>
    <w:rsid w:val="2ECB7CFB"/>
    <w:rsid w:val="2EFF6AE9"/>
    <w:rsid w:val="2F3EEBFD"/>
    <w:rsid w:val="2F830169"/>
    <w:rsid w:val="2FA02207"/>
    <w:rsid w:val="2FA26AAE"/>
    <w:rsid w:val="2FC2DF0B"/>
    <w:rsid w:val="2FDE983E"/>
    <w:rsid w:val="2FEB7327"/>
    <w:rsid w:val="2FFA6C0B"/>
    <w:rsid w:val="30323B00"/>
    <w:rsid w:val="30375A82"/>
    <w:rsid w:val="303885F8"/>
    <w:rsid w:val="306586F4"/>
    <w:rsid w:val="307DAFDD"/>
    <w:rsid w:val="30A9BE18"/>
    <w:rsid w:val="30C6DDF9"/>
    <w:rsid w:val="30CE543D"/>
    <w:rsid w:val="30ED7335"/>
    <w:rsid w:val="311C1878"/>
    <w:rsid w:val="311DF03D"/>
    <w:rsid w:val="313285BB"/>
    <w:rsid w:val="313CC94F"/>
    <w:rsid w:val="3145A841"/>
    <w:rsid w:val="3145E4C2"/>
    <w:rsid w:val="31467369"/>
    <w:rsid w:val="315FE7E4"/>
    <w:rsid w:val="316B4F07"/>
    <w:rsid w:val="3190EBAE"/>
    <w:rsid w:val="323FE571"/>
    <w:rsid w:val="324C6320"/>
    <w:rsid w:val="32712914"/>
    <w:rsid w:val="3284EC3F"/>
    <w:rsid w:val="32978B5F"/>
    <w:rsid w:val="329E6616"/>
    <w:rsid w:val="330DFD9D"/>
    <w:rsid w:val="331B30EE"/>
    <w:rsid w:val="338F8E71"/>
    <w:rsid w:val="3391BFAE"/>
    <w:rsid w:val="33C6C424"/>
    <w:rsid w:val="33FDFA45"/>
    <w:rsid w:val="3409DBE5"/>
    <w:rsid w:val="340A9A16"/>
    <w:rsid w:val="341BEB0C"/>
    <w:rsid w:val="34256A7D"/>
    <w:rsid w:val="342FA3E0"/>
    <w:rsid w:val="343283D4"/>
    <w:rsid w:val="3436E7DA"/>
    <w:rsid w:val="3467BAE5"/>
    <w:rsid w:val="34B82063"/>
    <w:rsid w:val="34CE26E5"/>
    <w:rsid w:val="34D5F448"/>
    <w:rsid w:val="34F6F908"/>
    <w:rsid w:val="3527EF6E"/>
    <w:rsid w:val="352ECF05"/>
    <w:rsid w:val="354A1C5D"/>
    <w:rsid w:val="355569FC"/>
    <w:rsid w:val="357CD308"/>
    <w:rsid w:val="357D4211"/>
    <w:rsid w:val="357D80CC"/>
    <w:rsid w:val="359DE876"/>
    <w:rsid w:val="359E4AF6"/>
    <w:rsid w:val="35A9BA3D"/>
    <w:rsid w:val="35F93D49"/>
    <w:rsid w:val="3605F6DE"/>
    <w:rsid w:val="3645B096"/>
    <w:rsid w:val="36757327"/>
    <w:rsid w:val="3679070C"/>
    <w:rsid w:val="368D39C3"/>
    <w:rsid w:val="36C19E5D"/>
    <w:rsid w:val="36D482FF"/>
    <w:rsid w:val="36DF593E"/>
    <w:rsid w:val="375B264D"/>
    <w:rsid w:val="379D833A"/>
    <w:rsid w:val="37B4F389"/>
    <w:rsid w:val="38137461"/>
    <w:rsid w:val="382C3720"/>
    <w:rsid w:val="382C5CA7"/>
    <w:rsid w:val="38411EED"/>
    <w:rsid w:val="38541E13"/>
    <w:rsid w:val="38810CBD"/>
    <w:rsid w:val="38913939"/>
    <w:rsid w:val="3892DF39"/>
    <w:rsid w:val="38DE56DC"/>
    <w:rsid w:val="38E5541F"/>
    <w:rsid w:val="38FDE33E"/>
    <w:rsid w:val="39098E85"/>
    <w:rsid w:val="39121288"/>
    <w:rsid w:val="39310610"/>
    <w:rsid w:val="39489BA9"/>
    <w:rsid w:val="396F39F7"/>
    <w:rsid w:val="397B71E7"/>
    <w:rsid w:val="3995D354"/>
    <w:rsid w:val="39A55171"/>
    <w:rsid w:val="39FAF47D"/>
    <w:rsid w:val="3A0995E1"/>
    <w:rsid w:val="3A15B786"/>
    <w:rsid w:val="3A21B94E"/>
    <w:rsid w:val="3A2ED00C"/>
    <w:rsid w:val="3A31DADA"/>
    <w:rsid w:val="3A45ACE8"/>
    <w:rsid w:val="3A796C3C"/>
    <w:rsid w:val="3A8A54B3"/>
    <w:rsid w:val="3A8DA044"/>
    <w:rsid w:val="3B05E773"/>
    <w:rsid w:val="3B24F925"/>
    <w:rsid w:val="3B312425"/>
    <w:rsid w:val="3B3C48A7"/>
    <w:rsid w:val="3B3E3829"/>
    <w:rsid w:val="3B480E11"/>
    <w:rsid w:val="3B8C14D1"/>
    <w:rsid w:val="3B935118"/>
    <w:rsid w:val="3BAE3CCB"/>
    <w:rsid w:val="3C047EDA"/>
    <w:rsid w:val="3C08632F"/>
    <w:rsid w:val="3C0BC29C"/>
    <w:rsid w:val="3C356794"/>
    <w:rsid w:val="3C5AF99E"/>
    <w:rsid w:val="3C886692"/>
    <w:rsid w:val="3C956ABB"/>
    <w:rsid w:val="3CC8A031"/>
    <w:rsid w:val="3D043365"/>
    <w:rsid w:val="3D05443D"/>
    <w:rsid w:val="3D279A5A"/>
    <w:rsid w:val="3D43B34B"/>
    <w:rsid w:val="3D4CC0D0"/>
    <w:rsid w:val="3D6B0D11"/>
    <w:rsid w:val="3DF694B5"/>
    <w:rsid w:val="3E0E7053"/>
    <w:rsid w:val="3E3FC4A7"/>
    <w:rsid w:val="3E689CA1"/>
    <w:rsid w:val="3EA3359B"/>
    <w:rsid w:val="3EA375A2"/>
    <w:rsid w:val="3EAAC299"/>
    <w:rsid w:val="3EB54250"/>
    <w:rsid w:val="3EEE857E"/>
    <w:rsid w:val="3EF31FA8"/>
    <w:rsid w:val="3F0BDF43"/>
    <w:rsid w:val="3F187BD6"/>
    <w:rsid w:val="3F2C8C01"/>
    <w:rsid w:val="3F69FB0C"/>
    <w:rsid w:val="3F708B17"/>
    <w:rsid w:val="3F7688B3"/>
    <w:rsid w:val="3F835F92"/>
    <w:rsid w:val="3FA38040"/>
    <w:rsid w:val="3FA53DC6"/>
    <w:rsid w:val="3FE74919"/>
    <w:rsid w:val="3FE96590"/>
    <w:rsid w:val="3FEB941B"/>
    <w:rsid w:val="400603B8"/>
    <w:rsid w:val="400F60BD"/>
    <w:rsid w:val="4043ABBB"/>
    <w:rsid w:val="405D8B2E"/>
    <w:rsid w:val="4062F297"/>
    <w:rsid w:val="408B4404"/>
    <w:rsid w:val="40A4AD2C"/>
    <w:rsid w:val="40AADFAB"/>
    <w:rsid w:val="40AF7E57"/>
    <w:rsid w:val="40B4F97A"/>
    <w:rsid w:val="40B8B27E"/>
    <w:rsid w:val="40C8CF48"/>
    <w:rsid w:val="40CDECBB"/>
    <w:rsid w:val="40E87144"/>
    <w:rsid w:val="416A9D85"/>
    <w:rsid w:val="4182144C"/>
    <w:rsid w:val="41A37BAD"/>
    <w:rsid w:val="41C76867"/>
    <w:rsid w:val="41CB0601"/>
    <w:rsid w:val="41ED670B"/>
    <w:rsid w:val="41F36C7D"/>
    <w:rsid w:val="4212B84A"/>
    <w:rsid w:val="421F1BF9"/>
    <w:rsid w:val="422AFA4D"/>
    <w:rsid w:val="424A0AE5"/>
    <w:rsid w:val="4285A9DE"/>
    <w:rsid w:val="42872AF4"/>
    <w:rsid w:val="43084790"/>
    <w:rsid w:val="432CEE0C"/>
    <w:rsid w:val="433E85FD"/>
    <w:rsid w:val="438E3B84"/>
    <w:rsid w:val="43EAF90F"/>
    <w:rsid w:val="43F71809"/>
    <w:rsid w:val="441B2737"/>
    <w:rsid w:val="441C891D"/>
    <w:rsid w:val="445A5CCF"/>
    <w:rsid w:val="446FC178"/>
    <w:rsid w:val="448FBD07"/>
    <w:rsid w:val="44C3D0C0"/>
    <w:rsid w:val="44E7D0BD"/>
    <w:rsid w:val="45224DAF"/>
    <w:rsid w:val="4525FA4E"/>
    <w:rsid w:val="454DAA05"/>
    <w:rsid w:val="455B19FB"/>
    <w:rsid w:val="457F6851"/>
    <w:rsid w:val="45A74968"/>
    <w:rsid w:val="45C0119D"/>
    <w:rsid w:val="45DD70D2"/>
    <w:rsid w:val="45E102A6"/>
    <w:rsid w:val="460EF9A0"/>
    <w:rsid w:val="465FA8E5"/>
    <w:rsid w:val="466FDC56"/>
    <w:rsid w:val="467F708E"/>
    <w:rsid w:val="468E439D"/>
    <w:rsid w:val="46A5370A"/>
    <w:rsid w:val="46BE2191"/>
    <w:rsid w:val="46D58386"/>
    <w:rsid w:val="46E3A04E"/>
    <w:rsid w:val="472BD132"/>
    <w:rsid w:val="474B1DAB"/>
    <w:rsid w:val="474C459A"/>
    <w:rsid w:val="4767FE7D"/>
    <w:rsid w:val="4768723B"/>
    <w:rsid w:val="47D0C59D"/>
    <w:rsid w:val="47D0C5BF"/>
    <w:rsid w:val="47D61CA7"/>
    <w:rsid w:val="48047267"/>
    <w:rsid w:val="480AEDD1"/>
    <w:rsid w:val="48137424"/>
    <w:rsid w:val="4862B036"/>
    <w:rsid w:val="48831102"/>
    <w:rsid w:val="48BFE7C8"/>
    <w:rsid w:val="48E0ACB5"/>
    <w:rsid w:val="4904429C"/>
    <w:rsid w:val="490C1A7D"/>
    <w:rsid w:val="491A92CD"/>
    <w:rsid w:val="494B366C"/>
    <w:rsid w:val="497BB247"/>
    <w:rsid w:val="49A18B53"/>
    <w:rsid w:val="49B44417"/>
    <w:rsid w:val="49BFA956"/>
    <w:rsid w:val="49CA994F"/>
    <w:rsid w:val="49DBE2E0"/>
    <w:rsid w:val="4A3FCB48"/>
    <w:rsid w:val="4A60FBEC"/>
    <w:rsid w:val="4A69CC87"/>
    <w:rsid w:val="4A69EEF3"/>
    <w:rsid w:val="4A7FC6B9"/>
    <w:rsid w:val="4AAC7AE2"/>
    <w:rsid w:val="4AFB43B4"/>
    <w:rsid w:val="4B1CCD0E"/>
    <w:rsid w:val="4B4C7E9D"/>
    <w:rsid w:val="4B8D49C3"/>
    <w:rsid w:val="4B9701C1"/>
    <w:rsid w:val="4BA4FFC7"/>
    <w:rsid w:val="4BE88EEF"/>
    <w:rsid w:val="4C117E97"/>
    <w:rsid w:val="4C5D7D5D"/>
    <w:rsid w:val="4CAC77B7"/>
    <w:rsid w:val="4CB4AA07"/>
    <w:rsid w:val="4D08DFC2"/>
    <w:rsid w:val="4D16797F"/>
    <w:rsid w:val="4D2D472F"/>
    <w:rsid w:val="4D31EDA7"/>
    <w:rsid w:val="4D3F8B8B"/>
    <w:rsid w:val="4D72628C"/>
    <w:rsid w:val="4D8F5E2E"/>
    <w:rsid w:val="4DA1488B"/>
    <w:rsid w:val="4DB2DBFE"/>
    <w:rsid w:val="4DC7F6DA"/>
    <w:rsid w:val="4DF03220"/>
    <w:rsid w:val="4DFA311D"/>
    <w:rsid w:val="4E01841E"/>
    <w:rsid w:val="4E118BFE"/>
    <w:rsid w:val="4E14188C"/>
    <w:rsid w:val="4E3EAD29"/>
    <w:rsid w:val="4E455E2B"/>
    <w:rsid w:val="4E7361D5"/>
    <w:rsid w:val="4E81DC0E"/>
    <w:rsid w:val="4E95AF03"/>
    <w:rsid w:val="4ECDBE08"/>
    <w:rsid w:val="4ED5AB8E"/>
    <w:rsid w:val="4F033DAE"/>
    <w:rsid w:val="4F526F4E"/>
    <w:rsid w:val="4F5773C6"/>
    <w:rsid w:val="4F5848AF"/>
    <w:rsid w:val="4F595D24"/>
    <w:rsid w:val="4F5DB7EE"/>
    <w:rsid w:val="4F63DDFE"/>
    <w:rsid w:val="4F71025A"/>
    <w:rsid w:val="4F8C3B60"/>
    <w:rsid w:val="4FAD5C5F"/>
    <w:rsid w:val="4FC168F2"/>
    <w:rsid w:val="4FDAD8AD"/>
    <w:rsid w:val="4FDDDBBF"/>
    <w:rsid w:val="4FE12E8C"/>
    <w:rsid w:val="4FE6E7C5"/>
    <w:rsid w:val="50045E37"/>
    <w:rsid w:val="5008AAF3"/>
    <w:rsid w:val="5028F915"/>
    <w:rsid w:val="5034FA20"/>
    <w:rsid w:val="508FA379"/>
    <w:rsid w:val="5098C7D2"/>
    <w:rsid w:val="50B56B16"/>
    <w:rsid w:val="50C75108"/>
    <w:rsid w:val="50CFE364"/>
    <w:rsid w:val="50F98048"/>
    <w:rsid w:val="512BBC8D"/>
    <w:rsid w:val="51683DC1"/>
    <w:rsid w:val="51C542A3"/>
    <w:rsid w:val="51C923DE"/>
    <w:rsid w:val="5226B105"/>
    <w:rsid w:val="524B8CA3"/>
    <w:rsid w:val="527AB0CA"/>
    <w:rsid w:val="52892BEE"/>
    <w:rsid w:val="528C04A5"/>
    <w:rsid w:val="52B6BA84"/>
    <w:rsid w:val="52DAC2A1"/>
    <w:rsid w:val="52F98D18"/>
    <w:rsid w:val="52FBF6B0"/>
    <w:rsid w:val="531C29D6"/>
    <w:rsid w:val="53280183"/>
    <w:rsid w:val="533405E2"/>
    <w:rsid w:val="5360E478"/>
    <w:rsid w:val="539DA635"/>
    <w:rsid w:val="53AD7D51"/>
    <w:rsid w:val="53B79CFB"/>
    <w:rsid w:val="53EAEC5C"/>
    <w:rsid w:val="540A6DAD"/>
    <w:rsid w:val="5421867B"/>
    <w:rsid w:val="54226E2F"/>
    <w:rsid w:val="542BD80C"/>
    <w:rsid w:val="544C5743"/>
    <w:rsid w:val="545FE2FC"/>
    <w:rsid w:val="5461D0D3"/>
    <w:rsid w:val="548599FD"/>
    <w:rsid w:val="54A014A4"/>
    <w:rsid w:val="54C27320"/>
    <w:rsid w:val="54C36615"/>
    <w:rsid w:val="54CB7EBC"/>
    <w:rsid w:val="54ED5A70"/>
    <w:rsid w:val="54F67D52"/>
    <w:rsid w:val="54FE1374"/>
    <w:rsid w:val="55063CAC"/>
    <w:rsid w:val="5598A0FA"/>
    <w:rsid w:val="559A6306"/>
    <w:rsid w:val="559FCDF1"/>
    <w:rsid w:val="55C690BD"/>
    <w:rsid w:val="55E74386"/>
    <w:rsid w:val="55FA42BC"/>
    <w:rsid w:val="56236080"/>
    <w:rsid w:val="564F43A3"/>
    <w:rsid w:val="5663F7DE"/>
    <w:rsid w:val="56944CE8"/>
    <w:rsid w:val="56B7BBEA"/>
    <w:rsid w:val="56BD7D66"/>
    <w:rsid w:val="56E8ACD7"/>
    <w:rsid w:val="56FDC67D"/>
    <w:rsid w:val="57068997"/>
    <w:rsid w:val="5716C4A6"/>
    <w:rsid w:val="57297D8A"/>
    <w:rsid w:val="5738F34C"/>
    <w:rsid w:val="574C7C82"/>
    <w:rsid w:val="576C1699"/>
    <w:rsid w:val="579102BC"/>
    <w:rsid w:val="579B40A1"/>
    <w:rsid w:val="57DDF99A"/>
    <w:rsid w:val="57FADBA8"/>
    <w:rsid w:val="58182A5F"/>
    <w:rsid w:val="58356FAC"/>
    <w:rsid w:val="58574188"/>
    <w:rsid w:val="5872CED0"/>
    <w:rsid w:val="5894F3E2"/>
    <w:rsid w:val="589B429F"/>
    <w:rsid w:val="58BF838C"/>
    <w:rsid w:val="58C2BBAD"/>
    <w:rsid w:val="58D2A84D"/>
    <w:rsid w:val="58FFC79E"/>
    <w:rsid w:val="592D7231"/>
    <w:rsid w:val="592E26E1"/>
    <w:rsid w:val="5941B342"/>
    <w:rsid w:val="5989B57C"/>
    <w:rsid w:val="59D2FAF5"/>
    <w:rsid w:val="59FDA91B"/>
    <w:rsid w:val="5A24C1E9"/>
    <w:rsid w:val="5A37F9B8"/>
    <w:rsid w:val="5A63EDA0"/>
    <w:rsid w:val="5A89C9EF"/>
    <w:rsid w:val="5A9D999D"/>
    <w:rsid w:val="5AA00F6F"/>
    <w:rsid w:val="5ACD13EA"/>
    <w:rsid w:val="5AF8A137"/>
    <w:rsid w:val="5AF9E20F"/>
    <w:rsid w:val="5B1C3791"/>
    <w:rsid w:val="5B354C1A"/>
    <w:rsid w:val="5B368511"/>
    <w:rsid w:val="5B4AF8F3"/>
    <w:rsid w:val="5BA45C7F"/>
    <w:rsid w:val="5BAAC445"/>
    <w:rsid w:val="5BE4F434"/>
    <w:rsid w:val="5BF02972"/>
    <w:rsid w:val="5C35E00F"/>
    <w:rsid w:val="5C66F72C"/>
    <w:rsid w:val="5C894DB1"/>
    <w:rsid w:val="5C94D90F"/>
    <w:rsid w:val="5CB50D23"/>
    <w:rsid w:val="5CF2E38F"/>
    <w:rsid w:val="5D3766AD"/>
    <w:rsid w:val="5D3A6B64"/>
    <w:rsid w:val="5D3C89CD"/>
    <w:rsid w:val="5D8E4BA6"/>
    <w:rsid w:val="5D92315C"/>
    <w:rsid w:val="5DE18ACB"/>
    <w:rsid w:val="5DE30EBD"/>
    <w:rsid w:val="5E18E412"/>
    <w:rsid w:val="5E22D007"/>
    <w:rsid w:val="5E2BB880"/>
    <w:rsid w:val="5E41321E"/>
    <w:rsid w:val="5E546D43"/>
    <w:rsid w:val="5E67EB60"/>
    <w:rsid w:val="5E7A6BEB"/>
    <w:rsid w:val="5E7A839F"/>
    <w:rsid w:val="5ED8DABF"/>
    <w:rsid w:val="5F4C2435"/>
    <w:rsid w:val="5F5675B5"/>
    <w:rsid w:val="5F6E0A7B"/>
    <w:rsid w:val="5F7B5C0C"/>
    <w:rsid w:val="5F869DE8"/>
    <w:rsid w:val="5F90A433"/>
    <w:rsid w:val="5FD28543"/>
    <w:rsid w:val="5FFB0F61"/>
    <w:rsid w:val="60135562"/>
    <w:rsid w:val="602A9011"/>
    <w:rsid w:val="609023BC"/>
    <w:rsid w:val="609D988F"/>
    <w:rsid w:val="609E25BC"/>
    <w:rsid w:val="60D39931"/>
    <w:rsid w:val="60DE2EFC"/>
    <w:rsid w:val="60E90AFD"/>
    <w:rsid w:val="613164F0"/>
    <w:rsid w:val="6162F8EF"/>
    <w:rsid w:val="617409D0"/>
    <w:rsid w:val="61AD04B7"/>
    <w:rsid w:val="61D661C9"/>
    <w:rsid w:val="6247BA79"/>
    <w:rsid w:val="62510D0E"/>
    <w:rsid w:val="626DBD4D"/>
    <w:rsid w:val="62B4EFD8"/>
    <w:rsid w:val="62D06220"/>
    <w:rsid w:val="62E9D9E9"/>
    <w:rsid w:val="62EB66AC"/>
    <w:rsid w:val="62F6EB06"/>
    <w:rsid w:val="62FB871A"/>
    <w:rsid w:val="63335512"/>
    <w:rsid w:val="635E7C15"/>
    <w:rsid w:val="63A4D0B8"/>
    <w:rsid w:val="63B1586C"/>
    <w:rsid w:val="63EB4C39"/>
    <w:rsid w:val="63FE16C3"/>
    <w:rsid w:val="6418B869"/>
    <w:rsid w:val="644B1692"/>
    <w:rsid w:val="64508FB8"/>
    <w:rsid w:val="649E368F"/>
    <w:rsid w:val="64F047A2"/>
    <w:rsid w:val="655B10DC"/>
    <w:rsid w:val="6594C12B"/>
    <w:rsid w:val="6595DAFE"/>
    <w:rsid w:val="65ACCCE1"/>
    <w:rsid w:val="65FF041E"/>
    <w:rsid w:val="660C6C96"/>
    <w:rsid w:val="66272FC2"/>
    <w:rsid w:val="6644D4A0"/>
    <w:rsid w:val="664FBD5A"/>
    <w:rsid w:val="667FA289"/>
    <w:rsid w:val="669697C7"/>
    <w:rsid w:val="669F799C"/>
    <w:rsid w:val="66A5B3D1"/>
    <w:rsid w:val="66BB43A1"/>
    <w:rsid w:val="66D38404"/>
    <w:rsid w:val="66D8322F"/>
    <w:rsid w:val="66E16329"/>
    <w:rsid w:val="66EB6541"/>
    <w:rsid w:val="66FB52B4"/>
    <w:rsid w:val="67356A26"/>
    <w:rsid w:val="6741F3A2"/>
    <w:rsid w:val="676373F9"/>
    <w:rsid w:val="67741BCF"/>
    <w:rsid w:val="67773ADD"/>
    <w:rsid w:val="67913074"/>
    <w:rsid w:val="67C93EB3"/>
    <w:rsid w:val="67D5D83F"/>
    <w:rsid w:val="67EF66DC"/>
    <w:rsid w:val="680E0EF4"/>
    <w:rsid w:val="68238A94"/>
    <w:rsid w:val="682B1617"/>
    <w:rsid w:val="6860AD0F"/>
    <w:rsid w:val="688AECE1"/>
    <w:rsid w:val="6897EDE9"/>
    <w:rsid w:val="68B16584"/>
    <w:rsid w:val="68BDF699"/>
    <w:rsid w:val="690250F2"/>
    <w:rsid w:val="692B8078"/>
    <w:rsid w:val="6933747B"/>
    <w:rsid w:val="69440D58"/>
    <w:rsid w:val="6951CB2E"/>
    <w:rsid w:val="69665872"/>
    <w:rsid w:val="69CFD6BB"/>
    <w:rsid w:val="69DE9E6A"/>
    <w:rsid w:val="69E0F7D4"/>
    <w:rsid w:val="6A1066D3"/>
    <w:rsid w:val="6A1F78D5"/>
    <w:rsid w:val="6A28338D"/>
    <w:rsid w:val="6A3327F4"/>
    <w:rsid w:val="6A4B0B3E"/>
    <w:rsid w:val="6A63D198"/>
    <w:rsid w:val="6A732E79"/>
    <w:rsid w:val="6A733EFC"/>
    <w:rsid w:val="6AB7115A"/>
    <w:rsid w:val="6ACC795A"/>
    <w:rsid w:val="6AD2C63C"/>
    <w:rsid w:val="6AD4BD5F"/>
    <w:rsid w:val="6B3D6332"/>
    <w:rsid w:val="6B54D481"/>
    <w:rsid w:val="6BA37F34"/>
    <w:rsid w:val="6BE48C4F"/>
    <w:rsid w:val="6C0B21C3"/>
    <w:rsid w:val="6C1464FB"/>
    <w:rsid w:val="6C2E41FD"/>
    <w:rsid w:val="6C6A944F"/>
    <w:rsid w:val="6C7BF429"/>
    <w:rsid w:val="6CA96A9A"/>
    <w:rsid w:val="6CFF3C00"/>
    <w:rsid w:val="6D1BA7A9"/>
    <w:rsid w:val="6D3078ED"/>
    <w:rsid w:val="6D9C393D"/>
    <w:rsid w:val="6DBA5585"/>
    <w:rsid w:val="6DF6C16F"/>
    <w:rsid w:val="6E02F421"/>
    <w:rsid w:val="6E061AC7"/>
    <w:rsid w:val="6E512F84"/>
    <w:rsid w:val="6E673EBA"/>
    <w:rsid w:val="6E789896"/>
    <w:rsid w:val="6E7B9A86"/>
    <w:rsid w:val="6E990BA0"/>
    <w:rsid w:val="6E9AE2E6"/>
    <w:rsid w:val="6EBDC443"/>
    <w:rsid w:val="6EC0FDF0"/>
    <w:rsid w:val="6EE8499A"/>
    <w:rsid w:val="6F1850D5"/>
    <w:rsid w:val="6F38D2CC"/>
    <w:rsid w:val="6F487B24"/>
    <w:rsid w:val="6F5FFB21"/>
    <w:rsid w:val="6F718E04"/>
    <w:rsid w:val="6F738AE6"/>
    <w:rsid w:val="6F864624"/>
    <w:rsid w:val="6FDC8DB8"/>
    <w:rsid w:val="6FDE2F21"/>
    <w:rsid w:val="6FFF5069"/>
    <w:rsid w:val="704435C0"/>
    <w:rsid w:val="704C5548"/>
    <w:rsid w:val="709EFAF0"/>
    <w:rsid w:val="70E0E8C2"/>
    <w:rsid w:val="70EB25D6"/>
    <w:rsid w:val="71023A2F"/>
    <w:rsid w:val="7111C892"/>
    <w:rsid w:val="7169BAF2"/>
    <w:rsid w:val="719A0A79"/>
    <w:rsid w:val="720E6420"/>
    <w:rsid w:val="724D7D15"/>
    <w:rsid w:val="72A63602"/>
    <w:rsid w:val="72A92A5F"/>
    <w:rsid w:val="72AD849E"/>
    <w:rsid w:val="72B34B04"/>
    <w:rsid w:val="730732A0"/>
    <w:rsid w:val="73135B1D"/>
    <w:rsid w:val="73142E7A"/>
    <w:rsid w:val="7319C487"/>
    <w:rsid w:val="7324A7FD"/>
    <w:rsid w:val="7328D431"/>
    <w:rsid w:val="7336F12B"/>
    <w:rsid w:val="73385A88"/>
    <w:rsid w:val="735630F6"/>
    <w:rsid w:val="735AF3CB"/>
    <w:rsid w:val="737B2A1A"/>
    <w:rsid w:val="7382C8B9"/>
    <w:rsid w:val="73A4CFD0"/>
    <w:rsid w:val="73CCD49F"/>
    <w:rsid w:val="73D3D95F"/>
    <w:rsid w:val="73DE18CC"/>
    <w:rsid w:val="73E3167B"/>
    <w:rsid w:val="73FD5EB6"/>
    <w:rsid w:val="74011FBB"/>
    <w:rsid w:val="74527F69"/>
    <w:rsid w:val="7463C43F"/>
    <w:rsid w:val="7479A116"/>
    <w:rsid w:val="7494C5C4"/>
    <w:rsid w:val="749FEE05"/>
    <w:rsid w:val="74DC5342"/>
    <w:rsid w:val="74E5E893"/>
    <w:rsid w:val="74EE4B8A"/>
    <w:rsid w:val="7523780A"/>
    <w:rsid w:val="752BE392"/>
    <w:rsid w:val="7544D91E"/>
    <w:rsid w:val="7562C450"/>
    <w:rsid w:val="756B7DAC"/>
    <w:rsid w:val="756CA47F"/>
    <w:rsid w:val="7582BC80"/>
    <w:rsid w:val="7587A0BD"/>
    <w:rsid w:val="759B81E8"/>
    <w:rsid w:val="75A2FA61"/>
    <w:rsid w:val="75A708A5"/>
    <w:rsid w:val="75F0058B"/>
    <w:rsid w:val="760A6DBE"/>
    <w:rsid w:val="761F7E74"/>
    <w:rsid w:val="7632A6DF"/>
    <w:rsid w:val="763B5305"/>
    <w:rsid w:val="763ED2B8"/>
    <w:rsid w:val="764BCF3C"/>
    <w:rsid w:val="766D59C8"/>
    <w:rsid w:val="766E91ED"/>
    <w:rsid w:val="7673FCB3"/>
    <w:rsid w:val="767FD857"/>
    <w:rsid w:val="76F43281"/>
    <w:rsid w:val="76F90344"/>
    <w:rsid w:val="76FCF3A6"/>
    <w:rsid w:val="7732C755"/>
    <w:rsid w:val="7735A177"/>
    <w:rsid w:val="77399051"/>
    <w:rsid w:val="774173B1"/>
    <w:rsid w:val="7751A1D1"/>
    <w:rsid w:val="7751D13B"/>
    <w:rsid w:val="777DD282"/>
    <w:rsid w:val="7791EA50"/>
    <w:rsid w:val="77B2703F"/>
    <w:rsid w:val="77CE7740"/>
    <w:rsid w:val="77F0F5E3"/>
    <w:rsid w:val="782622CB"/>
    <w:rsid w:val="78451024"/>
    <w:rsid w:val="787E0CCB"/>
    <w:rsid w:val="789AA7FC"/>
    <w:rsid w:val="79736EAF"/>
    <w:rsid w:val="79836FFE"/>
    <w:rsid w:val="798B68E3"/>
    <w:rsid w:val="79A130FC"/>
    <w:rsid w:val="79AF38E1"/>
    <w:rsid w:val="79C215F3"/>
    <w:rsid w:val="79C33284"/>
    <w:rsid w:val="79CEB651"/>
    <w:rsid w:val="79E0E085"/>
    <w:rsid w:val="79E23144"/>
    <w:rsid w:val="79E7D076"/>
    <w:rsid w:val="79E7F2C0"/>
    <w:rsid w:val="79EE54B8"/>
    <w:rsid w:val="79F4D4F1"/>
    <w:rsid w:val="7A06AFC2"/>
    <w:rsid w:val="7A09D1F1"/>
    <w:rsid w:val="7A0CFB76"/>
    <w:rsid w:val="7A5BD6E2"/>
    <w:rsid w:val="7A7E8FFE"/>
    <w:rsid w:val="7A91D229"/>
    <w:rsid w:val="7A9DAFF3"/>
    <w:rsid w:val="7AC904BF"/>
    <w:rsid w:val="7ACCA72D"/>
    <w:rsid w:val="7AD03554"/>
    <w:rsid w:val="7AD6C919"/>
    <w:rsid w:val="7AD7D6F7"/>
    <w:rsid w:val="7B03A187"/>
    <w:rsid w:val="7B2257DD"/>
    <w:rsid w:val="7B27C462"/>
    <w:rsid w:val="7B4B2704"/>
    <w:rsid w:val="7BA89EBF"/>
    <w:rsid w:val="7BA8FDB8"/>
    <w:rsid w:val="7CC6DBBA"/>
    <w:rsid w:val="7CD410CE"/>
    <w:rsid w:val="7CE03512"/>
    <w:rsid w:val="7CEC6BED"/>
    <w:rsid w:val="7D0B6892"/>
    <w:rsid w:val="7D54ADD8"/>
    <w:rsid w:val="7D8F47AE"/>
    <w:rsid w:val="7D95AB56"/>
    <w:rsid w:val="7DADADF8"/>
    <w:rsid w:val="7DC9BF31"/>
    <w:rsid w:val="7DDA861B"/>
    <w:rsid w:val="7DDD081F"/>
    <w:rsid w:val="7DF2DEC2"/>
    <w:rsid w:val="7E6E4D98"/>
    <w:rsid w:val="7E82928C"/>
    <w:rsid w:val="7EA12E54"/>
    <w:rsid w:val="7EC2C6E1"/>
    <w:rsid w:val="7EF8D3F3"/>
    <w:rsid w:val="7F13F208"/>
    <w:rsid w:val="7F1AF3A5"/>
    <w:rsid w:val="7F318B75"/>
    <w:rsid w:val="7F5359D7"/>
    <w:rsid w:val="7F56BF69"/>
    <w:rsid w:val="7F9F04F7"/>
    <w:rsid w:val="7FBDCF6F"/>
    <w:rsid w:val="7FC48583"/>
    <w:rsid w:val="7FF2D81B"/>
    <w:rsid w:val="7F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CA740"/>
  <w15:docId w15:val="{1C08EECD-98E2-4F54-8DA5-5600B10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2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F15"/>
    <w:pPr>
      <w:numPr>
        <w:ilvl w:val="1"/>
        <w:numId w:val="5"/>
      </w:numPr>
      <w:tabs>
        <w:tab w:val="clear" w:pos="4046"/>
        <w:tab w:val="left" w:pos="426"/>
        <w:tab w:val="num" w:pos="4471"/>
        <w:tab w:val="num" w:pos="8441"/>
      </w:tabs>
      <w:spacing w:before="240" w:after="240"/>
      <w:ind w:left="357" w:hanging="357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3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1F1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4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34"/>
    <w:qFormat/>
    <w:rsid w:val="00BF5876"/>
    <w:pPr>
      <w:numPr>
        <w:numId w:val="6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A30B92"/>
    <w:pPr>
      <w:numPr>
        <w:numId w:val="2"/>
      </w:numPr>
      <w:spacing w:after="40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333279"/>
    <w:pPr>
      <w:tabs>
        <w:tab w:val="left" w:pos="720"/>
        <w:tab w:val="right" w:pos="9424"/>
      </w:tabs>
      <w:spacing w:after="40"/>
      <w:ind w:left="357" w:hanging="357"/>
      <w:contextualSpacing/>
      <w:jc w:val="both"/>
    </w:pPr>
    <w:rPr>
      <w:rFonts w:ascii="Open Sans" w:hAnsi="Open Sans" w:cstheme="minorHAnsi"/>
      <w:bCs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Aktulnseznam1">
    <w:name w:val="Aktuální seznam1"/>
    <w:uiPriority w:val="99"/>
    <w:rsid w:val="00A30B92"/>
    <w:pPr>
      <w:numPr>
        <w:numId w:val="10"/>
      </w:numPr>
    </w:pPr>
  </w:style>
  <w:style w:type="character" w:customStyle="1" w:styleId="eop">
    <w:name w:val="eop"/>
    <w:basedOn w:val="Standardnpsmoodstavce"/>
    <w:rsid w:val="0092783A"/>
  </w:style>
  <w:style w:type="paragraph" w:customStyle="1" w:styleId="paragraph">
    <w:name w:val="paragraph"/>
    <w:basedOn w:val="Normln"/>
    <w:rsid w:val="009253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fremnafast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07E4F2C4C1F46BE79B8848F84DEBD" ma:contentTypeVersion="12" ma:contentTypeDescription="Vytvoří nový dokument" ma:contentTypeScope="" ma:versionID="37d474ffe02ed97ea8c377277f9df4c4">
  <xsd:schema xmlns:xsd="http://www.w3.org/2001/XMLSchema" xmlns:xs="http://www.w3.org/2001/XMLSchema" xmlns:p="http://schemas.microsoft.com/office/2006/metadata/properties" xmlns:ns2="7e564351-8e4b-4037-8932-05d39019a9c5" xmlns:ns3="7c139f2c-810c-4338-92da-c979c4d28c89" targetNamespace="http://schemas.microsoft.com/office/2006/metadata/properties" ma:root="true" ma:fieldsID="897fa05705becfb17558aa3ff6dbb931" ns2:_="" ns3:_="">
    <xsd:import namespace="7e564351-8e4b-4037-8932-05d39019a9c5"/>
    <xsd:import namespace="7c139f2c-810c-4338-92da-c979c4d2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4351-8e4b-4037-8932-05d39019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9f2c-810c-4338-92da-c979c4d28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6c4dae-9293-449f-8d7f-d9a2b8a7f40e}" ma:internalName="TaxCatchAll" ma:showField="CatchAllData" ma:web="7c139f2c-810c-4338-92da-c979c4d28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4351-8e4b-4037-8932-05d39019a9c5">
      <Terms xmlns="http://schemas.microsoft.com/office/infopath/2007/PartnerControls"/>
    </lcf76f155ced4ddcb4097134ff3c332f>
    <TaxCatchAll xmlns="7c139f2c-810c-4338-92da-c979c4d28c89" xsi:nil="true"/>
  </documentManagement>
</p:properties>
</file>

<file path=customXml/itemProps1.xml><?xml version="1.0" encoding="utf-8"?>
<ds:datastoreItem xmlns:ds="http://schemas.openxmlformats.org/officeDocument/2006/customXml" ds:itemID="{6373E3B9-98DF-4E88-BD3A-89AFDEAA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4351-8e4b-4037-8932-05d39019a9c5"/>
    <ds:schemaRef ds:uri="7c139f2c-810c-4338-92da-c979c4d2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B2193-5FE5-445F-B174-9B8C89152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5A6F9-91F2-46A2-810F-183D08EE90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EF365-A5C3-465F-A5CA-4A16DA778A2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e564351-8e4b-4037-8932-05d39019a9c5"/>
    <ds:schemaRef ds:uri="http://schemas.microsoft.com/office/2006/metadata/properties"/>
    <ds:schemaRef ds:uri="http://purl.org/dc/elements/1.1/"/>
    <ds:schemaRef ds:uri="7c139f2c-810c-4338-92da-c979c4d28c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3913</Words>
  <Characters>20659</Characters>
  <Application>Microsoft Office Word</Application>
  <DocSecurity>4</DocSecurity>
  <Lines>172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FAST</vt:lpstr>
    </vt:vector>
  </TitlesOfParts>
  <Company>FAST VUT v Brně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Krajíčková Lenka (2211)</cp:lastModifiedBy>
  <cp:revision>2</cp:revision>
  <cp:lastPrinted>2023-03-03T23:50:00Z</cp:lastPrinted>
  <dcterms:created xsi:type="dcterms:W3CDTF">2023-10-26T12:17:00Z</dcterms:created>
  <dcterms:modified xsi:type="dcterms:W3CDTF">2023-10-26T12:17:00Z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0x01010058E07E4F2C4C1F46BE79B8848F84DEBD</vt:lpwstr>
  </property>
  <property fmtid="{D5CDD505-2E9C-101B-9397-08002B2CF9AE}" pid="3" name="MediaServiceImageTags">
    <vt:lpwstr/>
  </property>
</Properties>
</file>