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288" w14:textId="77777777"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bookmarkStart w:id="0" w:name="_GoBack"/>
      <w:bookmarkEnd w:id="0"/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14:paraId="74FDBF40" w14:textId="77777777" w:rsidR="000A5575" w:rsidRDefault="000A5575" w:rsidP="00BF232F"/>
    <w:p w14:paraId="459EDDE8" w14:textId="77777777"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14:paraId="7AB3D73B" w14:textId="77777777" w:rsidR="000A5575" w:rsidRDefault="000A5575" w:rsidP="00BF232F"/>
    <w:p w14:paraId="6054FD59" w14:textId="6CA0E7E0" w:rsidR="000A5575" w:rsidRPr="006A6A39" w:rsidRDefault="000A5575" w:rsidP="007A42F7">
      <w:pPr>
        <w:jc w:val="both"/>
        <w:rPr>
          <w:sz w:val="24"/>
          <w:szCs w:val="24"/>
        </w:rPr>
      </w:pPr>
      <w:r w:rsidRPr="008B0975">
        <w:rPr>
          <w:sz w:val="24"/>
          <w:szCs w:val="24"/>
        </w:rPr>
        <w:t>z</w:t>
      </w:r>
      <w:r w:rsidR="00091BB4">
        <w:rPr>
          <w:sz w:val="24"/>
          <w:szCs w:val="24"/>
        </w:rPr>
        <w:t>e</w:t>
      </w:r>
      <w:r w:rsidRPr="00C9068D">
        <w:rPr>
          <w:sz w:val="24"/>
          <w:szCs w:val="24"/>
        </w:rPr>
        <w:t xml:space="preserve"> </w:t>
      </w:r>
      <w:r w:rsidR="00091BB4">
        <w:rPr>
          <w:sz w:val="24"/>
          <w:szCs w:val="24"/>
        </w:rPr>
        <w:t>4</w:t>
      </w:r>
      <w:r w:rsidR="003A1AC0">
        <w:rPr>
          <w:sz w:val="24"/>
          <w:szCs w:val="24"/>
        </w:rPr>
        <w:t xml:space="preserve">. </w:t>
      </w:r>
      <w:r w:rsidRPr="00C9068D">
        <w:rPr>
          <w:sz w:val="24"/>
          <w:szCs w:val="24"/>
        </w:rPr>
        <w:t xml:space="preserve">řádného zasedání 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 w:rsidR="00BF692C">
        <w:rPr>
          <w:sz w:val="24"/>
          <w:szCs w:val="24"/>
        </w:rPr>
        <w:t>1</w:t>
      </w:r>
      <w:r w:rsidRPr="00C9068D">
        <w:rPr>
          <w:sz w:val="24"/>
          <w:szCs w:val="24"/>
        </w:rPr>
        <w:t xml:space="preserve">, konaného </w:t>
      </w:r>
      <w:r w:rsidR="007831D0">
        <w:rPr>
          <w:sz w:val="24"/>
          <w:szCs w:val="24"/>
        </w:rPr>
        <w:t xml:space="preserve">distančně </w:t>
      </w:r>
      <w:r w:rsidR="00764F14">
        <w:rPr>
          <w:sz w:val="24"/>
          <w:szCs w:val="24"/>
        </w:rPr>
        <w:t xml:space="preserve">(prostřednictvím aplikace MS Teams) </w:t>
      </w:r>
      <w:r w:rsidRPr="00C9068D">
        <w:rPr>
          <w:sz w:val="24"/>
          <w:szCs w:val="24"/>
        </w:rPr>
        <w:t xml:space="preserve">dne </w:t>
      </w:r>
      <w:r w:rsidR="00321F51">
        <w:rPr>
          <w:sz w:val="24"/>
          <w:szCs w:val="24"/>
        </w:rPr>
        <w:t>1. 12.</w:t>
      </w:r>
      <w:r w:rsidR="00BF692C">
        <w:rPr>
          <w:sz w:val="24"/>
          <w:szCs w:val="24"/>
        </w:rPr>
        <w:t xml:space="preserve"> 2021</w:t>
      </w:r>
    </w:p>
    <w:p w14:paraId="3788368B" w14:textId="77777777" w:rsidR="005E563B" w:rsidRDefault="005E563B" w:rsidP="007A42F7">
      <w:pPr>
        <w:jc w:val="both"/>
      </w:pPr>
    </w:p>
    <w:p w14:paraId="7FA14BF5" w14:textId="77777777" w:rsidR="000A5575" w:rsidRDefault="000A5575" w:rsidP="000A5575">
      <w:pPr>
        <w:outlineLvl w:val="0"/>
        <w:rPr>
          <w:b/>
          <w:sz w:val="24"/>
        </w:rPr>
      </w:pPr>
      <w:r>
        <w:rPr>
          <w:b/>
          <w:sz w:val="24"/>
        </w:rPr>
        <w:t>Přítomni: dle prezenční listiny</w:t>
      </w:r>
      <w:r w:rsidR="007831D0">
        <w:rPr>
          <w:b/>
          <w:sz w:val="24"/>
        </w:rPr>
        <w:t xml:space="preserve"> (vygenerovaná z aplikace MS Teams)</w:t>
      </w:r>
    </w:p>
    <w:p w14:paraId="69EBF18F" w14:textId="77777777" w:rsidR="00111BC4" w:rsidRDefault="00111BC4" w:rsidP="00BF232F"/>
    <w:p w14:paraId="1B9EE905" w14:textId="77777777" w:rsidR="002C0F99" w:rsidRDefault="000A5575" w:rsidP="00D23C1A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 xml:space="preserve">Zahájení </w:t>
      </w:r>
    </w:p>
    <w:p w14:paraId="3A5E3823" w14:textId="4F76F9B3" w:rsidR="00D23C1A" w:rsidRDefault="00D23C1A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321F51">
        <w:rPr>
          <w:b/>
          <w:sz w:val="24"/>
        </w:rPr>
        <w:t>Habilitační řízení – Ing. Radim Nečas</w:t>
      </w:r>
      <w:r w:rsidR="00247B7D">
        <w:rPr>
          <w:b/>
          <w:sz w:val="24"/>
        </w:rPr>
        <w:t>, Ph.D.</w:t>
      </w:r>
    </w:p>
    <w:p w14:paraId="22563533" w14:textId="7FB11C5A" w:rsidR="00321F51" w:rsidRDefault="00321F51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Habilitační řízení – Ing. František Girgle, Ph.D.</w:t>
      </w:r>
    </w:p>
    <w:p w14:paraId="48999411" w14:textId="7489854C" w:rsidR="00321F51" w:rsidRPr="00D23C1A" w:rsidRDefault="00321F51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 xml:space="preserve">4. </w:t>
      </w:r>
      <w:r>
        <w:rPr>
          <w:b/>
          <w:sz w:val="24"/>
        </w:rPr>
        <w:tab/>
        <w:t>Habilitační řízení – Ing. Ondřej Anton, Ph.D.</w:t>
      </w:r>
    </w:p>
    <w:p w14:paraId="4B9C6FF4" w14:textId="54519C65" w:rsidR="00A522C0" w:rsidRPr="005A1D48" w:rsidRDefault="00321F5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5</w:t>
      </w:r>
      <w:r w:rsidR="00D23C1A">
        <w:rPr>
          <w:b/>
          <w:sz w:val="24"/>
        </w:rPr>
        <w:t>.</w:t>
      </w:r>
      <w:r w:rsidR="00D23C1A">
        <w:rPr>
          <w:b/>
          <w:sz w:val="24"/>
        </w:rPr>
        <w:tab/>
      </w:r>
      <w:r w:rsidR="00D23C1A" w:rsidRPr="00D23C1A">
        <w:rPr>
          <w:b/>
          <w:sz w:val="24"/>
        </w:rPr>
        <w:t>Různé</w:t>
      </w:r>
      <w:r w:rsidR="00BF692C">
        <w:rPr>
          <w:b/>
          <w:sz w:val="24"/>
        </w:rPr>
        <w:tab/>
      </w:r>
    </w:p>
    <w:p w14:paraId="4B7FCA4B" w14:textId="77777777" w:rsidR="004A7CE5" w:rsidRDefault="004A7CE5" w:rsidP="00BF232F"/>
    <w:p w14:paraId="0080733F" w14:textId="77777777" w:rsidR="00EF4AFF" w:rsidRDefault="00EF4AFF" w:rsidP="00BF232F"/>
    <w:p w14:paraId="5AD1DCC0" w14:textId="77777777" w:rsidR="000A5575" w:rsidRPr="00F334AA" w:rsidRDefault="00F576FA" w:rsidP="00764F14">
      <w:pPr>
        <w:ind w:left="284" w:hanging="284"/>
        <w:jc w:val="both"/>
        <w:rPr>
          <w:b/>
          <w:sz w:val="24"/>
        </w:rPr>
      </w:pPr>
      <w:r w:rsidRPr="00F334AA">
        <w:rPr>
          <w:b/>
          <w:sz w:val="24"/>
        </w:rPr>
        <w:t>1.</w:t>
      </w:r>
      <w:r w:rsidRPr="00F334AA">
        <w:rPr>
          <w:b/>
          <w:sz w:val="24"/>
        </w:rPr>
        <w:tab/>
      </w:r>
      <w:r w:rsidR="000A5575" w:rsidRPr="00F334AA">
        <w:rPr>
          <w:b/>
          <w:sz w:val="24"/>
        </w:rPr>
        <w:t>Zahájení</w:t>
      </w:r>
    </w:p>
    <w:p w14:paraId="400E99AD" w14:textId="77777777" w:rsidR="000A5575" w:rsidRDefault="000A5575" w:rsidP="00BF232F"/>
    <w:p w14:paraId="0B2A64AE" w14:textId="647F249F" w:rsidR="00BF692C" w:rsidRDefault="00321F51" w:rsidP="00AC0133">
      <w:pPr>
        <w:jc w:val="both"/>
        <w:rPr>
          <w:sz w:val="24"/>
        </w:rPr>
      </w:pPr>
      <w:r>
        <w:rPr>
          <w:sz w:val="24"/>
        </w:rPr>
        <w:t>Čtvrté</w:t>
      </w:r>
      <w:r w:rsidR="000A5575">
        <w:rPr>
          <w:sz w:val="24"/>
        </w:rPr>
        <w:t xml:space="preserve"> zasedání</w:t>
      </w:r>
      <w:r w:rsidR="000A5575" w:rsidRPr="00DB3A39">
        <w:rPr>
          <w:sz w:val="24"/>
        </w:rPr>
        <w:t xml:space="preserve">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 w:rsidR="00BF692C">
        <w:rPr>
          <w:sz w:val="24"/>
        </w:rPr>
        <w:t>1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1F4730">
        <w:rPr>
          <w:sz w:val="24"/>
        </w:rPr>
        <w:t>Miroslav Bajer, CSc.</w:t>
      </w:r>
      <w:r w:rsidR="00AC0133">
        <w:rPr>
          <w:sz w:val="24"/>
        </w:rPr>
        <w:t xml:space="preserve"> </w:t>
      </w:r>
    </w:p>
    <w:p w14:paraId="74653116" w14:textId="77777777" w:rsidR="006E40BC" w:rsidRDefault="006E40BC" w:rsidP="00600A1C">
      <w:pPr>
        <w:jc w:val="both"/>
        <w:rPr>
          <w:sz w:val="24"/>
        </w:rPr>
      </w:pPr>
    </w:p>
    <w:p w14:paraId="69191CF0" w14:textId="77777777" w:rsidR="00600A1C" w:rsidRDefault="00AC0133" w:rsidP="00600A1C">
      <w:pPr>
        <w:jc w:val="both"/>
        <w:rPr>
          <w:sz w:val="24"/>
        </w:rPr>
      </w:pPr>
      <w:r w:rsidRPr="00D40FA0">
        <w:rPr>
          <w:sz w:val="24"/>
        </w:rPr>
        <w:t xml:space="preserve">Poté </w:t>
      </w:r>
      <w:r>
        <w:rPr>
          <w:sz w:val="24"/>
        </w:rPr>
        <w:t xml:space="preserve">děkan prof. Bajer </w:t>
      </w:r>
      <w:r w:rsidRPr="00D40FA0">
        <w:rPr>
          <w:sz w:val="24"/>
        </w:rPr>
        <w:t xml:space="preserve">předal řízení </w:t>
      </w:r>
      <w:r w:rsidR="00764F14">
        <w:rPr>
          <w:sz w:val="24"/>
        </w:rPr>
        <w:t>VR FAST</w:t>
      </w:r>
      <w:r w:rsidRPr="00D40FA0">
        <w:rPr>
          <w:sz w:val="24"/>
        </w:rPr>
        <w:t xml:space="preserve"> proděkanovi prof. Ing. Drahomíru Novákovi, DrSc.</w:t>
      </w:r>
      <w:r w:rsidR="00600A1C">
        <w:rPr>
          <w:sz w:val="24"/>
        </w:rPr>
        <w:t xml:space="preserve"> </w:t>
      </w:r>
    </w:p>
    <w:p w14:paraId="03781E73" w14:textId="77777777" w:rsidR="0082379D" w:rsidRDefault="0082379D" w:rsidP="00600A1C">
      <w:pPr>
        <w:jc w:val="both"/>
        <w:rPr>
          <w:color w:val="FF0000"/>
          <w:sz w:val="24"/>
        </w:rPr>
      </w:pPr>
    </w:p>
    <w:p w14:paraId="3234CD89" w14:textId="464C954C" w:rsidR="00600A1C" w:rsidRPr="0082379D" w:rsidRDefault="00600A1C" w:rsidP="00600A1C">
      <w:pPr>
        <w:jc w:val="both"/>
        <w:rPr>
          <w:sz w:val="24"/>
        </w:rPr>
      </w:pPr>
      <w:r w:rsidRPr="0082379D">
        <w:rPr>
          <w:sz w:val="24"/>
        </w:rPr>
        <w:t>Prof. Novák navrhl schválit skrutátor</w:t>
      </w:r>
      <w:r w:rsidR="0082379D" w:rsidRPr="0082379D">
        <w:rPr>
          <w:sz w:val="24"/>
        </w:rPr>
        <w:t>y</w:t>
      </w:r>
      <w:r w:rsidRPr="0082379D">
        <w:rPr>
          <w:sz w:val="24"/>
        </w:rPr>
        <w:t xml:space="preserve"> pro všechna dnešní hlasování: doc. Ing. Jana Jandor</w:t>
      </w:r>
      <w:r w:rsidR="003B104B">
        <w:rPr>
          <w:sz w:val="24"/>
        </w:rPr>
        <w:t>a</w:t>
      </w:r>
      <w:r w:rsidRPr="0082379D">
        <w:rPr>
          <w:sz w:val="24"/>
        </w:rPr>
        <w:t xml:space="preserve">, Ph.D. </w:t>
      </w:r>
      <w:r w:rsidR="0082379D" w:rsidRPr="0082379D">
        <w:rPr>
          <w:sz w:val="24"/>
        </w:rPr>
        <w:t xml:space="preserve">a prof. Ing. Drahomír Novák, DrSc. </w:t>
      </w:r>
      <w:r w:rsidRPr="0082379D">
        <w:rPr>
          <w:sz w:val="24"/>
        </w:rPr>
        <w:t xml:space="preserve">VR tento návrh schválila jednomyslně. </w:t>
      </w:r>
    </w:p>
    <w:p w14:paraId="2EBDDD9B" w14:textId="77777777" w:rsidR="0082379D" w:rsidRDefault="0082379D" w:rsidP="0082379D">
      <w:pPr>
        <w:jc w:val="both"/>
        <w:rPr>
          <w:sz w:val="24"/>
        </w:rPr>
      </w:pPr>
      <w:r>
        <w:rPr>
          <w:sz w:val="24"/>
        </w:rPr>
        <w:t>U</w:t>
      </w:r>
      <w:r w:rsidRPr="00DE10A7">
        <w:rPr>
          <w:sz w:val="24"/>
        </w:rPr>
        <w:t>pozornil na skutečnost, že dnešní distanční zasedání VR bude nahráváno a archivováno.</w:t>
      </w:r>
    </w:p>
    <w:p w14:paraId="44EB5F2C" w14:textId="77777777" w:rsidR="0082379D" w:rsidRDefault="0082379D" w:rsidP="0082379D">
      <w:pPr>
        <w:jc w:val="both"/>
        <w:rPr>
          <w:sz w:val="24"/>
        </w:rPr>
      </w:pPr>
    </w:p>
    <w:p w14:paraId="76EA32D0" w14:textId="77777777" w:rsidR="009C1F2D" w:rsidRPr="00D40FA0" w:rsidRDefault="009C1F2D" w:rsidP="009C1F2D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14:paraId="11AC5BB0" w14:textId="77777777" w:rsidR="009C1F2D" w:rsidRPr="00D40FA0" w:rsidRDefault="009C1F2D" w:rsidP="00BF232F"/>
    <w:p w14:paraId="1C4627D0" w14:textId="3E343B47" w:rsidR="009C1F2D" w:rsidRDefault="009C1F2D" w:rsidP="009C1F2D">
      <w:pPr>
        <w:jc w:val="both"/>
        <w:rPr>
          <w:sz w:val="24"/>
        </w:rPr>
      </w:pPr>
      <w:r>
        <w:rPr>
          <w:sz w:val="24"/>
        </w:rPr>
        <w:t>Zápis</w:t>
      </w:r>
      <w:r w:rsidR="0009288C">
        <w:rPr>
          <w:sz w:val="24"/>
        </w:rPr>
        <w:t xml:space="preserve"> z</w:t>
      </w:r>
      <w:r w:rsidR="00021567">
        <w:rPr>
          <w:sz w:val="24"/>
        </w:rPr>
        <w:t xml:space="preserve"> </w:t>
      </w:r>
      <w:r w:rsidR="00321F51">
        <w:rPr>
          <w:sz w:val="24"/>
        </w:rPr>
        <w:t>3</w:t>
      </w:r>
      <w:r w:rsidR="005A1D48">
        <w:rPr>
          <w:sz w:val="24"/>
        </w:rPr>
        <w:t>.</w:t>
      </w:r>
      <w:r w:rsidRPr="00D40FA0">
        <w:rPr>
          <w:sz w:val="24"/>
        </w:rPr>
        <w:t xml:space="preserve"> zasedání VR FAST</w:t>
      </w:r>
      <w:r>
        <w:rPr>
          <w:sz w:val="24"/>
        </w:rPr>
        <w:t xml:space="preserve"> v roce 20</w:t>
      </w:r>
      <w:r w:rsidR="005A1D48">
        <w:rPr>
          <w:sz w:val="24"/>
        </w:rPr>
        <w:t>2</w:t>
      </w:r>
      <w:r w:rsidR="00247B7D">
        <w:rPr>
          <w:sz w:val="24"/>
        </w:rPr>
        <w:t>1</w:t>
      </w:r>
      <w:r w:rsidRPr="00D40FA0">
        <w:rPr>
          <w:sz w:val="24"/>
        </w:rPr>
        <w:t xml:space="preserve">, které se konalo </w:t>
      </w:r>
      <w:r w:rsidR="00321F51">
        <w:rPr>
          <w:sz w:val="24"/>
        </w:rPr>
        <w:t>29. 9</w:t>
      </w:r>
      <w:r w:rsidR="00247B7D">
        <w:rPr>
          <w:sz w:val="24"/>
        </w:rPr>
        <w:t>. 2021</w:t>
      </w:r>
      <w:r w:rsidRPr="00D40FA0">
        <w:rPr>
          <w:sz w:val="24"/>
        </w:rPr>
        <w:t>, byl schválen bez připomínek.</w:t>
      </w:r>
    </w:p>
    <w:p w14:paraId="4A7204DE" w14:textId="77777777" w:rsidR="00EF4AFF" w:rsidRDefault="00EF4AFF" w:rsidP="00BF232F"/>
    <w:p w14:paraId="71434644" w14:textId="2A881D1C" w:rsidR="000434BC" w:rsidRDefault="00D3595B" w:rsidP="002B720C">
      <w:pPr>
        <w:tabs>
          <w:tab w:val="left" w:pos="2410"/>
        </w:tabs>
        <w:rPr>
          <w:b/>
          <w:sz w:val="24"/>
        </w:rPr>
      </w:pPr>
      <w:bookmarkStart w:id="1" w:name="_Hlk88124501"/>
      <w:r>
        <w:rPr>
          <w:b/>
          <w:sz w:val="24"/>
        </w:rPr>
        <w:t>2</w:t>
      </w:r>
      <w:r w:rsidR="000A5575" w:rsidRPr="00F334AA">
        <w:rPr>
          <w:b/>
          <w:sz w:val="24"/>
        </w:rPr>
        <w:t>.</w:t>
      </w:r>
      <w:r w:rsidR="00F576FA" w:rsidRPr="00F334AA">
        <w:rPr>
          <w:b/>
          <w:sz w:val="24"/>
        </w:rPr>
        <w:tab/>
      </w:r>
      <w:r w:rsidR="00321F51">
        <w:rPr>
          <w:b/>
          <w:sz w:val="24"/>
        </w:rPr>
        <w:t>Habilitační řízení</w:t>
      </w:r>
      <w:r w:rsidR="006A6A39" w:rsidRPr="00F334AA">
        <w:rPr>
          <w:b/>
          <w:sz w:val="24"/>
        </w:rPr>
        <w:t>:</w:t>
      </w:r>
      <w:r w:rsidR="00BF232F">
        <w:rPr>
          <w:b/>
          <w:sz w:val="24"/>
        </w:rPr>
        <w:tab/>
      </w:r>
      <w:r w:rsidR="00321F51">
        <w:rPr>
          <w:b/>
          <w:sz w:val="24"/>
        </w:rPr>
        <w:t>Ing. Radim NEČAS</w:t>
      </w:r>
      <w:r w:rsidR="00247B7D">
        <w:rPr>
          <w:b/>
          <w:sz w:val="24"/>
        </w:rPr>
        <w:t>, Ph.D.</w:t>
      </w:r>
      <w:r w:rsidR="00BF232F">
        <w:rPr>
          <w:b/>
          <w:sz w:val="24"/>
        </w:rPr>
        <w:tab/>
      </w:r>
    </w:p>
    <w:p w14:paraId="3CEB9FCE" w14:textId="77777777" w:rsidR="006A6A39" w:rsidRPr="00764F14" w:rsidRDefault="000434BC" w:rsidP="000434BC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64F14">
        <w:rPr>
          <w:b/>
          <w:sz w:val="24"/>
        </w:rPr>
        <w:t xml:space="preserve">v oboru </w:t>
      </w:r>
      <w:r w:rsidR="00764F14" w:rsidRPr="00F334AA">
        <w:rPr>
          <w:b/>
          <w:i/>
          <w:sz w:val="24"/>
        </w:rPr>
        <w:t>Konstrukce a dopravní stavby</w:t>
      </w:r>
    </w:p>
    <w:p w14:paraId="365E7A7A" w14:textId="77777777" w:rsidR="006A6A39" w:rsidRPr="00D813AA" w:rsidRDefault="006A6A39" w:rsidP="00BF232F"/>
    <w:p w14:paraId="5595B08A" w14:textId="0DD31F5B" w:rsidR="00321F51" w:rsidRDefault="00321F51" w:rsidP="00321F51">
      <w:pPr>
        <w:jc w:val="both"/>
        <w:rPr>
          <w:sz w:val="24"/>
        </w:rPr>
      </w:pPr>
      <w:r>
        <w:rPr>
          <w:sz w:val="24"/>
        </w:rPr>
        <w:t>Prof. Novák představil členům VR FAST Ing. Radima Nečase, Ph.D., členy habilitační komise a oponenty.</w:t>
      </w:r>
    </w:p>
    <w:p w14:paraId="6AA2708D" w14:textId="77777777" w:rsidR="00321F51" w:rsidRDefault="00321F51" w:rsidP="00321F51"/>
    <w:p w14:paraId="74C4C9EE" w14:textId="7E588EE5" w:rsidR="00321F51" w:rsidRPr="00321F51" w:rsidRDefault="00321F51" w:rsidP="00321F51">
      <w:pPr>
        <w:jc w:val="both"/>
        <w:rPr>
          <w:i/>
          <w:sz w:val="24"/>
        </w:rPr>
      </w:pPr>
      <w:r>
        <w:rPr>
          <w:sz w:val="24"/>
        </w:rPr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</w:t>
      </w:r>
      <w:r w:rsidRPr="00321F51">
        <w:rPr>
          <w:b/>
          <w:sz w:val="24"/>
          <w:szCs w:val="24"/>
        </w:rPr>
        <w:t xml:space="preserve"> </w:t>
      </w:r>
      <w:r w:rsidRPr="00321F51">
        <w:rPr>
          <w:b/>
          <w:i/>
          <w:sz w:val="24"/>
          <w:szCs w:val="24"/>
        </w:rPr>
        <w:t>„Experimentální analýza mostů a inženýrských konstrukcí</w:t>
      </w:r>
      <w:r w:rsidRPr="00321F51">
        <w:rPr>
          <w:i/>
          <w:sz w:val="24"/>
        </w:rPr>
        <w:t>“.</w:t>
      </w:r>
    </w:p>
    <w:p w14:paraId="3C83A134" w14:textId="77777777" w:rsidR="00321F51" w:rsidRDefault="00321F51" w:rsidP="00321F51"/>
    <w:p w14:paraId="20CC178B" w14:textId="25620997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C125EC">
        <w:rPr>
          <w:sz w:val="24"/>
        </w:rPr>
        <w:t>prof. Ing. Ludovít Fillo, PhD., za omluvené prof. Ing. Jana L. Vítka, CSc. a doc. Ing. Jaroslava Navrátila, CSc. přečetl posudky předseda komise prof. Ing. Zbyněk Keršner, CSc.</w:t>
      </w:r>
    </w:p>
    <w:p w14:paraId="34A2A465" w14:textId="77777777" w:rsidR="00321F51" w:rsidRDefault="00321F51" w:rsidP="00321F51">
      <w:pPr>
        <w:jc w:val="both"/>
        <w:rPr>
          <w:sz w:val="24"/>
        </w:rPr>
      </w:pPr>
    </w:p>
    <w:p w14:paraId="071ED692" w14:textId="77777777" w:rsidR="00321F51" w:rsidRDefault="00321F51" w:rsidP="00321F51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451A60AD" w14:textId="77777777" w:rsidR="00321F51" w:rsidRDefault="00321F51" w:rsidP="00321F51"/>
    <w:p w14:paraId="14E2F7DA" w14:textId="5AF028F5" w:rsidR="00321F51" w:rsidRP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i/>
          <w:sz w:val="24"/>
        </w:rPr>
      </w:pPr>
      <w:r>
        <w:rPr>
          <w:sz w:val="24"/>
        </w:rPr>
        <w:t>Veřejná pedagogická přednáška na téma</w:t>
      </w:r>
      <w:r w:rsidRPr="00321F51">
        <w:rPr>
          <w:i/>
          <w:sz w:val="24"/>
        </w:rPr>
        <w:t>:</w:t>
      </w:r>
      <w:r w:rsidRPr="00321F51">
        <w:rPr>
          <w:b/>
          <w:i/>
          <w:sz w:val="24"/>
          <w:szCs w:val="24"/>
        </w:rPr>
        <w:t>„</w:t>
      </w:r>
      <w:bookmarkStart w:id="2" w:name="_Hlk85530729"/>
      <w:r w:rsidRPr="00321F51">
        <w:rPr>
          <w:b/>
          <w:i/>
          <w:sz w:val="24"/>
          <w:szCs w:val="24"/>
        </w:rPr>
        <w:t>Experimentální statika. Modelová podobnost konstrukcí, stavba, výroba a testování modelů</w:t>
      </w:r>
      <w:bookmarkEnd w:id="2"/>
      <w:r w:rsidRPr="00321F51">
        <w:rPr>
          <w:b/>
          <w:i/>
          <w:sz w:val="24"/>
          <w:szCs w:val="24"/>
        </w:rPr>
        <w:t>“.</w:t>
      </w:r>
    </w:p>
    <w:p w14:paraId="624B2E80" w14:textId="5240C107" w:rsidR="00321F51" w:rsidRPr="00F334AA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>se konala 3. 11. 2021 za účasti schválené hodnotící komise, pracovníků FAST a studentů (součástí archivace zápisu z dnešního zasedání je i zápis o průběhu pedagogické přednášky a prezenční listina účastníků).</w:t>
      </w:r>
    </w:p>
    <w:p w14:paraId="5C0DF396" w14:textId="77777777" w:rsidR="002B720C" w:rsidRDefault="002B720C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7943C933" w14:textId="5018A20F" w:rsid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>Hodnocení komise:</w:t>
      </w:r>
      <w:r w:rsidRPr="005B2215">
        <w:rPr>
          <w:b/>
          <w:sz w:val="24"/>
        </w:rPr>
        <w:tab/>
        <w:t>Přednáška měla velmi dobrou úroveň.</w:t>
      </w:r>
    </w:p>
    <w:p w14:paraId="388AAE87" w14:textId="77777777" w:rsidR="00321F51" w:rsidRDefault="00321F51" w:rsidP="00321F51"/>
    <w:p w14:paraId="3B563467" w14:textId="4F796180" w:rsidR="00321F51" w:rsidRPr="006B2F60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 xml:space="preserve">Předseda habilitační komise </w:t>
      </w:r>
      <w:r w:rsidRPr="00CB7205">
        <w:rPr>
          <w:sz w:val="24"/>
        </w:rPr>
        <w:t xml:space="preserve">prof. Ing. </w:t>
      </w:r>
      <w:r>
        <w:rPr>
          <w:sz w:val="24"/>
        </w:rPr>
        <w:t>Zbyněk Keršner</w:t>
      </w:r>
      <w:r w:rsidRPr="00CB7205">
        <w:rPr>
          <w:sz w:val="24"/>
        </w:rPr>
        <w:t>, CSc.</w:t>
      </w:r>
      <w:r>
        <w:rPr>
          <w:sz w:val="24"/>
        </w:rPr>
        <w:t xml:space="preserve">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Habilitační komise posoudila vědeckou kvalifikaci uchazeče a jeho předcházející praxi. Shledala, že jsou splněny požadované náležitosti a podmínky podle platného znění </w:t>
      </w:r>
      <w:r w:rsidRPr="00D3595B">
        <w:rPr>
          <w:sz w:val="24"/>
        </w:rPr>
        <w:t>zákona č. 111/1998 Sb., o 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. Na základě posudků oponentů zhodnotila úroveň habilitační práce a tajným hlasování se usnesla na návrhu, že uchazeč má být jmenován docentem pro obor </w:t>
      </w:r>
      <w:r w:rsidRPr="00F334AA">
        <w:rPr>
          <w:i/>
          <w:sz w:val="24"/>
        </w:rPr>
        <w:t>Konstrukce a dopravní stavby</w:t>
      </w:r>
      <w:r>
        <w:rPr>
          <w:sz w:val="24"/>
        </w:rPr>
        <w:t>.</w:t>
      </w:r>
    </w:p>
    <w:p w14:paraId="75253891" w14:textId="77777777" w:rsidR="00321F51" w:rsidRDefault="00321F51" w:rsidP="00321F51"/>
    <w:p w14:paraId="2FF81B1F" w14:textId="3FC97D2B" w:rsidR="00321F51" w:rsidRDefault="00321F51" w:rsidP="00321F51">
      <w:pPr>
        <w:jc w:val="both"/>
        <w:rPr>
          <w:sz w:val="24"/>
        </w:rPr>
      </w:pPr>
      <w:r w:rsidRPr="00F334AA">
        <w:rPr>
          <w:b/>
          <w:sz w:val="24"/>
        </w:rPr>
        <w:t>Ve veřejné diskusi vystoupili:</w:t>
      </w:r>
      <w:r>
        <w:rPr>
          <w:sz w:val="24"/>
        </w:rPr>
        <w:t xml:space="preserve"> </w:t>
      </w:r>
      <w:r w:rsidR="002B720C">
        <w:rPr>
          <w:sz w:val="24"/>
        </w:rPr>
        <w:t>prof. Novák, doc. Klusáček, doc. Pěnčík</w:t>
      </w:r>
    </w:p>
    <w:p w14:paraId="5C354542" w14:textId="77777777" w:rsidR="00321F51" w:rsidRDefault="00321F51" w:rsidP="00321F51">
      <w:pPr>
        <w:jc w:val="both"/>
        <w:rPr>
          <w:sz w:val="24"/>
        </w:rPr>
      </w:pPr>
    </w:p>
    <w:p w14:paraId="02AEDC62" w14:textId="33DB6E3F" w:rsidR="00321F51" w:rsidRPr="002B720C" w:rsidRDefault="00321F51" w:rsidP="00321F51">
      <w:pPr>
        <w:rPr>
          <w:sz w:val="24"/>
          <w:szCs w:val="24"/>
        </w:rPr>
      </w:pPr>
      <w:r w:rsidRPr="00332BDD">
        <w:rPr>
          <w:b/>
          <w:sz w:val="24"/>
          <w:szCs w:val="24"/>
        </w:rPr>
        <w:t xml:space="preserve">V neveřejné diskusi vystoupil: </w:t>
      </w:r>
      <w:r w:rsidR="002B720C" w:rsidRPr="002B720C">
        <w:rPr>
          <w:sz w:val="24"/>
          <w:szCs w:val="24"/>
        </w:rPr>
        <w:t>prof. Štěpánek</w:t>
      </w:r>
    </w:p>
    <w:p w14:paraId="09494231" w14:textId="77777777" w:rsidR="00321F51" w:rsidRDefault="00321F51" w:rsidP="00321F51">
      <w:pPr>
        <w:jc w:val="both"/>
        <w:rPr>
          <w:sz w:val="24"/>
        </w:rPr>
      </w:pPr>
    </w:p>
    <w:p w14:paraId="5A7D1A2F" w14:textId="77777777" w:rsidR="00321F51" w:rsidRDefault="00321F51" w:rsidP="00321F51">
      <w:pPr>
        <w:jc w:val="both"/>
        <w:rPr>
          <w:sz w:val="24"/>
        </w:rPr>
      </w:pPr>
      <w:r w:rsidRPr="00332BDD">
        <w:rPr>
          <w:sz w:val="24"/>
        </w:rPr>
        <w:t>O hlasování byl pořízen protokol a bude archivován se zápisem.</w:t>
      </w:r>
    </w:p>
    <w:p w14:paraId="0C625961" w14:textId="77777777" w:rsidR="00321F51" w:rsidRDefault="00321F51" w:rsidP="00321F51"/>
    <w:p w14:paraId="340BA067" w14:textId="77777777" w:rsidR="00321F51" w:rsidRDefault="00321F51" w:rsidP="00321F51">
      <w:pPr>
        <w:ind w:left="4111" w:hanging="4111"/>
        <w:jc w:val="both"/>
        <w:outlineLvl w:val="0"/>
        <w:rPr>
          <w:sz w:val="24"/>
        </w:rPr>
      </w:pPr>
      <w:r w:rsidRPr="00F334AA">
        <w:rPr>
          <w:b/>
          <w:sz w:val="24"/>
        </w:rPr>
        <w:t>Výsledek tajného hlasování VR FAST:</w:t>
      </w:r>
    </w:p>
    <w:p w14:paraId="461738A8" w14:textId="77777777" w:rsidR="007B651E" w:rsidRDefault="00321F51" w:rsidP="002B720C">
      <w:pPr>
        <w:jc w:val="both"/>
        <w:rPr>
          <w:sz w:val="24"/>
        </w:rPr>
      </w:pPr>
      <w:r w:rsidRPr="00A522C0">
        <w:rPr>
          <w:sz w:val="24"/>
        </w:rPr>
        <w:t>pro jmenování docent</w:t>
      </w:r>
      <w:r>
        <w:rPr>
          <w:sz w:val="24"/>
        </w:rPr>
        <w:t>em</w:t>
      </w:r>
      <w:r w:rsidRPr="00A522C0">
        <w:rPr>
          <w:sz w:val="24"/>
        </w:rPr>
        <w:t xml:space="preserve"> se vyslovilo </w:t>
      </w:r>
      <w:r w:rsidRPr="002B720C">
        <w:rPr>
          <w:sz w:val="24"/>
        </w:rPr>
        <w:t xml:space="preserve">kladně </w:t>
      </w:r>
      <w:r w:rsidR="002B720C" w:rsidRPr="002B720C">
        <w:rPr>
          <w:sz w:val="24"/>
        </w:rPr>
        <w:t>34</w:t>
      </w:r>
      <w:r w:rsidRPr="002B720C">
        <w:rPr>
          <w:sz w:val="24"/>
        </w:rPr>
        <w:t xml:space="preserve"> členů, </w:t>
      </w:r>
      <w:r w:rsidR="002B720C" w:rsidRPr="002B720C">
        <w:rPr>
          <w:sz w:val="24"/>
        </w:rPr>
        <w:t>4</w:t>
      </w:r>
      <w:r w:rsidRPr="002B720C">
        <w:rPr>
          <w:sz w:val="24"/>
        </w:rPr>
        <w:t xml:space="preserve"> hlasy byly neplatné.</w:t>
      </w:r>
      <w:r w:rsidR="002B720C" w:rsidRPr="002B720C">
        <w:rPr>
          <w:sz w:val="24"/>
        </w:rPr>
        <w:t xml:space="preserve"> </w:t>
      </w:r>
    </w:p>
    <w:p w14:paraId="762F5DDF" w14:textId="1FBA3886" w:rsidR="002B720C" w:rsidRPr="00750A5D" w:rsidRDefault="002B720C" w:rsidP="002B720C">
      <w:pPr>
        <w:jc w:val="both"/>
        <w:rPr>
          <w:sz w:val="24"/>
        </w:rPr>
      </w:pPr>
      <w:r>
        <w:rPr>
          <w:sz w:val="24"/>
        </w:rPr>
        <w:t>(Vzhledem k hlasování on-line se bohužel stalo, že někteří hlasující se nepřepnuli do odpovídající místnosti Teams a nemohli hlasovat).</w:t>
      </w:r>
    </w:p>
    <w:p w14:paraId="12311B91" w14:textId="77777777" w:rsidR="002B720C" w:rsidRPr="00293700" w:rsidRDefault="002B720C" w:rsidP="002B720C">
      <w:pPr>
        <w:jc w:val="both"/>
        <w:rPr>
          <w:sz w:val="24"/>
          <w:szCs w:val="24"/>
        </w:rPr>
      </w:pPr>
    </w:p>
    <w:p w14:paraId="188073EB" w14:textId="77777777" w:rsidR="00321F51" w:rsidRDefault="00321F51" w:rsidP="00321F51">
      <w:pPr>
        <w:jc w:val="both"/>
        <w:rPr>
          <w:sz w:val="24"/>
        </w:rPr>
      </w:pPr>
      <w:r w:rsidRPr="003D4E2D">
        <w:rPr>
          <w:b/>
          <w:sz w:val="24"/>
        </w:rPr>
        <w:t>Rozhodnutí V</w:t>
      </w:r>
      <w:r>
        <w:rPr>
          <w:b/>
          <w:sz w:val="24"/>
        </w:rPr>
        <w:t>R</w:t>
      </w:r>
      <w:r w:rsidRPr="003D4E2D">
        <w:rPr>
          <w:b/>
          <w:sz w:val="24"/>
        </w:rPr>
        <w:t xml:space="preserve"> FAST</w:t>
      </w:r>
      <w:r w:rsidRPr="003D4E2D">
        <w:rPr>
          <w:sz w:val="24"/>
        </w:rPr>
        <w:t>:</w:t>
      </w:r>
    </w:p>
    <w:p w14:paraId="12EBCA6D" w14:textId="77777777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VR FAST podle § 72, odst. 9 </w:t>
      </w:r>
      <w:r w:rsidRPr="00D3595B">
        <w:rPr>
          <w:sz w:val="24"/>
        </w:rPr>
        <w:t>zákona č. 111/1998 Sb., o</w:t>
      </w:r>
      <w:r>
        <w:rPr>
          <w:sz w:val="24"/>
        </w:rPr>
        <w:t> </w:t>
      </w:r>
      <w:r w:rsidRPr="00D3595B">
        <w:rPr>
          <w:sz w:val="24"/>
        </w:rPr>
        <w:t>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a na základě hlasování se usnesla většinou hlasů všech členů VR FAST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</w:t>
      </w:r>
      <w:r w:rsidRPr="00D3595B">
        <w:rPr>
          <w:sz w:val="24"/>
        </w:rPr>
        <w:t>zákona č. 111/1998 Sb., o vysokých školách a</w:t>
      </w:r>
      <w:r>
        <w:rPr>
          <w:sz w:val="24"/>
        </w:rPr>
        <w:t> </w:t>
      </w:r>
      <w:r w:rsidRPr="00D3595B">
        <w:rPr>
          <w:sz w:val="24"/>
        </w:rPr>
        <w:t>o</w:t>
      </w:r>
      <w:r>
        <w:rPr>
          <w:sz w:val="24"/>
        </w:rPr>
        <w:t> </w:t>
      </w:r>
      <w:r w:rsidRPr="00D3595B">
        <w:rPr>
          <w:sz w:val="24"/>
        </w:rPr>
        <w:t>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postoupit návrh na jmenování docentem pro obor </w:t>
      </w:r>
      <w:r w:rsidRPr="00D3595B">
        <w:rPr>
          <w:i/>
          <w:sz w:val="24"/>
        </w:rPr>
        <w:t>Konstrukce a</w:t>
      </w:r>
      <w:r>
        <w:rPr>
          <w:i/>
          <w:sz w:val="24"/>
        </w:rPr>
        <w:t> </w:t>
      </w:r>
      <w:r w:rsidRPr="00D3595B">
        <w:rPr>
          <w:i/>
          <w:sz w:val="24"/>
        </w:rPr>
        <w:t>dopravní stavby</w:t>
      </w:r>
      <w:r>
        <w:rPr>
          <w:sz w:val="24"/>
        </w:rPr>
        <w:t xml:space="preserve"> rektorovi Vysokého učení technickému v Brně.</w:t>
      </w:r>
    </w:p>
    <w:p w14:paraId="57779CAC" w14:textId="77777777" w:rsidR="006E40BC" w:rsidRDefault="006E40BC" w:rsidP="007C08A3">
      <w:pPr>
        <w:tabs>
          <w:tab w:val="left" w:pos="2410"/>
        </w:tabs>
        <w:rPr>
          <w:b/>
          <w:sz w:val="24"/>
        </w:rPr>
      </w:pPr>
    </w:p>
    <w:p w14:paraId="1A64FC31" w14:textId="70C4B0E4" w:rsidR="00321F51" w:rsidRDefault="004D45A0" w:rsidP="00321F51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3</w:t>
      </w:r>
      <w:r w:rsidR="00321F51" w:rsidRPr="00F334AA">
        <w:rPr>
          <w:b/>
          <w:sz w:val="24"/>
        </w:rPr>
        <w:t>.</w:t>
      </w:r>
      <w:r w:rsidR="00321F51" w:rsidRPr="00F334AA">
        <w:rPr>
          <w:b/>
          <w:sz w:val="24"/>
        </w:rPr>
        <w:tab/>
      </w:r>
      <w:r w:rsidR="00321F51">
        <w:rPr>
          <w:b/>
          <w:sz w:val="24"/>
        </w:rPr>
        <w:t>Habilitační řízení</w:t>
      </w:r>
      <w:r w:rsidR="00321F51" w:rsidRPr="00F334AA">
        <w:rPr>
          <w:b/>
          <w:sz w:val="24"/>
        </w:rPr>
        <w:t>:</w:t>
      </w:r>
      <w:r w:rsidR="00321F51">
        <w:rPr>
          <w:b/>
          <w:sz w:val="24"/>
        </w:rPr>
        <w:tab/>
        <w:t>Ing. František GIRGLE, Ph.D.</w:t>
      </w:r>
      <w:r w:rsidR="00321F51">
        <w:rPr>
          <w:b/>
          <w:sz w:val="24"/>
        </w:rPr>
        <w:tab/>
      </w:r>
    </w:p>
    <w:p w14:paraId="2F2B92C8" w14:textId="77777777" w:rsidR="00321F51" w:rsidRPr="00764F14" w:rsidRDefault="00321F51" w:rsidP="00321F51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 w:rsidRPr="00F334AA">
        <w:rPr>
          <w:b/>
          <w:i/>
          <w:sz w:val="24"/>
        </w:rPr>
        <w:t>Konstrukce a dopravní stavby</w:t>
      </w:r>
    </w:p>
    <w:p w14:paraId="35AAD83A" w14:textId="77777777" w:rsidR="00321F51" w:rsidRPr="00D813AA" w:rsidRDefault="00321F51" w:rsidP="00321F51"/>
    <w:p w14:paraId="7635ED2D" w14:textId="68A49335" w:rsidR="00321F51" w:rsidRDefault="00321F51" w:rsidP="00321F51">
      <w:pPr>
        <w:jc w:val="both"/>
        <w:rPr>
          <w:sz w:val="24"/>
        </w:rPr>
      </w:pPr>
      <w:r>
        <w:rPr>
          <w:sz w:val="24"/>
        </w:rPr>
        <w:t>Prof. Novák představil členům VR FAST Ing. Františka Girgleho, Ph.D., členy habilitační komise a oponenty.</w:t>
      </w:r>
    </w:p>
    <w:p w14:paraId="0DD8DBD3" w14:textId="77777777" w:rsidR="00321F51" w:rsidRDefault="00321F51" w:rsidP="00321F51"/>
    <w:p w14:paraId="5375E686" w14:textId="6524DD1C" w:rsidR="00321F51" w:rsidRPr="00321F51" w:rsidRDefault="00321F51" w:rsidP="00321F51">
      <w:pPr>
        <w:jc w:val="both"/>
        <w:rPr>
          <w:i/>
          <w:sz w:val="24"/>
        </w:rPr>
      </w:pPr>
      <w:r>
        <w:rPr>
          <w:sz w:val="24"/>
        </w:rPr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</w:t>
      </w:r>
      <w:r w:rsidRPr="00321F51">
        <w:rPr>
          <w:b/>
          <w:sz w:val="24"/>
          <w:szCs w:val="24"/>
        </w:rPr>
        <w:t xml:space="preserve"> </w:t>
      </w:r>
      <w:r w:rsidRPr="00321F51">
        <w:rPr>
          <w:b/>
          <w:i/>
          <w:sz w:val="24"/>
          <w:szCs w:val="24"/>
        </w:rPr>
        <w:t>„Specifika využití kompozitních výztuží v betonových konstrukcích</w:t>
      </w:r>
      <w:r w:rsidRPr="00321F51">
        <w:rPr>
          <w:i/>
          <w:sz w:val="24"/>
        </w:rPr>
        <w:t>“.</w:t>
      </w:r>
    </w:p>
    <w:p w14:paraId="6D197759" w14:textId="77777777" w:rsidR="00321F51" w:rsidRDefault="00321F51" w:rsidP="00321F51"/>
    <w:p w14:paraId="050474EA" w14:textId="16DA4F15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2B720C">
        <w:rPr>
          <w:sz w:val="24"/>
        </w:rPr>
        <w:t>prof. Ing. Jaroslav Procházka, CSc., prof. Ing. Juraj Bilčík, PhD. a doc. Ing. Petr Cikrle, Ph.D.</w:t>
      </w:r>
    </w:p>
    <w:p w14:paraId="1705F7EC" w14:textId="77777777" w:rsidR="00321F51" w:rsidRDefault="00321F51" w:rsidP="00321F51">
      <w:pPr>
        <w:jc w:val="both"/>
        <w:rPr>
          <w:sz w:val="24"/>
        </w:rPr>
      </w:pPr>
    </w:p>
    <w:p w14:paraId="6348D7B5" w14:textId="77777777" w:rsidR="00321F51" w:rsidRDefault="00321F51" w:rsidP="00321F51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7C882FCA" w14:textId="77777777" w:rsidR="00321F51" w:rsidRDefault="00321F51" w:rsidP="00321F51"/>
    <w:p w14:paraId="5B6CFC0B" w14:textId="6D9AAF6F" w:rsidR="00321F51" w:rsidRP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i/>
          <w:sz w:val="24"/>
        </w:rPr>
      </w:pPr>
      <w:r>
        <w:rPr>
          <w:sz w:val="24"/>
        </w:rPr>
        <w:t xml:space="preserve">Veřejná pedagogická přednáška na téma: </w:t>
      </w:r>
      <w:r w:rsidRPr="00321F51">
        <w:rPr>
          <w:b/>
          <w:i/>
          <w:sz w:val="24"/>
          <w:szCs w:val="24"/>
        </w:rPr>
        <w:t>„Dlouhodobá spolehlivost (G)FRP výztuže při aplikaci v betonových konstrukcích“</w:t>
      </w:r>
      <w:r>
        <w:rPr>
          <w:b/>
          <w:i/>
          <w:sz w:val="24"/>
          <w:szCs w:val="24"/>
        </w:rPr>
        <w:t xml:space="preserve"> </w:t>
      </w:r>
      <w:r>
        <w:rPr>
          <w:sz w:val="24"/>
        </w:rPr>
        <w:t>se konala 25. 10. 2021 za účasti schválené hodnotící komise, pracovníků FAST a studentů (součástí archivace zápisu z dnešního zasedání je i zápis o průběhu pedagogické přednášky a prezenční listina účastníků).</w:t>
      </w:r>
    </w:p>
    <w:p w14:paraId="2D3FC86D" w14:textId="77777777" w:rsidR="004D45A0" w:rsidRDefault="004D45A0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7F0E13A0" w14:textId="44EC031A" w:rsid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>Hodnocení komise:</w:t>
      </w:r>
      <w:r w:rsidRPr="005B2215">
        <w:rPr>
          <w:b/>
          <w:sz w:val="24"/>
        </w:rPr>
        <w:tab/>
        <w:t>Přednáška měla velmi dobrou úroveň.</w:t>
      </w:r>
    </w:p>
    <w:p w14:paraId="5A13D4F6" w14:textId="77777777" w:rsidR="00321F51" w:rsidRDefault="00321F51" w:rsidP="00321F51"/>
    <w:p w14:paraId="45DDDAAD" w14:textId="03269D0E" w:rsidR="00321F51" w:rsidRPr="006B2F60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>Předsed</w:t>
      </w:r>
      <w:r w:rsidR="004D45A0">
        <w:rPr>
          <w:sz w:val="24"/>
        </w:rPr>
        <w:t>kyně</w:t>
      </w:r>
      <w:r>
        <w:rPr>
          <w:sz w:val="24"/>
        </w:rPr>
        <w:t xml:space="preserve"> habilitační komise </w:t>
      </w:r>
      <w:r w:rsidRPr="00CB7205">
        <w:rPr>
          <w:sz w:val="24"/>
        </w:rPr>
        <w:t xml:space="preserve">prof. Ing. </w:t>
      </w:r>
      <w:r w:rsidR="004D45A0">
        <w:rPr>
          <w:sz w:val="24"/>
        </w:rPr>
        <w:t>Marcela Karmazínová</w:t>
      </w:r>
      <w:r w:rsidRPr="00CB7205">
        <w:rPr>
          <w:sz w:val="24"/>
        </w:rPr>
        <w:t>, CSc.</w:t>
      </w:r>
      <w:r>
        <w:rPr>
          <w:sz w:val="24"/>
        </w:rPr>
        <w:t xml:space="preserve"> přednesl</w:t>
      </w:r>
      <w:r w:rsidR="004D45A0">
        <w:rPr>
          <w:sz w:val="24"/>
        </w:rPr>
        <w:t>a</w:t>
      </w:r>
      <w:r>
        <w:rPr>
          <w:sz w:val="24"/>
        </w:rPr>
        <w:t xml:space="preserve">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Habilitační komise posoudila vědeckou kvalifikaci uchazeče a jeho předcházející praxi. Shledala, že jsou splněny požadované náležitosti a podmínky podle platného znění </w:t>
      </w:r>
      <w:r w:rsidRPr="00D3595B">
        <w:rPr>
          <w:sz w:val="24"/>
        </w:rPr>
        <w:t xml:space="preserve">zákona č. 111/1998 Sb., o vysokých školách a o změně a doplnění dalších </w:t>
      </w:r>
      <w:r w:rsidRPr="00D3595B">
        <w:rPr>
          <w:sz w:val="24"/>
        </w:rPr>
        <w:lastRenderedPageBreak/>
        <w:t>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. Na základě posudků oponentů zhodnotila úroveň habilitační práce a tajným hlasování se usnesla na návrhu, že uchazeč má být jmenován docentem pro obor </w:t>
      </w:r>
      <w:r w:rsidRPr="00F334AA">
        <w:rPr>
          <w:i/>
          <w:sz w:val="24"/>
        </w:rPr>
        <w:t>Konstrukce a dopravní stavby</w:t>
      </w:r>
      <w:r>
        <w:rPr>
          <w:sz w:val="24"/>
        </w:rPr>
        <w:t>.</w:t>
      </w:r>
    </w:p>
    <w:p w14:paraId="6B1AFB9B" w14:textId="77777777" w:rsidR="00321F51" w:rsidRDefault="00321F51" w:rsidP="00321F51"/>
    <w:p w14:paraId="05336492" w14:textId="70FD8E23" w:rsidR="00321F51" w:rsidRDefault="00321F51" w:rsidP="00321F51">
      <w:pPr>
        <w:jc w:val="both"/>
        <w:rPr>
          <w:sz w:val="24"/>
        </w:rPr>
      </w:pPr>
      <w:r w:rsidRPr="00F334AA">
        <w:rPr>
          <w:b/>
          <w:sz w:val="24"/>
        </w:rPr>
        <w:t>Ve veřejné diskusi vystoupili:</w:t>
      </w:r>
      <w:r>
        <w:rPr>
          <w:sz w:val="24"/>
        </w:rPr>
        <w:t xml:space="preserve"> </w:t>
      </w:r>
      <w:r w:rsidR="002B720C">
        <w:rPr>
          <w:sz w:val="24"/>
        </w:rPr>
        <w:t>prof. Adámek, doc. Pěnčík, prof. Novotný, prof. Moravčík, prof. Drochytka, prof. Bilčík</w:t>
      </w:r>
    </w:p>
    <w:p w14:paraId="1FA5E0E0" w14:textId="77777777" w:rsidR="00321F51" w:rsidRDefault="00321F51" w:rsidP="00321F51">
      <w:pPr>
        <w:jc w:val="both"/>
        <w:rPr>
          <w:sz w:val="24"/>
        </w:rPr>
      </w:pPr>
    </w:p>
    <w:p w14:paraId="39B0AED1" w14:textId="4E0F060D" w:rsidR="00321F51" w:rsidRPr="002B720C" w:rsidRDefault="00321F51" w:rsidP="00321F51">
      <w:pPr>
        <w:rPr>
          <w:sz w:val="24"/>
          <w:szCs w:val="24"/>
        </w:rPr>
      </w:pPr>
      <w:r w:rsidRPr="00332BDD">
        <w:rPr>
          <w:b/>
          <w:sz w:val="24"/>
          <w:szCs w:val="24"/>
        </w:rPr>
        <w:t xml:space="preserve">V neveřejné diskusi vystoupil: </w:t>
      </w:r>
      <w:r w:rsidR="002B720C" w:rsidRPr="002B720C">
        <w:rPr>
          <w:sz w:val="24"/>
          <w:szCs w:val="24"/>
        </w:rPr>
        <w:t>prof. Štěpánek</w:t>
      </w:r>
    </w:p>
    <w:p w14:paraId="4A2F5FAB" w14:textId="77777777" w:rsidR="00321F51" w:rsidRPr="002B720C" w:rsidRDefault="00321F51" w:rsidP="00321F51">
      <w:pPr>
        <w:jc w:val="both"/>
        <w:rPr>
          <w:sz w:val="24"/>
        </w:rPr>
      </w:pPr>
    </w:p>
    <w:p w14:paraId="1675F180" w14:textId="77777777" w:rsidR="00321F51" w:rsidRDefault="00321F51" w:rsidP="00321F51">
      <w:pPr>
        <w:jc w:val="both"/>
        <w:rPr>
          <w:sz w:val="24"/>
        </w:rPr>
      </w:pPr>
      <w:r w:rsidRPr="00332BDD">
        <w:rPr>
          <w:sz w:val="24"/>
        </w:rPr>
        <w:t>O hlasování byl pořízen protokol a bude archivován se zápisem.</w:t>
      </w:r>
    </w:p>
    <w:p w14:paraId="45BE6ED3" w14:textId="77777777" w:rsidR="00321F51" w:rsidRDefault="00321F51" w:rsidP="00321F51"/>
    <w:p w14:paraId="35AE7EC0" w14:textId="77777777" w:rsidR="00321F51" w:rsidRDefault="00321F51" w:rsidP="00321F51">
      <w:pPr>
        <w:ind w:left="4111" w:hanging="4111"/>
        <w:jc w:val="both"/>
        <w:outlineLvl w:val="0"/>
        <w:rPr>
          <w:sz w:val="24"/>
        </w:rPr>
      </w:pPr>
      <w:r w:rsidRPr="00F334AA">
        <w:rPr>
          <w:b/>
          <w:sz w:val="24"/>
        </w:rPr>
        <w:t>Výsledek tajného hlasování VR FAST:</w:t>
      </w:r>
    </w:p>
    <w:p w14:paraId="7EA8B3BC" w14:textId="77777777" w:rsidR="007B651E" w:rsidRDefault="002B720C" w:rsidP="002B720C">
      <w:pPr>
        <w:jc w:val="both"/>
        <w:rPr>
          <w:sz w:val="24"/>
        </w:rPr>
      </w:pPr>
      <w:r>
        <w:rPr>
          <w:sz w:val="24"/>
        </w:rPr>
        <w:t>P</w:t>
      </w:r>
      <w:r w:rsidR="00321F51" w:rsidRPr="00A522C0">
        <w:rPr>
          <w:sz w:val="24"/>
        </w:rPr>
        <w:t>ro jmenování docent</w:t>
      </w:r>
      <w:r w:rsidR="00321F51">
        <w:rPr>
          <w:sz w:val="24"/>
        </w:rPr>
        <w:t>em</w:t>
      </w:r>
      <w:r w:rsidR="00321F51" w:rsidRPr="00A522C0">
        <w:rPr>
          <w:sz w:val="24"/>
        </w:rPr>
        <w:t xml:space="preserve"> se vyslovilo </w:t>
      </w:r>
      <w:r w:rsidR="00321F51" w:rsidRPr="002B720C">
        <w:rPr>
          <w:sz w:val="24"/>
        </w:rPr>
        <w:t>kladně 3</w:t>
      </w:r>
      <w:r w:rsidRPr="002B720C">
        <w:rPr>
          <w:sz w:val="24"/>
        </w:rPr>
        <w:t>5</w:t>
      </w:r>
      <w:r w:rsidR="00321F51" w:rsidRPr="002B720C">
        <w:rPr>
          <w:sz w:val="24"/>
        </w:rPr>
        <w:t xml:space="preserve"> členů, </w:t>
      </w:r>
      <w:r w:rsidRPr="002B720C">
        <w:rPr>
          <w:sz w:val="24"/>
        </w:rPr>
        <w:t>1</w:t>
      </w:r>
      <w:r w:rsidR="00321F51" w:rsidRPr="002B720C">
        <w:rPr>
          <w:sz w:val="24"/>
        </w:rPr>
        <w:t xml:space="preserve"> hlas byl neplatn</w:t>
      </w:r>
      <w:r>
        <w:rPr>
          <w:sz w:val="24"/>
        </w:rPr>
        <w:t>ý</w:t>
      </w:r>
      <w:r w:rsidR="00321F51" w:rsidRPr="002B720C">
        <w:rPr>
          <w:sz w:val="24"/>
        </w:rPr>
        <w:t>.</w:t>
      </w:r>
      <w:r w:rsidRPr="002B720C">
        <w:rPr>
          <w:sz w:val="24"/>
        </w:rPr>
        <w:t xml:space="preserve"> </w:t>
      </w:r>
    </w:p>
    <w:p w14:paraId="4A5A3F20" w14:textId="287A80B7" w:rsidR="002B720C" w:rsidRPr="00750A5D" w:rsidRDefault="002B720C" w:rsidP="002B720C">
      <w:pPr>
        <w:jc w:val="both"/>
        <w:rPr>
          <w:sz w:val="24"/>
        </w:rPr>
      </w:pPr>
      <w:r>
        <w:rPr>
          <w:sz w:val="24"/>
        </w:rPr>
        <w:t>(Vzhledem k hlasování on-line se bohužel stalo, že někteří hlasující se nepřepnuli do odpovídající místnosti Teams a nemohli hlasovat).</w:t>
      </w:r>
    </w:p>
    <w:p w14:paraId="02416D63" w14:textId="2F2E7B25" w:rsidR="00321F51" w:rsidRPr="002B720C" w:rsidRDefault="00321F51" w:rsidP="00321F51">
      <w:pPr>
        <w:ind w:left="4111" w:hanging="4111"/>
        <w:jc w:val="both"/>
        <w:outlineLvl w:val="0"/>
        <w:rPr>
          <w:sz w:val="24"/>
        </w:rPr>
      </w:pPr>
    </w:p>
    <w:p w14:paraId="6E71D010" w14:textId="77777777" w:rsidR="00321F51" w:rsidRDefault="00321F51" w:rsidP="00321F51">
      <w:pPr>
        <w:jc w:val="both"/>
        <w:rPr>
          <w:sz w:val="24"/>
        </w:rPr>
      </w:pPr>
      <w:r w:rsidRPr="003D4E2D">
        <w:rPr>
          <w:b/>
          <w:sz w:val="24"/>
        </w:rPr>
        <w:t>Rozhodnutí V</w:t>
      </w:r>
      <w:r>
        <w:rPr>
          <w:b/>
          <w:sz w:val="24"/>
        </w:rPr>
        <w:t>R</w:t>
      </w:r>
      <w:r w:rsidRPr="003D4E2D">
        <w:rPr>
          <w:b/>
          <w:sz w:val="24"/>
        </w:rPr>
        <w:t xml:space="preserve"> FAST</w:t>
      </w:r>
      <w:r w:rsidRPr="003D4E2D">
        <w:rPr>
          <w:sz w:val="24"/>
        </w:rPr>
        <w:t>:</w:t>
      </w:r>
    </w:p>
    <w:p w14:paraId="1F47DBA4" w14:textId="77777777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VR FAST podle § 72, odst. 9 </w:t>
      </w:r>
      <w:r w:rsidRPr="00D3595B">
        <w:rPr>
          <w:sz w:val="24"/>
        </w:rPr>
        <w:t>zákona č. 111/1998 Sb., o</w:t>
      </w:r>
      <w:r>
        <w:rPr>
          <w:sz w:val="24"/>
        </w:rPr>
        <w:t> </w:t>
      </w:r>
      <w:r w:rsidRPr="00D3595B">
        <w:rPr>
          <w:sz w:val="24"/>
        </w:rPr>
        <w:t>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a na základě hlasování se usnesla většinou hlasů všech členů VR FAST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</w:t>
      </w:r>
      <w:r w:rsidRPr="00D3595B">
        <w:rPr>
          <w:sz w:val="24"/>
        </w:rPr>
        <w:t>zákona č. 111/1998 Sb., o vysokých školách a</w:t>
      </w:r>
      <w:r>
        <w:rPr>
          <w:sz w:val="24"/>
        </w:rPr>
        <w:t> </w:t>
      </w:r>
      <w:r w:rsidRPr="00D3595B">
        <w:rPr>
          <w:sz w:val="24"/>
        </w:rPr>
        <w:t>o</w:t>
      </w:r>
      <w:r>
        <w:rPr>
          <w:sz w:val="24"/>
        </w:rPr>
        <w:t> </w:t>
      </w:r>
      <w:r w:rsidRPr="00D3595B">
        <w:rPr>
          <w:sz w:val="24"/>
        </w:rPr>
        <w:t>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postoupit návrh na jmenování docentem pro obor </w:t>
      </w:r>
      <w:r w:rsidRPr="00D3595B">
        <w:rPr>
          <w:i/>
          <w:sz w:val="24"/>
        </w:rPr>
        <w:t>Konstrukce a</w:t>
      </w:r>
      <w:r>
        <w:rPr>
          <w:i/>
          <w:sz w:val="24"/>
        </w:rPr>
        <w:t> </w:t>
      </w:r>
      <w:r w:rsidRPr="00D3595B">
        <w:rPr>
          <w:i/>
          <w:sz w:val="24"/>
        </w:rPr>
        <w:t>dopravní stavby</w:t>
      </w:r>
      <w:r>
        <w:rPr>
          <w:sz w:val="24"/>
        </w:rPr>
        <w:t xml:space="preserve"> rektorovi Vysokého učení technickému v Brně.</w:t>
      </w:r>
    </w:p>
    <w:p w14:paraId="22C1F6BA" w14:textId="77777777" w:rsidR="00321F51" w:rsidRDefault="00321F51" w:rsidP="00321F51">
      <w:pPr>
        <w:tabs>
          <w:tab w:val="left" w:pos="2410"/>
        </w:tabs>
        <w:rPr>
          <w:b/>
          <w:sz w:val="24"/>
        </w:rPr>
      </w:pPr>
    </w:p>
    <w:p w14:paraId="0622F060" w14:textId="77777777" w:rsidR="00321F51" w:rsidRDefault="00321F51" w:rsidP="00321F51">
      <w:pPr>
        <w:tabs>
          <w:tab w:val="left" w:pos="2410"/>
        </w:tabs>
        <w:ind w:left="284" w:hanging="284"/>
        <w:rPr>
          <w:b/>
          <w:sz w:val="24"/>
        </w:rPr>
      </w:pPr>
    </w:p>
    <w:p w14:paraId="056C4C33" w14:textId="08B7D8B3" w:rsidR="00321F51" w:rsidRDefault="004D45A0" w:rsidP="00321F51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4</w:t>
      </w:r>
      <w:r w:rsidR="00321F51" w:rsidRPr="00F334AA">
        <w:rPr>
          <w:b/>
          <w:sz w:val="24"/>
        </w:rPr>
        <w:t>.</w:t>
      </w:r>
      <w:r w:rsidR="00321F51" w:rsidRPr="00F334AA">
        <w:rPr>
          <w:b/>
          <w:sz w:val="24"/>
        </w:rPr>
        <w:tab/>
      </w:r>
      <w:r w:rsidR="00321F51">
        <w:rPr>
          <w:b/>
          <w:sz w:val="24"/>
        </w:rPr>
        <w:t>Habilitační řízení</w:t>
      </w:r>
      <w:r w:rsidR="00321F51" w:rsidRPr="00F334AA">
        <w:rPr>
          <w:b/>
          <w:sz w:val="24"/>
        </w:rPr>
        <w:t>:</w:t>
      </w:r>
      <w:r w:rsidR="00321F51">
        <w:rPr>
          <w:b/>
          <w:sz w:val="24"/>
        </w:rPr>
        <w:tab/>
      </w:r>
      <w:r>
        <w:rPr>
          <w:b/>
          <w:sz w:val="24"/>
        </w:rPr>
        <w:t>Ing. Ondřej ANTON</w:t>
      </w:r>
      <w:r w:rsidR="00321F51">
        <w:rPr>
          <w:b/>
          <w:sz w:val="24"/>
        </w:rPr>
        <w:t>, Ph.D.</w:t>
      </w:r>
      <w:r w:rsidR="00321F51">
        <w:rPr>
          <w:b/>
          <w:sz w:val="24"/>
        </w:rPr>
        <w:tab/>
      </w:r>
    </w:p>
    <w:p w14:paraId="26B3F248" w14:textId="77777777" w:rsidR="00321F51" w:rsidRPr="00764F14" w:rsidRDefault="00321F51" w:rsidP="00321F51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 w:rsidRPr="00F334AA">
        <w:rPr>
          <w:b/>
          <w:i/>
          <w:sz w:val="24"/>
        </w:rPr>
        <w:t>Konstrukce a dopravní stavby</w:t>
      </w:r>
    </w:p>
    <w:p w14:paraId="60627F02" w14:textId="77777777" w:rsidR="00321F51" w:rsidRPr="00D813AA" w:rsidRDefault="00321F51" w:rsidP="00321F51"/>
    <w:p w14:paraId="3DAF5B2D" w14:textId="7823EA70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Prof. Novák představil členům VR FAST Ing. </w:t>
      </w:r>
      <w:r w:rsidR="004D45A0">
        <w:rPr>
          <w:sz w:val="24"/>
        </w:rPr>
        <w:t>Ondřeje Antona</w:t>
      </w:r>
      <w:r>
        <w:rPr>
          <w:sz w:val="24"/>
        </w:rPr>
        <w:t>, Ph.D., členy habilitační komise a oponenty.</w:t>
      </w:r>
    </w:p>
    <w:p w14:paraId="0B4992F6" w14:textId="77777777" w:rsidR="00321F51" w:rsidRDefault="00321F51" w:rsidP="00321F51"/>
    <w:p w14:paraId="02ABDC54" w14:textId="77777777" w:rsidR="004D45A0" w:rsidRPr="004D45A0" w:rsidRDefault="00321F51" w:rsidP="004D45A0">
      <w:pPr>
        <w:jc w:val="both"/>
        <w:rPr>
          <w:b/>
          <w:i/>
          <w:sz w:val="24"/>
          <w:szCs w:val="24"/>
        </w:rPr>
      </w:pPr>
      <w:r>
        <w:rPr>
          <w:sz w:val="24"/>
        </w:rPr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</w:t>
      </w:r>
      <w:r w:rsidRPr="00321F51">
        <w:rPr>
          <w:b/>
          <w:sz w:val="24"/>
          <w:szCs w:val="24"/>
        </w:rPr>
        <w:t xml:space="preserve"> </w:t>
      </w:r>
      <w:r w:rsidRPr="004D45A0">
        <w:rPr>
          <w:b/>
          <w:i/>
          <w:sz w:val="24"/>
          <w:szCs w:val="24"/>
        </w:rPr>
        <w:t>„</w:t>
      </w:r>
      <w:r w:rsidR="004D45A0" w:rsidRPr="004D45A0">
        <w:rPr>
          <w:b/>
          <w:i/>
          <w:sz w:val="24"/>
          <w:szCs w:val="24"/>
        </w:rPr>
        <w:t>Vybrané aspekty diagnostiky ocelové výztuže v železobetonových konstrukcích a konstrukcích z předpjatého betonu“</w:t>
      </w:r>
    </w:p>
    <w:p w14:paraId="20979108" w14:textId="4607DF83" w:rsidR="00321F51" w:rsidRPr="004E0DB2" w:rsidRDefault="00321F51" w:rsidP="00321F51">
      <w:pPr>
        <w:jc w:val="both"/>
        <w:rPr>
          <w:sz w:val="24"/>
        </w:rPr>
      </w:pPr>
    </w:p>
    <w:p w14:paraId="2B4E68CB" w14:textId="436B2FDA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7B651E">
        <w:rPr>
          <w:sz w:val="24"/>
        </w:rPr>
        <w:t>doc. Ing. Karel Kolář, CSc. ,prof. RNDr. Adriana Eštoková, PhD. a za omluveného doc. Ing. Pavla Maňase, Ph.D. přečetla posudek předsedkyně komise prof. RNDr. Pavla Rovnaníková, CSc.</w:t>
      </w:r>
    </w:p>
    <w:p w14:paraId="5F2D578F" w14:textId="77777777" w:rsidR="007B651E" w:rsidRDefault="007B651E" w:rsidP="00321F51">
      <w:pPr>
        <w:jc w:val="both"/>
        <w:outlineLvl w:val="0"/>
        <w:rPr>
          <w:sz w:val="24"/>
        </w:rPr>
      </w:pPr>
    </w:p>
    <w:p w14:paraId="46758629" w14:textId="02179EA2" w:rsidR="00321F51" w:rsidRDefault="00321F51" w:rsidP="00321F51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25A8B341" w14:textId="77777777" w:rsidR="00321F51" w:rsidRDefault="00321F51" w:rsidP="00321F51"/>
    <w:p w14:paraId="274EBCEA" w14:textId="534D912C" w:rsidR="00321F51" w:rsidRPr="004D45A0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i/>
          <w:sz w:val="24"/>
        </w:rPr>
      </w:pPr>
      <w:r>
        <w:rPr>
          <w:sz w:val="24"/>
        </w:rPr>
        <w:t>Veřejná pedagogická přednáška na téma:</w:t>
      </w:r>
      <w:r w:rsidR="004D45A0">
        <w:rPr>
          <w:sz w:val="24"/>
        </w:rPr>
        <w:t xml:space="preserve"> </w:t>
      </w:r>
      <w:r w:rsidRPr="004D45A0">
        <w:rPr>
          <w:b/>
          <w:i/>
          <w:sz w:val="24"/>
          <w:szCs w:val="24"/>
        </w:rPr>
        <w:t>„</w:t>
      </w:r>
      <w:r w:rsidR="004D45A0" w:rsidRPr="004D45A0">
        <w:rPr>
          <w:b/>
          <w:i/>
          <w:sz w:val="24"/>
          <w:szCs w:val="24"/>
        </w:rPr>
        <w:t>Možnosti využití radiografie ve stavební diagnostice</w:t>
      </w:r>
      <w:r w:rsidRPr="004D45A0">
        <w:rPr>
          <w:b/>
          <w:i/>
          <w:sz w:val="24"/>
          <w:szCs w:val="24"/>
        </w:rPr>
        <w:t>“</w:t>
      </w:r>
      <w:r w:rsidR="004D45A0">
        <w:rPr>
          <w:i/>
          <w:sz w:val="24"/>
        </w:rPr>
        <w:t xml:space="preserve"> </w:t>
      </w:r>
      <w:r>
        <w:rPr>
          <w:sz w:val="24"/>
        </w:rPr>
        <w:t xml:space="preserve">se konala </w:t>
      </w:r>
      <w:r w:rsidR="004D45A0">
        <w:rPr>
          <w:sz w:val="24"/>
        </w:rPr>
        <w:t>27. 10</w:t>
      </w:r>
      <w:r>
        <w:rPr>
          <w:sz w:val="24"/>
        </w:rPr>
        <w:t>. 2021 za účasti schválené hodnotící komise, pracovníků FAST a studentů (součástí archivace zápisu z dnešního zasedání je i zápis o průběhu pedagogické přednášky a prezenční listina účastníků).</w:t>
      </w:r>
    </w:p>
    <w:p w14:paraId="2E389EDC" w14:textId="77777777" w:rsidR="004D45A0" w:rsidRDefault="004D45A0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12B2295D" w14:textId="61C719E0" w:rsidR="00321F51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>Hodnocení komise:</w:t>
      </w:r>
      <w:r w:rsidRPr="005B2215">
        <w:rPr>
          <w:b/>
          <w:sz w:val="24"/>
        </w:rPr>
        <w:tab/>
        <w:t>Přednáška měla velmi dobrou úroveň.</w:t>
      </w:r>
    </w:p>
    <w:p w14:paraId="57E98BC8" w14:textId="77777777" w:rsidR="00321F51" w:rsidRDefault="00321F51" w:rsidP="00321F51"/>
    <w:p w14:paraId="35A45DEF" w14:textId="14E2B166" w:rsidR="00321F51" w:rsidRPr="006B2F60" w:rsidRDefault="00321F51" w:rsidP="00321F51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>Předsed</w:t>
      </w:r>
      <w:r w:rsidR="004D45A0">
        <w:rPr>
          <w:sz w:val="24"/>
        </w:rPr>
        <w:t>kyně</w:t>
      </w:r>
      <w:r>
        <w:rPr>
          <w:sz w:val="24"/>
        </w:rPr>
        <w:t xml:space="preserve"> habilitační komise </w:t>
      </w:r>
      <w:r w:rsidRPr="00CB7205">
        <w:rPr>
          <w:sz w:val="24"/>
        </w:rPr>
        <w:t xml:space="preserve">prof. </w:t>
      </w:r>
      <w:r w:rsidR="004D45A0">
        <w:rPr>
          <w:sz w:val="24"/>
        </w:rPr>
        <w:t>RNDr. Pavla Rovnaníková</w:t>
      </w:r>
      <w:r w:rsidRPr="00CB7205">
        <w:rPr>
          <w:sz w:val="24"/>
        </w:rPr>
        <w:t>, CSc.</w:t>
      </w:r>
      <w:r>
        <w:rPr>
          <w:sz w:val="24"/>
        </w:rPr>
        <w:t xml:space="preserve"> přednesl</w:t>
      </w:r>
      <w:r w:rsidR="004D45A0">
        <w:rPr>
          <w:sz w:val="24"/>
        </w:rPr>
        <w:t>a</w:t>
      </w:r>
      <w:r>
        <w:rPr>
          <w:sz w:val="24"/>
        </w:rPr>
        <w:t xml:space="preserve">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 xml:space="preserve">Habilitační komise posoudila vědeckou kvalifikaci uchazeče a jeho předcházející praxi. Shledala, že jsou splněny požadované náležitosti a podmínky podle platného znění </w:t>
      </w:r>
      <w:r w:rsidRPr="00D3595B">
        <w:rPr>
          <w:sz w:val="24"/>
        </w:rPr>
        <w:t>zákona č. 111/1998 Sb., o 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. Na základě posudků </w:t>
      </w:r>
      <w:r>
        <w:rPr>
          <w:sz w:val="24"/>
        </w:rPr>
        <w:lastRenderedPageBreak/>
        <w:t xml:space="preserve">oponentů zhodnotila úroveň habilitační práce a tajným hlasování se usnesla na návrhu, že uchazeč má být jmenován docentem pro obor </w:t>
      </w:r>
      <w:r w:rsidRPr="00F334AA">
        <w:rPr>
          <w:i/>
          <w:sz w:val="24"/>
        </w:rPr>
        <w:t>Konstrukce a dopravní stavby</w:t>
      </w:r>
      <w:r>
        <w:rPr>
          <w:sz w:val="24"/>
        </w:rPr>
        <w:t>.</w:t>
      </w:r>
    </w:p>
    <w:p w14:paraId="7DB47156" w14:textId="77777777" w:rsidR="00321F51" w:rsidRDefault="00321F51" w:rsidP="00321F51"/>
    <w:p w14:paraId="0E6CF671" w14:textId="5EAA091C" w:rsidR="00321F51" w:rsidRDefault="00321F51" w:rsidP="00321F51">
      <w:pPr>
        <w:jc w:val="both"/>
        <w:rPr>
          <w:sz w:val="24"/>
        </w:rPr>
      </w:pPr>
      <w:r w:rsidRPr="00F334AA">
        <w:rPr>
          <w:b/>
          <w:sz w:val="24"/>
        </w:rPr>
        <w:t>Ve veřejné diskusi vystoupili:</w:t>
      </w:r>
      <w:r>
        <w:rPr>
          <w:sz w:val="24"/>
        </w:rPr>
        <w:t xml:space="preserve"> </w:t>
      </w:r>
      <w:r w:rsidR="007B651E">
        <w:rPr>
          <w:sz w:val="24"/>
        </w:rPr>
        <w:t>prof. Drochytka, doc Klusáček</w:t>
      </w:r>
    </w:p>
    <w:p w14:paraId="05370CD2" w14:textId="77777777" w:rsidR="00321F51" w:rsidRDefault="00321F51" w:rsidP="00321F51">
      <w:pPr>
        <w:jc w:val="both"/>
        <w:rPr>
          <w:sz w:val="24"/>
        </w:rPr>
      </w:pPr>
    </w:p>
    <w:p w14:paraId="2BF37782" w14:textId="6BF52B73" w:rsidR="00321F51" w:rsidRPr="00332BDD" w:rsidRDefault="00321F51" w:rsidP="00321F51">
      <w:pPr>
        <w:rPr>
          <w:sz w:val="24"/>
          <w:szCs w:val="24"/>
        </w:rPr>
      </w:pPr>
      <w:r w:rsidRPr="00332BDD">
        <w:rPr>
          <w:b/>
          <w:sz w:val="24"/>
          <w:szCs w:val="24"/>
        </w:rPr>
        <w:t xml:space="preserve">V neveřejné diskusi vystoupil: </w:t>
      </w:r>
      <w:r w:rsidR="007B651E" w:rsidRPr="007B651E">
        <w:rPr>
          <w:sz w:val="24"/>
          <w:szCs w:val="24"/>
        </w:rPr>
        <w:t>prof. Hobst, prof. Ďurica</w:t>
      </w:r>
    </w:p>
    <w:p w14:paraId="363C77F1" w14:textId="77777777" w:rsidR="00321F51" w:rsidRDefault="00321F51" w:rsidP="00321F51">
      <w:pPr>
        <w:jc w:val="both"/>
        <w:rPr>
          <w:sz w:val="24"/>
        </w:rPr>
      </w:pPr>
    </w:p>
    <w:p w14:paraId="48D2177E" w14:textId="77777777" w:rsidR="00321F51" w:rsidRDefault="00321F51" w:rsidP="00321F51">
      <w:pPr>
        <w:jc w:val="both"/>
        <w:rPr>
          <w:sz w:val="24"/>
        </w:rPr>
      </w:pPr>
      <w:r w:rsidRPr="00332BDD">
        <w:rPr>
          <w:sz w:val="24"/>
        </w:rPr>
        <w:t>O hlasování byl pořízen protokol a bude archivován se zápisem.</w:t>
      </w:r>
    </w:p>
    <w:p w14:paraId="3EDC066E" w14:textId="77777777" w:rsidR="00321F51" w:rsidRDefault="00321F51" w:rsidP="00321F51"/>
    <w:p w14:paraId="19EF72A5" w14:textId="77777777" w:rsidR="00321F51" w:rsidRDefault="00321F51" w:rsidP="00321F51">
      <w:pPr>
        <w:ind w:left="4111" w:hanging="4111"/>
        <w:jc w:val="both"/>
        <w:outlineLvl w:val="0"/>
        <w:rPr>
          <w:sz w:val="24"/>
        </w:rPr>
      </w:pPr>
      <w:r w:rsidRPr="00F334AA">
        <w:rPr>
          <w:b/>
          <w:sz w:val="24"/>
        </w:rPr>
        <w:t>Výsledek tajného hlasování VR FAST:</w:t>
      </w:r>
    </w:p>
    <w:p w14:paraId="120DDEC3" w14:textId="496C832F" w:rsidR="00321F51" w:rsidRPr="007B651E" w:rsidRDefault="007B651E" w:rsidP="00321F51">
      <w:pPr>
        <w:ind w:left="4111" w:hanging="4111"/>
        <w:jc w:val="both"/>
        <w:outlineLvl w:val="0"/>
        <w:rPr>
          <w:sz w:val="24"/>
        </w:rPr>
      </w:pPr>
      <w:r>
        <w:rPr>
          <w:sz w:val="24"/>
        </w:rPr>
        <w:t>P</w:t>
      </w:r>
      <w:r w:rsidR="00321F51" w:rsidRPr="00A522C0">
        <w:rPr>
          <w:sz w:val="24"/>
        </w:rPr>
        <w:t>ro jmenování docent</w:t>
      </w:r>
      <w:r w:rsidR="00321F51">
        <w:rPr>
          <w:sz w:val="24"/>
        </w:rPr>
        <w:t>em</w:t>
      </w:r>
      <w:r w:rsidR="00321F51" w:rsidRPr="00A522C0">
        <w:rPr>
          <w:sz w:val="24"/>
        </w:rPr>
        <w:t xml:space="preserve"> se vyslovilo </w:t>
      </w:r>
      <w:r w:rsidR="00321F51" w:rsidRPr="007B651E">
        <w:rPr>
          <w:sz w:val="24"/>
        </w:rPr>
        <w:t>kladně 3</w:t>
      </w:r>
      <w:r w:rsidRPr="007B651E">
        <w:rPr>
          <w:sz w:val="24"/>
        </w:rPr>
        <w:t>3</w:t>
      </w:r>
      <w:r w:rsidR="00321F51" w:rsidRPr="007B651E">
        <w:rPr>
          <w:sz w:val="24"/>
        </w:rPr>
        <w:t xml:space="preserve"> členů</w:t>
      </w:r>
      <w:r>
        <w:rPr>
          <w:sz w:val="24"/>
        </w:rPr>
        <w:t>.</w:t>
      </w:r>
    </w:p>
    <w:p w14:paraId="3927A8DF" w14:textId="77777777" w:rsidR="00321F51" w:rsidRPr="00F334AA" w:rsidRDefault="00321F51" w:rsidP="00321F51">
      <w:pPr>
        <w:jc w:val="both"/>
      </w:pPr>
    </w:p>
    <w:p w14:paraId="4186382C" w14:textId="77777777" w:rsidR="00321F51" w:rsidRDefault="00321F51" w:rsidP="00321F51">
      <w:pPr>
        <w:jc w:val="both"/>
        <w:rPr>
          <w:sz w:val="24"/>
        </w:rPr>
      </w:pPr>
      <w:r w:rsidRPr="003D4E2D">
        <w:rPr>
          <w:b/>
          <w:sz w:val="24"/>
        </w:rPr>
        <w:t>Rozhodnutí V</w:t>
      </w:r>
      <w:r>
        <w:rPr>
          <w:b/>
          <w:sz w:val="24"/>
        </w:rPr>
        <w:t>R</w:t>
      </w:r>
      <w:r w:rsidRPr="003D4E2D">
        <w:rPr>
          <w:b/>
          <w:sz w:val="24"/>
        </w:rPr>
        <w:t xml:space="preserve"> FAST</w:t>
      </w:r>
      <w:r w:rsidRPr="003D4E2D">
        <w:rPr>
          <w:sz w:val="24"/>
        </w:rPr>
        <w:t>:</w:t>
      </w:r>
    </w:p>
    <w:p w14:paraId="5525BC8F" w14:textId="77777777" w:rsidR="00321F51" w:rsidRDefault="00321F51" w:rsidP="00321F51">
      <w:pPr>
        <w:jc w:val="both"/>
        <w:rPr>
          <w:sz w:val="24"/>
        </w:rPr>
      </w:pPr>
      <w:r>
        <w:rPr>
          <w:sz w:val="24"/>
        </w:rPr>
        <w:t xml:space="preserve">VR FAST podle § 72, odst. 9 </w:t>
      </w:r>
      <w:r w:rsidRPr="00D3595B">
        <w:rPr>
          <w:sz w:val="24"/>
        </w:rPr>
        <w:t>zákona č. 111/1998 Sb., o</w:t>
      </w:r>
      <w:r>
        <w:rPr>
          <w:sz w:val="24"/>
        </w:rPr>
        <w:t> </w:t>
      </w:r>
      <w:r w:rsidRPr="00D3595B">
        <w:rPr>
          <w:sz w:val="24"/>
        </w:rPr>
        <w:t>vysokých školách a o 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a na základě hlasování se usnesla většinou hlasů všech členů VR FAST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</w:t>
      </w:r>
      <w:r w:rsidRPr="00D3595B">
        <w:rPr>
          <w:sz w:val="24"/>
        </w:rPr>
        <w:t>zákona č. 111/1998 Sb., o vysokých školách a</w:t>
      </w:r>
      <w:r>
        <w:rPr>
          <w:sz w:val="24"/>
        </w:rPr>
        <w:t> </w:t>
      </w:r>
      <w:r w:rsidRPr="00D3595B">
        <w:rPr>
          <w:sz w:val="24"/>
        </w:rPr>
        <w:t>o</w:t>
      </w:r>
      <w:r>
        <w:rPr>
          <w:sz w:val="24"/>
        </w:rPr>
        <w:t> </w:t>
      </w:r>
      <w:r w:rsidRPr="00D3595B">
        <w:rPr>
          <w:sz w:val="24"/>
        </w:rPr>
        <w:t>změně a doplnění dalších zákonů (zákon o</w:t>
      </w:r>
      <w:r>
        <w:rPr>
          <w:sz w:val="24"/>
        </w:rPr>
        <w:t> </w:t>
      </w:r>
      <w:r w:rsidRPr="00D3595B">
        <w:rPr>
          <w:sz w:val="24"/>
        </w:rPr>
        <w:t>vysokých</w:t>
      </w:r>
      <w:r>
        <w:rPr>
          <w:sz w:val="24"/>
        </w:rPr>
        <w:t xml:space="preserve"> </w:t>
      </w:r>
      <w:r w:rsidRPr="00D3595B">
        <w:rPr>
          <w:sz w:val="24"/>
        </w:rPr>
        <w:t>školách), ve znění pozdějších předpisů</w:t>
      </w:r>
      <w:r>
        <w:rPr>
          <w:sz w:val="24"/>
        </w:rPr>
        <w:t xml:space="preserve">, postoupit návrh na jmenování docentem pro obor </w:t>
      </w:r>
      <w:r w:rsidRPr="00D3595B">
        <w:rPr>
          <w:i/>
          <w:sz w:val="24"/>
        </w:rPr>
        <w:t>Konstrukce a</w:t>
      </w:r>
      <w:r>
        <w:rPr>
          <w:i/>
          <w:sz w:val="24"/>
        </w:rPr>
        <w:t> </w:t>
      </w:r>
      <w:r w:rsidRPr="00D3595B">
        <w:rPr>
          <w:i/>
          <w:sz w:val="24"/>
        </w:rPr>
        <w:t>dopravní stavby</w:t>
      </w:r>
      <w:r>
        <w:rPr>
          <w:sz w:val="24"/>
        </w:rPr>
        <w:t xml:space="preserve"> rektorovi Vysokého učení technickému v Brně.</w:t>
      </w:r>
    </w:p>
    <w:p w14:paraId="23BFAC38" w14:textId="77777777" w:rsidR="00321F51" w:rsidRDefault="00321F51" w:rsidP="00321F51">
      <w:pPr>
        <w:tabs>
          <w:tab w:val="left" w:pos="2410"/>
        </w:tabs>
        <w:rPr>
          <w:b/>
          <w:sz w:val="24"/>
        </w:rPr>
      </w:pPr>
    </w:p>
    <w:bookmarkEnd w:id="1"/>
    <w:p w14:paraId="22C245A8" w14:textId="26DEB7E8" w:rsidR="009275B5" w:rsidRPr="000434BC" w:rsidRDefault="004D45A0" w:rsidP="007B651E">
      <w:pPr>
        <w:tabs>
          <w:tab w:val="left" w:pos="2410"/>
        </w:tabs>
      </w:pPr>
      <w:r>
        <w:rPr>
          <w:b/>
          <w:sz w:val="24"/>
        </w:rPr>
        <w:t>5</w:t>
      </w:r>
      <w:r w:rsidR="00D3595B" w:rsidRPr="00F334AA">
        <w:rPr>
          <w:b/>
          <w:sz w:val="24"/>
        </w:rPr>
        <w:t>.</w:t>
      </w:r>
      <w:r w:rsidR="007B651E">
        <w:rPr>
          <w:b/>
          <w:sz w:val="24"/>
        </w:rPr>
        <w:t xml:space="preserve">    </w:t>
      </w:r>
      <w:r w:rsidR="003C15E0" w:rsidRPr="00BF232F">
        <w:rPr>
          <w:b/>
          <w:sz w:val="24"/>
          <w:szCs w:val="24"/>
        </w:rPr>
        <w:t>Různé</w:t>
      </w:r>
    </w:p>
    <w:p w14:paraId="622F9BC5" w14:textId="77777777" w:rsidR="003A77B9" w:rsidRDefault="003A77B9" w:rsidP="00BF232F">
      <w:pPr>
        <w:tabs>
          <w:tab w:val="left" w:pos="3544"/>
        </w:tabs>
        <w:ind w:left="426" w:hanging="426"/>
        <w:rPr>
          <w:b/>
          <w:sz w:val="24"/>
        </w:rPr>
      </w:pPr>
    </w:p>
    <w:p w14:paraId="11F70956" w14:textId="6F433851" w:rsidR="00EF4AFF" w:rsidRPr="00BF232F" w:rsidRDefault="004D45A0" w:rsidP="00BF232F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</w:rPr>
        <w:t>5</w:t>
      </w:r>
      <w:r w:rsidR="003C15E0" w:rsidRPr="00BF232F">
        <w:rPr>
          <w:b/>
          <w:sz w:val="24"/>
        </w:rPr>
        <w:t>.1</w:t>
      </w:r>
      <w:r w:rsidR="003C15E0" w:rsidRPr="00BF232F">
        <w:rPr>
          <w:b/>
          <w:sz w:val="24"/>
        </w:rPr>
        <w:tab/>
      </w:r>
      <w:r w:rsidR="00EF4AFF" w:rsidRPr="00BF232F">
        <w:rPr>
          <w:b/>
          <w:sz w:val="24"/>
        </w:rPr>
        <w:t>Schválení jmenovací komise:</w:t>
      </w:r>
      <w:r w:rsidR="00BF232F">
        <w:rPr>
          <w:b/>
          <w:sz w:val="24"/>
        </w:rPr>
        <w:tab/>
      </w:r>
      <w:r w:rsidR="001D5027" w:rsidRPr="001D5027">
        <w:rPr>
          <w:b/>
          <w:sz w:val="24"/>
        </w:rPr>
        <w:t xml:space="preserve">doc. </w:t>
      </w:r>
      <w:r w:rsidR="000434BC">
        <w:rPr>
          <w:b/>
          <w:sz w:val="24"/>
        </w:rPr>
        <w:t xml:space="preserve">Ing. </w:t>
      </w:r>
      <w:r>
        <w:rPr>
          <w:b/>
          <w:sz w:val="24"/>
        </w:rPr>
        <w:t>Jan ELIÁŠ</w:t>
      </w:r>
      <w:r w:rsidR="001D5027" w:rsidRPr="001D5027">
        <w:rPr>
          <w:b/>
          <w:sz w:val="24"/>
        </w:rPr>
        <w:t>, Ph.D.</w:t>
      </w:r>
      <w:r w:rsidR="001D5027">
        <w:rPr>
          <w:b/>
          <w:sz w:val="24"/>
        </w:rPr>
        <w:br/>
      </w:r>
      <w:r w:rsidR="001D5027">
        <w:rPr>
          <w:b/>
          <w:sz w:val="24"/>
        </w:rPr>
        <w:tab/>
      </w:r>
      <w:r w:rsidR="00EF4AFF" w:rsidRPr="00BF232F">
        <w:rPr>
          <w:b/>
          <w:sz w:val="24"/>
        </w:rPr>
        <w:t xml:space="preserve">v oboru </w:t>
      </w:r>
      <w:r>
        <w:rPr>
          <w:b/>
          <w:i/>
          <w:sz w:val="24"/>
        </w:rPr>
        <w:t>Konstrukce a dopravní stavby</w:t>
      </w:r>
    </w:p>
    <w:p w14:paraId="4D2DF0C6" w14:textId="77777777" w:rsidR="007E5DAA" w:rsidRPr="00AC0133" w:rsidRDefault="007E5DAA" w:rsidP="00201FEB"/>
    <w:p w14:paraId="767AAF2C" w14:textId="77777777" w:rsidR="007E5DAA" w:rsidRPr="00AC0133" w:rsidRDefault="007E5DAA" w:rsidP="007E5DAA">
      <w:pPr>
        <w:jc w:val="both"/>
        <w:rPr>
          <w:sz w:val="24"/>
          <w:szCs w:val="24"/>
        </w:rPr>
      </w:pPr>
      <w:r w:rsidRPr="00AC0133">
        <w:rPr>
          <w:sz w:val="24"/>
          <w:szCs w:val="24"/>
        </w:rPr>
        <w:t>Děkan F</w:t>
      </w:r>
      <w:r w:rsidR="00201FEB">
        <w:rPr>
          <w:sz w:val="24"/>
          <w:szCs w:val="24"/>
        </w:rPr>
        <w:t>akulty stavební VUT</w:t>
      </w:r>
      <w:r w:rsidRPr="00AC0133">
        <w:rPr>
          <w:sz w:val="24"/>
          <w:szCs w:val="24"/>
        </w:rPr>
        <w:t xml:space="preserve"> </w:t>
      </w:r>
      <w:r w:rsidR="001D5027">
        <w:rPr>
          <w:sz w:val="24"/>
          <w:szCs w:val="24"/>
        </w:rPr>
        <w:t xml:space="preserve">prof. Bajer </w:t>
      </w:r>
      <w:r w:rsidRPr="00AC0133">
        <w:rPr>
          <w:sz w:val="24"/>
          <w:szCs w:val="24"/>
        </w:rPr>
        <w:t>seznámil členy VR</w:t>
      </w:r>
      <w:r w:rsidR="00201FEB">
        <w:rPr>
          <w:sz w:val="24"/>
          <w:szCs w:val="24"/>
        </w:rPr>
        <w:t> FAST</w:t>
      </w:r>
      <w:r w:rsidRPr="00AC0133">
        <w:rPr>
          <w:sz w:val="24"/>
          <w:szCs w:val="24"/>
        </w:rPr>
        <w:t xml:space="preserve"> se svým návrhem na složení hodnotící komise dle </w:t>
      </w:r>
      <w:r w:rsidR="00C83015" w:rsidRPr="00AC0133">
        <w:rPr>
          <w:sz w:val="24"/>
          <w:szCs w:val="24"/>
        </w:rPr>
        <w:t>Řádu habilitačního řízení a řízení ke jmenováním profesorem na VUT takto:</w:t>
      </w:r>
    </w:p>
    <w:p w14:paraId="5B9F239E" w14:textId="77777777" w:rsidR="00332BDD" w:rsidRPr="00EF4AFF" w:rsidRDefault="00332BDD" w:rsidP="00201FEB"/>
    <w:tbl>
      <w:tblPr>
        <w:tblpPr w:leftFromText="141" w:rightFromText="141" w:vertAnchor="text" w:tblpX="55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4338"/>
      </w:tblGrid>
      <w:tr w:rsidR="00247B7D" w:rsidRPr="00201FEB" w14:paraId="6207C2D7" w14:textId="77777777" w:rsidTr="006F3EC3">
        <w:trPr>
          <w:trHeight w:val="112"/>
        </w:trPr>
        <w:tc>
          <w:tcPr>
            <w:tcW w:w="50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3264F53" w14:textId="1D948CB6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Zbyněk Keršner, CSc.,</w:t>
            </w:r>
          </w:p>
        </w:tc>
        <w:tc>
          <w:tcPr>
            <w:tcW w:w="4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BDDE58" w14:textId="26E842D8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VUT v Brně</w:t>
            </w:r>
          </w:p>
        </w:tc>
      </w:tr>
      <w:tr w:rsidR="00247B7D" w:rsidRPr="00201FEB" w14:paraId="6172F294" w14:textId="77777777" w:rsidTr="006F3EC3">
        <w:trPr>
          <w:trHeight w:val="20"/>
        </w:trPr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CAA006" w14:textId="04AD850D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RNDr. Michal Kotoul, DrSc.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69F1EE" w14:textId="542DC251" w:rsidR="00247B7D" w:rsidRPr="00247B7D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 VUT v Brně</w:t>
            </w:r>
          </w:p>
        </w:tc>
      </w:tr>
      <w:tr w:rsidR="00247B7D" w:rsidRPr="00201FEB" w14:paraId="392F46F8" w14:textId="77777777" w:rsidTr="006F3EC3">
        <w:trPr>
          <w:trHeight w:val="20"/>
        </w:trPr>
        <w:tc>
          <w:tcPr>
            <w:tcW w:w="5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D0FDAC" w14:textId="48771961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Drahomír Novák, DrSc.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A06429" w14:textId="0BA95F29" w:rsidR="00247B7D" w:rsidRPr="00247B7D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VUT v Brně</w:t>
            </w:r>
          </w:p>
        </w:tc>
      </w:tr>
      <w:tr w:rsidR="00247B7D" w:rsidRPr="00201FEB" w14:paraId="67E38970" w14:textId="77777777" w:rsidTr="006F3EC3">
        <w:trPr>
          <w:trHeight w:val="20"/>
        </w:trPr>
        <w:tc>
          <w:tcPr>
            <w:tcW w:w="50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5C27C45" w14:textId="5EC6552F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Jiří Vala, CSc.</w:t>
            </w:r>
          </w:p>
        </w:tc>
        <w:tc>
          <w:tcPr>
            <w:tcW w:w="43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71265DA5" w14:textId="54591F76" w:rsidR="00247B7D" w:rsidRPr="00247B7D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FAST VUT v Brně</w:t>
            </w:r>
          </w:p>
        </w:tc>
      </w:tr>
      <w:tr w:rsidR="00247B7D" w:rsidRPr="00201FEB" w14:paraId="72E36E3E" w14:textId="77777777" w:rsidTr="006F3EC3">
        <w:trPr>
          <w:trHeight w:val="20"/>
        </w:trPr>
        <w:tc>
          <w:tcPr>
            <w:tcW w:w="508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F1C6954" w14:textId="2FD3A82D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Zdeněk Bittnar, DrSc.</w:t>
            </w:r>
          </w:p>
        </w:tc>
        <w:tc>
          <w:tcPr>
            <w:tcW w:w="433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001749D" w14:textId="3A1573F4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247B7D" w:rsidRPr="00201FEB" w14:paraId="750736BD" w14:textId="77777777" w:rsidTr="006F3EC3">
        <w:trPr>
          <w:trHeight w:val="20"/>
        </w:trPr>
        <w:tc>
          <w:tcPr>
            <w:tcW w:w="5088" w:type="dxa"/>
            <w:shd w:val="clear" w:color="auto" w:fill="auto"/>
            <w:noWrap/>
            <w:vAlign w:val="bottom"/>
          </w:tcPr>
          <w:p w14:paraId="1A093E1B" w14:textId="2AC618A2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Petr Kabele, Ph.D.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6FA055C4" w14:textId="2B218E5B" w:rsidR="00247B7D" w:rsidRPr="00D979EE" w:rsidRDefault="004D45A0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247B7D" w:rsidRPr="00201FEB" w14:paraId="72760720" w14:textId="77777777" w:rsidTr="006F3EC3">
        <w:trPr>
          <w:trHeight w:val="20"/>
        </w:trPr>
        <w:tc>
          <w:tcPr>
            <w:tcW w:w="5088" w:type="dxa"/>
            <w:shd w:val="clear" w:color="auto" w:fill="auto"/>
            <w:noWrap/>
            <w:vAlign w:val="bottom"/>
          </w:tcPr>
          <w:p w14:paraId="30CBD84A" w14:textId="03CE90D5" w:rsidR="00247B7D" w:rsidRPr="00D979EE" w:rsidRDefault="004D45A0" w:rsidP="007E4A22">
            <w:pPr>
              <w:rPr>
                <w:sz w:val="24"/>
                <w:szCs w:val="24"/>
              </w:rPr>
            </w:pPr>
            <w:bookmarkStart w:id="3" w:name="_Hlk89324423"/>
            <w:r>
              <w:rPr>
                <w:sz w:val="24"/>
                <w:szCs w:val="24"/>
              </w:rPr>
              <w:t>Dr.h.c. prof.h.c. prof. Ing. Stanislav Kmeť, DrSc.</w:t>
            </w:r>
          </w:p>
        </w:tc>
        <w:tc>
          <w:tcPr>
            <w:tcW w:w="4338" w:type="dxa"/>
            <w:shd w:val="clear" w:color="auto" w:fill="auto"/>
            <w:noWrap/>
            <w:vAlign w:val="center"/>
          </w:tcPr>
          <w:p w14:paraId="17354A74" w14:textId="2D93FAC6" w:rsidR="00247B7D" w:rsidRPr="00D979EE" w:rsidRDefault="006F3EC3" w:rsidP="00247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Technická univerzita Košice</w:t>
            </w:r>
          </w:p>
        </w:tc>
      </w:tr>
      <w:bookmarkEnd w:id="3"/>
      <w:tr w:rsidR="00247B7D" w:rsidRPr="00201FEB" w14:paraId="65E03B87" w14:textId="77777777" w:rsidTr="006F3EC3">
        <w:trPr>
          <w:trHeight w:val="20"/>
        </w:trPr>
        <w:tc>
          <w:tcPr>
            <w:tcW w:w="5088" w:type="dxa"/>
            <w:shd w:val="clear" w:color="auto" w:fill="auto"/>
            <w:noWrap/>
            <w:vAlign w:val="bottom"/>
          </w:tcPr>
          <w:p w14:paraId="34FC3F4D" w14:textId="22380CAD" w:rsidR="00247B7D" w:rsidRPr="00D979EE" w:rsidRDefault="006F3EC3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Dr. Ing. Bořek Patzák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4C153D5F" w14:textId="6D67037E" w:rsidR="00247B7D" w:rsidRPr="00D979EE" w:rsidRDefault="006F3EC3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247B7D" w:rsidRPr="00201FEB" w14:paraId="4C06CE04" w14:textId="77777777" w:rsidTr="006F3EC3">
        <w:trPr>
          <w:trHeight w:val="20"/>
        </w:trPr>
        <w:tc>
          <w:tcPr>
            <w:tcW w:w="5088" w:type="dxa"/>
            <w:shd w:val="clear" w:color="auto" w:fill="auto"/>
            <w:noWrap/>
            <w:vAlign w:val="bottom"/>
          </w:tcPr>
          <w:p w14:paraId="665897F6" w14:textId="33C9E613" w:rsidR="00247B7D" w:rsidRPr="00D979EE" w:rsidRDefault="006F3EC3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Ján Sládek, DrSc.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6FCAA41D" w14:textId="65D5F3DA" w:rsidR="00247B7D" w:rsidRPr="00D979EE" w:rsidRDefault="006F3EC3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Slovenská akademie věd</w:t>
            </w:r>
          </w:p>
        </w:tc>
      </w:tr>
      <w:tr w:rsidR="00247B7D" w:rsidRPr="00201FEB" w14:paraId="5D187A0C" w14:textId="77777777" w:rsidTr="006F3EC3">
        <w:trPr>
          <w:trHeight w:val="20"/>
        </w:trPr>
        <w:tc>
          <w:tcPr>
            <w:tcW w:w="5088" w:type="dxa"/>
            <w:shd w:val="clear" w:color="auto" w:fill="auto"/>
            <w:noWrap/>
            <w:vAlign w:val="bottom"/>
          </w:tcPr>
          <w:p w14:paraId="3C1A556E" w14:textId="197FD805" w:rsidR="00247B7D" w:rsidRPr="00D979EE" w:rsidRDefault="006F3EC3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 Ing. Jan Zeman, Ph.D.</w:t>
            </w:r>
          </w:p>
        </w:tc>
        <w:tc>
          <w:tcPr>
            <w:tcW w:w="4338" w:type="dxa"/>
            <w:shd w:val="clear" w:color="auto" w:fill="auto"/>
            <w:noWrap/>
            <w:vAlign w:val="bottom"/>
          </w:tcPr>
          <w:p w14:paraId="594C3EF7" w14:textId="61CD9B93" w:rsidR="00247B7D" w:rsidRPr="00D979EE" w:rsidRDefault="006F3EC3" w:rsidP="007E4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</w:tbl>
    <w:p w14:paraId="7C353A47" w14:textId="49420CD5" w:rsidR="00A7300D" w:rsidRPr="007B651E" w:rsidRDefault="001D5027" w:rsidP="0082379D">
      <w:pPr>
        <w:rPr>
          <w:b/>
          <w:sz w:val="24"/>
          <w:szCs w:val="24"/>
        </w:rPr>
      </w:pPr>
      <w:r>
        <w:br w:type="textWrapping" w:clear="all"/>
      </w:r>
      <w:r w:rsidR="00201FEB" w:rsidRPr="00201FEB">
        <w:rPr>
          <w:b/>
          <w:sz w:val="24"/>
          <w:szCs w:val="24"/>
        </w:rPr>
        <w:t>VR FAST</w:t>
      </w:r>
      <w:r w:rsidR="007E5DAA" w:rsidRPr="00201FEB">
        <w:rPr>
          <w:b/>
          <w:sz w:val="24"/>
          <w:szCs w:val="24"/>
        </w:rPr>
        <w:t xml:space="preserve"> schválila toto složení </w:t>
      </w:r>
      <w:r w:rsidR="00EF4AFF" w:rsidRPr="00201FEB">
        <w:rPr>
          <w:b/>
          <w:sz w:val="24"/>
          <w:szCs w:val="24"/>
        </w:rPr>
        <w:t>jmenovací</w:t>
      </w:r>
      <w:r w:rsidR="007E5DAA" w:rsidRPr="00201FEB">
        <w:rPr>
          <w:b/>
          <w:sz w:val="24"/>
          <w:szCs w:val="24"/>
        </w:rPr>
        <w:t xml:space="preserve"> komise:</w:t>
      </w:r>
    </w:p>
    <w:p w14:paraId="2109B998" w14:textId="77777777" w:rsidR="00A7300D" w:rsidRPr="00B20AED" w:rsidRDefault="00A7300D" w:rsidP="00D45ADB">
      <w:pPr>
        <w:jc w:val="both"/>
        <w:rPr>
          <w:sz w:val="24"/>
          <w:szCs w:val="24"/>
        </w:rPr>
      </w:pPr>
    </w:p>
    <w:p w14:paraId="0D21C32E" w14:textId="28E49D3D" w:rsidR="000434BC" w:rsidRPr="00B20AED" w:rsidRDefault="007E5DAA" w:rsidP="007B651E">
      <w:pPr>
        <w:jc w:val="both"/>
        <w:rPr>
          <w:sz w:val="24"/>
          <w:szCs w:val="24"/>
        </w:rPr>
      </w:pPr>
      <w:r w:rsidRPr="00B20AED">
        <w:rPr>
          <w:b/>
          <w:sz w:val="24"/>
          <w:szCs w:val="24"/>
        </w:rPr>
        <w:t>Předsed</w:t>
      </w:r>
      <w:r w:rsidR="007B651E">
        <w:rPr>
          <w:b/>
          <w:sz w:val="24"/>
          <w:szCs w:val="24"/>
        </w:rPr>
        <w:t>a</w:t>
      </w:r>
      <w:r w:rsidRPr="00B20AED">
        <w:rPr>
          <w:b/>
          <w:sz w:val="24"/>
          <w:szCs w:val="24"/>
        </w:rPr>
        <w:t>:</w:t>
      </w:r>
      <w:r w:rsidRPr="00B20AED">
        <w:rPr>
          <w:b/>
          <w:sz w:val="24"/>
          <w:szCs w:val="24"/>
        </w:rPr>
        <w:tab/>
      </w:r>
      <w:r w:rsidR="0005382F">
        <w:rPr>
          <w:sz w:val="24"/>
          <w:szCs w:val="24"/>
        </w:rPr>
        <w:t>P</w:t>
      </w:r>
      <w:r w:rsidR="007B651E">
        <w:rPr>
          <w:sz w:val="24"/>
          <w:szCs w:val="24"/>
        </w:rPr>
        <w:t>rof. Ing. Jiří Vala, CSc.</w:t>
      </w:r>
      <w:r w:rsidR="00332BDD">
        <w:rPr>
          <w:b/>
          <w:sz w:val="24"/>
          <w:szCs w:val="24"/>
        </w:rPr>
        <w:tab/>
      </w:r>
      <w:r w:rsidR="00332BDD">
        <w:rPr>
          <w:b/>
          <w:sz w:val="24"/>
          <w:szCs w:val="24"/>
        </w:rPr>
        <w:tab/>
      </w:r>
    </w:p>
    <w:p w14:paraId="5DDB6469" w14:textId="77777777" w:rsidR="007B651E" w:rsidRDefault="007B651E" w:rsidP="007B651E">
      <w:pPr>
        <w:jc w:val="both"/>
        <w:rPr>
          <w:b/>
          <w:sz w:val="24"/>
          <w:szCs w:val="24"/>
        </w:rPr>
      </w:pPr>
    </w:p>
    <w:p w14:paraId="3FCF49F7" w14:textId="37CB0EDA" w:rsidR="007B651E" w:rsidRPr="007B651E" w:rsidRDefault="007E5DAA" w:rsidP="007B651E">
      <w:pPr>
        <w:jc w:val="both"/>
        <w:rPr>
          <w:sz w:val="24"/>
          <w:szCs w:val="24"/>
        </w:rPr>
      </w:pPr>
      <w:r w:rsidRPr="00B20AED">
        <w:rPr>
          <w:b/>
          <w:sz w:val="24"/>
          <w:szCs w:val="24"/>
        </w:rPr>
        <w:t>Členové:</w:t>
      </w:r>
      <w:r w:rsidRPr="00B20AED">
        <w:rPr>
          <w:b/>
          <w:sz w:val="24"/>
          <w:szCs w:val="24"/>
        </w:rPr>
        <w:tab/>
      </w:r>
      <w:r w:rsidR="0005382F">
        <w:rPr>
          <w:sz w:val="24"/>
          <w:szCs w:val="24"/>
        </w:rPr>
        <w:t>P</w:t>
      </w:r>
      <w:r w:rsidR="007B651E" w:rsidRPr="007B651E">
        <w:rPr>
          <w:sz w:val="24"/>
          <w:szCs w:val="24"/>
        </w:rPr>
        <w:t>rof. Ing. Zbyněk Keršner, CSc.</w:t>
      </w:r>
    </w:p>
    <w:p w14:paraId="5FCA73CC" w14:textId="6430CFED" w:rsidR="007B651E" w:rsidRPr="007B651E" w:rsidRDefault="007B651E" w:rsidP="007B651E">
      <w:pPr>
        <w:jc w:val="both"/>
        <w:rPr>
          <w:sz w:val="24"/>
          <w:szCs w:val="24"/>
        </w:rPr>
      </w:pPr>
      <w:r w:rsidRPr="007B651E">
        <w:rPr>
          <w:sz w:val="24"/>
          <w:szCs w:val="24"/>
        </w:rPr>
        <w:tab/>
      </w:r>
      <w:r w:rsidRPr="007B651E">
        <w:rPr>
          <w:sz w:val="24"/>
          <w:szCs w:val="24"/>
        </w:rPr>
        <w:tab/>
      </w:r>
      <w:r w:rsidR="0005382F">
        <w:rPr>
          <w:sz w:val="24"/>
          <w:szCs w:val="24"/>
        </w:rPr>
        <w:t>P</w:t>
      </w:r>
      <w:r w:rsidRPr="007B651E">
        <w:rPr>
          <w:sz w:val="24"/>
          <w:szCs w:val="24"/>
        </w:rPr>
        <w:t>rof. Ing. Zdeněk Bittnar, DrSc.</w:t>
      </w:r>
    </w:p>
    <w:p w14:paraId="0AA648A7" w14:textId="77777777" w:rsidR="007B651E" w:rsidRPr="007B651E" w:rsidRDefault="007B651E" w:rsidP="007B651E">
      <w:pPr>
        <w:jc w:val="both"/>
        <w:rPr>
          <w:sz w:val="24"/>
          <w:szCs w:val="24"/>
        </w:rPr>
      </w:pPr>
      <w:r w:rsidRPr="007B651E">
        <w:rPr>
          <w:sz w:val="24"/>
          <w:szCs w:val="24"/>
        </w:rPr>
        <w:tab/>
      </w:r>
      <w:r w:rsidRPr="007B651E">
        <w:rPr>
          <w:sz w:val="24"/>
          <w:szCs w:val="24"/>
        </w:rPr>
        <w:tab/>
        <w:t>Dr.h.c. prof.h.c. prof. Ing. Stanislav Kmeť, DrSc.</w:t>
      </w:r>
    </w:p>
    <w:p w14:paraId="676A4877" w14:textId="4F26084E" w:rsidR="0082379D" w:rsidRPr="007B651E" w:rsidRDefault="007B651E" w:rsidP="007B651E">
      <w:pPr>
        <w:jc w:val="both"/>
        <w:rPr>
          <w:sz w:val="24"/>
          <w:szCs w:val="24"/>
        </w:rPr>
      </w:pPr>
      <w:r w:rsidRPr="007B651E">
        <w:rPr>
          <w:sz w:val="24"/>
          <w:szCs w:val="24"/>
        </w:rPr>
        <w:tab/>
      </w:r>
      <w:r w:rsidRPr="007B651E">
        <w:rPr>
          <w:sz w:val="24"/>
          <w:szCs w:val="24"/>
        </w:rPr>
        <w:tab/>
      </w:r>
      <w:r w:rsidR="0005382F">
        <w:rPr>
          <w:sz w:val="24"/>
          <w:szCs w:val="24"/>
        </w:rPr>
        <w:t>P</w:t>
      </w:r>
      <w:r w:rsidRPr="007B651E">
        <w:rPr>
          <w:sz w:val="24"/>
          <w:szCs w:val="24"/>
        </w:rPr>
        <w:t>rof. Ing. Ján Sládek, DrSc.</w:t>
      </w:r>
      <w:r w:rsidR="00332BDD" w:rsidRPr="007B651E">
        <w:rPr>
          <w:sz w:val="24"/>
          <w:szCs w:val="24"/>
        </w:rPr>
        <w:tab/>
      </w:r>
      <w:r w:rsidR="00332BDD" w:rsidRPr="007B651E">
        <w:rPr>
          <w:sz w:val="24"/>
          <w:szCs w:val="24"/>
        </w:rPr>
        <w:tab/>
      </w:r>
      <w:r w:rsidR="00214DCF" w:rsidRPr="007B651E">
        <w:rPr>
          <w:sz w:val="24"/>
          <w:szCs w:val="24"/>
        </w:rPr>
        <w:tab/>
      </w:r>
      <w:r w:rsidR="0082379D" w:rsidRPr="007B651E">
        <w:rPr>
          <w:sz w:val="24"/>
          <w:szCs w:val="24"/>
        </w:rPr>
        <w:t xml:space="preserve"> </w:t>
      </w:r>
    </w:p>
    <w:p w14:paraId="736AF8C9" w14:textId="77777777" w:rsidR="0082379D" w:rsidRPr="007B651E" w:rsidRDefault="0082379D" w:rsidP="0082379D">
      <w:pPr>
        <w:ind w:left="1134" w:hanging="1134"/>
        <w:jc w:val="both"/>
        <w:rPr>
          <w:sz w:val="24"/>
          <w:szCs w:val="24"/>
        </w:rPr>
      </w:pPr>
    </w:p>
    <w:p w14:paraId="7DB3D6CD" w14:textId="47785E68" w:rsidR="007E5DAA" w:rsidRPr="00750A5D" w:rsidRDefault="007E5DAA" w:rsidP="00750A5D">
      <w:pPr>
        <w:jc w:val="both"/>
        <w:rPr>
          <w:sz w:val="24"/>
          <w:szCs w:val="24"/>
        </w:rPr>
      </w:pPr>
      <w:r w:rsidRPr="00AC0133">
        <w:rPr>
          <w:b/>
          <w:sz w:val="24"/>
        </w:rPr>
        <w:t xml:space="preserve">Závěr: </w:t>
      </w:r>
      <w:r w:rsidR="00201FEB">
        <w:rPr>
          <w:sz w:val="24"/>
        </w:rPr>
        <w:t xml:space="preserve">VR FAST </w:t>
      </w:r>
      <w:r w:rsidR="0000717F" w:rsidRPr="00AC0133">
        <w:rPr>
          <w:sz w:val="24"/>
        </w:rPr>
        <w:t>schválila</w:t>
      </w:r>
      <w:r w:rsidRPr="00AC0133">
        <w:rPr>
          <w:sz w:val="24"/>
        </w:rPr>
        <w:t xml:space="preserve"> složení </w:t>
      </w:r>
      <w:r w:rsidR="00EF4AFF" w:rsidRPr="00AC0133">
        <w:rPr>
          <w:sz w:val="24"/>
        </w:rPr>
        <w:t xml:space="preserve">jmenovací </w:t>
      </w:r>
      <w:r w:rsidRPr="00AC0133">
        <w:rPr>
          <w:sz w:val="24"/>
        </w:rPr>
        <w:t xml:space="preserve">komise </w:t>
      </w:r>
      <w:r w:rsidR="001D5027" w:rsidRPr="001D5027">
        <w:rPr>
          <w:sz w:val="24"/>
        </w:rPr>
        <w:t>doc.</w:t>
      </w:r>
      <w:r w:rsidR="00214DCF">
        <w:rPr>
          <w:sz w:val="24"/>
        </w:rPr>
        <w:t xml:space="preserve"> Ing. </w:t>
      </w:r>
      <w:r w:rsidR="006F3EC3">
        <w:rPr>
          <w:sz w:val="24"/>
        </w:rPr>
        <w:t>Jana Eliáše</w:t>
      </w:r>
      <w:r w:rsidR="001D5027" w:rsidRPr="001D5027">
        <w:rPr>
          <w:sz w:val="24"/>
        </w:rPr>
        <w:t>, Ph.D.</w:t>
      </w:r>
    </w:p>
    <w:p w14:paraId="77447A32" w14:textId="77777777" w:rsidR="000434BC" w:rsidRPr="00BE177B" w:rsidRDefault="000434BC" w:rsidP="0082379D">
      <w:pPr>
        <w:jc w:val="both"/>
        <w:rPr>
          <w:sz w:val="24"/>
          <w:szCs w:val="24"/>
        </w:rPr>
      </w:pPr>
    </w:p>
    <w:p w14:paraId="1910B698" w14:textId="77777777" w:rsidR="00306F93" w:rsidRDefault="00306F93" w:rsidP="00201FEB"/>
    <w:p w14:paraId="3139A462" w14:textId="665BDEA3" w:rsidR="006E40BC" w:rsidRDefault="006F3EC3" w:rsidP="005E3322">
      <w:pPr>
        <w:tabs>
          <w:tab w:val="left" w:pos="3544"/>
        </w:tabs>
        <w:ind w:left="426" w:hanging="426"/>
        <w:rPr>
          <w:b/>
          <w:sz w:val="24"/>
          <w:szCs w:val="24"/>
        </w:rPr>
      </w:pPr>
      <w:r>
        <w:rPr>
          <w:b/>
          <w:sz w:val="24"/>
        </w:rPr>
        <w:lastRenderedPageBreak/>
        <w:t>5</w:t>
      </w:r>
      <w:r w:rsidRPr="00BF232F">
        <w:rPr>
          <w:b/>
          <w:sz w:val="24"/>
        </w:rPr>
        <w:t>.</w:t>
      </w:r>
      <w:r>
        <w:rPr>
          <w:b/>
          <w:sz w:val="24"/>
        </w:rPr>
        <w:t>2</w:t>
      </w:r>
      <w:r w:rsidRPr="00BF232F">
        <w:rPr>
          <w:b/>
          <w:sz w:val="24"/>
        </w:rPr>
        <w:tab/>
      </w:r>
      <w:r w:rsidR="00AD26CD" w:rsidRPr="005E3322">
        <w:rPr>
          <w:b/>
          <w:sz w:val="24"/>
          <w:szCs w:val="24"/>
        </w:rPr>
        <w:t xml:space="preserve">Schválení </w:t>
      </w:r>
      <w:r w:rsidR="00AD26CD" w:rsidRPr="005E3322">
        <w:rPr>
          <w:b/>
          <w:sz w:val="24"/>
        </w:rPr>
        <w:t>členů komisí SZZ</w:t>
      </w:r>
      <w:r>
        <w:rPr>
          <w:b/>
          <w:sz w:val="24"/>
        </w:rPr>
        <w:br/>
      </w:r>
    </w:p>
    <w:p w14:paraId="73B1D8BF" w14:textId="00A39684" w:rsidR="00AD26CD" w:rsidRPr="00AD26CD" w:rsidRDefault="00AD26CD" w:rsidP="00AD26CD">
      <w:pPr>
        <w:jc w:val="both"/>
        <w:rPr>
          <w:sz w:val="24"/>
        </w:rPr>
      </w:pPr>
      <w:r w:rsidRPr="00AD26CD">
        <w:rPr>
          <w:sz w:val="24"/>
        </w:rPr>
        <w:t xml:space="preserve">Proděkan doc. Jandora předložil ke schválení seznam členů navržených do komisí SZZ pro rok </w:t>
      </w:r>
      <w:r>
        <w:rPr>
          <w:sz w:val="24"/>
        </w:rPr>
        <w:t>2022</w:t>
      </w:r>
      <w:r w:rsidRPr="00AD26CD">
        <w:rPr>
          <w:sz w:val="24"/>
        </w:rPr>
        <w:t>. Jedná se o interní i externí pracovníky, kteří nejsou docenty nebo profesory a nejsou za členy SZZ jmenováni Ministerstvem školství České republiky. Proděkan doc. Jandora požádal členy VR o schválení těchto pracovníků podle §53, odst. 2 zákona č. 111/98 Sb. Seznamy se jmény navržených odborníků byly zveřejněny členům VR FAST před začátkem zasedání ve fakultním intranetu, aby se s nimi mohli podrobně seznámit.</w:t>
      </w:r>
    </w:p>
    <w:p w14:paraId="08D51BA4" w14:textId="77777777" w:rsidR="00AD26CD" w:rsidRPr="00AD26CD" w:rsidRDefault="00AD26CD" w:rsidP="00AD26CD"/>
    <w:p w14:paraId="7292069E" w14:textId="7A8B496A" w:rsidR="00AD26CD" w:rsidRPr="00AD26CD" w:rsidRDefault="00AD26CD" w:rsidP="00AD26CD">
      <w:pPr>
        <w:jc w:val="both"/>
        <w:rPr>
          <w:sz w:val="24"/>
        </w:rPr>
      </w:pPr>
      <w:r w:rsidRPr="00AD26CD">
        <w:rPr>
          <w:b/>
          <w:sz w:val="24"/>
        </w:rPr>
        <w:t>Závěr:</w:t>
      </w:r>
      <w:r w:rsidRPr="00AD26CD">
        <w:rPr>
          <w:sz w:val="24"/>
        </w:rPr>
        <w:t xml:space="preserve"> </w:t>
      </w:r>
      <w:r w:rsidRPr="00AD26CD">
        <w:rPr>
          <w:sz w:val="24"/>
          <w:szCs w:val="24"/>
        </w:rPr>
        <w:t>VR FAST schvaluje předložený návrh členů navržených do komisí SZZ pro rok 202</w:t>
      </w:r>
      <w:r>
        <w:rPr>
          <w:sz w:val="24"/>
          <w:szCs w:val="24"/>
        </w:rPr>
        <w:t>2</w:t>
      </w:r>
      <w:r w:rsidRPr="00AD26CD">
        <w:rPr>
          <w:sz w:val="24"/>
          <w:szCs w:val="24"/>
        </w:rPr>
        <w:t xml:space="preserve"> jednomyslně.</w:t>
      </w:r>
    </w:p>
    <w:p w14:paraId="6714C366" w14:textId="77777777" w:rsidR="00AD26CD" w:rsidRPr="00AD26CD" w:rsidRDefault="00AD26CD" w:rsidP="00AD26CD"/>
    <w:p w14:paraId="09F101EB" w14:textId="20613C48" w:rsidR="00B13D4F" w:rsidRPr="005E3322" w:rsidRDefault="00B770C4" w:rsidP="00CE1F4C">
      <w:pPr>
        <w:tabs>
          <w:tab w:val="left" w:pos="354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7A5196" w:rsidRPr="005E3322">
        <w:rPr>
          <w:b/>
          <w:sz w:val="24"/>
          <w:szCs w:val="24"/>
        </w:rPr>
        <w:t>.</w:t>
      </w:r>
      <w:r w:rsidR="00A53D89">
        <w:rPr>
          <w:b/>
          <w:sz w:val="24"/>
          <w:szCs w:val="24"/>
        </w:rPr>
        <w:t>9</w:t>
      </w:r>
      <w:r w:rsidR="00CE1F4C">
        <w:rPr>
          <w:b/>
          <w:sz w:val="24"/>
          <w:szCs w:val="24"/>
        </w:rPr>
        <w:t xml:space="preserve">   </w:t>
      </w:r>
      <w:r w:rsidR="00111BC4" w:rsidRPr="005E3322">
        <w:rPr>
          <w:b/>
          <w:sz w:val="24"/>
          <w:szCs w:val="24"/>
        </w:rPr>
        <w:t>Termín</w:t>
      </w:r>
      <w:r w:rsidR="0000717F" w:rsidRPr="005E3322">
        <w:rPr>
          <w:b/>
          <w:sz w:val="24"/>
          <w:szCs w:val="24"/>
        </w:rPr>
        <w:t xml:space="preserve"> dalšího zasedání VR FAST</w:t>
      </w:r>
    </w:p>
    <w:p w14:paraId="7DE35375" w14:textId="77777777" w:rsidR="007636E7" w:rsidRDefault="007636E7" w:rsidP="005E3322"/>
    <w:p w14:paraId="1505AD76" w14:textId="19388EF6" w:rsidR="00277196" w:rsidRDefault="00296177" w:rsidP="00305345">
      <w:pPr>
        <w:rPr>
          <w:sz w:val="24"/>
          <w:szCs w:val="24"/>
        </w:rPr>
      </w:pPr>
      <w:r>
        <w:rPr>
          <w:sz w:val="24"/>
          <w:szCs w:val="24"/>
        </w:rPr>
        <w:t>26. 1. 2022</w:t>
      </w:r>
    </w:p>
    <w:p w14:paraId="15DC4862" w14:textId="77777777" w:rsidR="00CF0C51" w:rsidRDefault="00CF0C51" w:rsidP="00305345">
      <w:pPr>
        <w:rPr>
          <w:sz w:val="24"/>
          <w:szCs w:val="24"/>
        </w:rPr>
      </w:pPr>
    </w:p>
    <w:p w14:paraId="6264101A" w14:textId="77777777" w:rsidR="00AD26CD" w:rsidRPr="00AD26CD" w:rsidRDefault="00AD26CD" w:rsidP="00AD26CD">
      <w:pPr>
        <w:rPr>
          <w:sz w:val="24"/>
          <w:szCs w:val="24"/>
        </w:rPr>
      </w:pPr>
      <w:r w:rsidRPr="00AD26CD">
        <w:rPr>
          <w:sz w:val="24"/>
          <w:szCs w:val="24"/>
        </w:rPr>
        <w:t>Závěrem popřál děkan prof. Ing. Miroslav Bajer, CSc. členům Vědecké rady Fakulty stavební klidné Vánoční svátky.</w:t>
      </w:r>
    </w:p>
    <w:p w14:paraId="3ED19A23" w14:textId="29D1347B" w:rsidR="00CF0C51" w:rsidRDefault="00CF0C51" w:rsidP="00305345">
      <w:pPr>
        <w:rPr>
          <w:sz w:val="24"/>
          <w:szCs w:val="24"/>
        </w:rPr>
      </w:pPr>
    </w:p>
    <w:p w14:paraId="59D7269A" w14:textId="2DF0CC92" w:rsidR="00296177" w:rsidRDefault="00296177" w:rsidP="00305345">
      <w:pPr>
        <w:rPr>
          <w:sz w:val="24"/>
          <w:szCs w:val="24"/>
        </w:rPr>
      </w:pPr>
    </w:p>
    <w:p w14:paraId="09E4C2BA" w14:textId="280F0A33" w:rsidR="00296177" w:rsidRDefault="00296177" w:rsidP="00305345">
      <w:pPr>
        <w:rPr>
          <w:sz w:val="24"/>
          <w:szCs w:val="24"/>
        </w:rPr>
      </w:pPr>
    </w:p>
    <w:p w14:paraId="64071BF2" w14:textId="7FC7EF72" w:rsidR="00296177" w:rsidRDefault="00296177" w:rsidP="00305345">
      <w:pPr>
        <w:rPr>
          <w:sz w:val="24"/>
          <w:szCs w:val="24"/>
        </w:rPr>
      </w:pPr>
    </w:p>
    <w:p w14:paraId="3439F521" w14:textId="77777777" w:rsidR="00296177" w:rsidRDefault="00296177" w:rsidP="00305345">
      <w:pPr>
        <w:rPr>
          <w:sz w:val="24"/>
          <w:szCs w:val="24"/>
        </w:rPr>
      </w:pPr>
    </w:p>
    <w:p w14:paraId="0A1315F2" w14:textId="77777777" w:rsidR="00CF0C51" w:rsidRPr="007B7391" w:rsidRDefault="007B7391" w:rsidP="007B7391">
      <w:pPr>
        <w:tabs>
          <w:tab w:val="center" w:pos="6804"/>
        </w:tabs>
        <w:ind w:firstLine="5"/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14:paraId="193DA79A" w14:textId="77777777"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3C5F39">
        <w:rPr>
          <w:sz w:val="24"/>
          <w:szCs w:val="24"/>
        </w:rPr>
        <w:t>Miroslav Bajer, CSc.</w:t>
      </w:r>
    </w:p>
    <w:p w14:paraId="6D538BBF" w14:textId="77777777" w:rsidR="000A5575" w:rsidRDefault="000A5575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děkan F</w:t>
      </w:r>
      <w:r w:rsidR="007B7391">
        <w:rPr>
          <w:sz w:val="24"/>
          <w:szCs w:val="24"/>
        </w:rPr>
        <w:t>akulty stavební VUT</w:t>
      </w:r>
    </w:p>
    <w:p w14:paraId="5B5EEEB7" w14:textId="0BDC52D6"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296177">
        <w:rPr>
          <w:sz w:val="24"/>
          <w:szCs w:val="24"/>
        </w:rPr>
        <w:t xml:space="preserve">6. 12. </w:t>
      </w:r>
      <w:r w:rsidR="003A77B9">
        <w:rPr>
          <w:sz w:val="24"/>
          <w:szCs w:val="24"/>
        </w:rPr>
        <w:t>2021</w:t>
      </w:r>
    </w:p>
    <w:p w14:paraId="585A8797" w14:textId="77777777" w:rsidR="00CF0C51" w:rsidRDefault="00CF0C51" w:rsidP="00C1514D">
      <w:pPr>
        <w:rPr>
          <w:sz w:val="24"/>
          <w:szCs w:val="24"/>
        </w:rPr>
      </w:pPr>
    </w:p>
    <w:p w14:paraId="2410895E" w14:textId="77777777"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>Zapsala: Mgr. Lenka Krajíčková</w:t>
      </w:r>
    </w:p>
    <w:p w14:paraId="2972A900" w14:textId="77777777" w:rsidR="00EA2BE9" w:rsidRDefault="00EA2BE9" w:rsidP="000A5575">
      <w:pPr>
        <w:rPr>
          <w:sz w:val="24"/>
          <w:szCs w:val="24"/>
        </w:rPr>
      </w:pPr>
    </w:p>
    <w:p w14:paraId="2ECA3447" w14:textId="77777777" w:rsidR="00C1514D" w:rsidRPr="00296177" w:rsidRDefault="00C1514D" w:rsidP="006B3F2E">
      <w:pPr>
        <w:tabs>
          <w:tab w:val="left" w:pos="3686"/>
        </w:tabs>
        <w:jc w:val="both"/>
        <w:rPr>
          <w:sz w:val="24"/>
        </w:rPr>
      </w:pPr>
      <w:r w:rsidRPr="00296177">
        <w:rPr>
          <w:sz w:val="24"/>
        </w:rPr>
        <w:t>Počet členů VR FAST celkem: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Pr="00296177">
        <w:rPr>
          <w:sz w:val="24"/>
        </w:rPr>
        <w:t>4</w:t>
      </w:r>
      <w:r w:rsidR="001D50FE" w:rsidRPr="00296177">
        <w:rPr>
          <w:sz w:val="24"/>
        </w:rPr>
        <w:t>7</w:t>
      </w:r>
    </w:p>
    <w:p w14:paraId="1E444204" w14:textId="77777777" w:rsidR="00777262" w:rsidRPr="00296177" w:rsidRDefault="00C1514D" w:rsidP="006B3F2E">
      <w:pPr>
        <w:tabs>
          <w:tab w:val="left" w:pos="3686"/>
        </w:tabs>
        <w:jc w:val="both"/>
        <w:rPr>
          <w:sz w:val="24"/>
        </w:rPr>
      </w:pPr>
      <w:r w:rsidRPr="00296177">
        <w:rPr>
          <w:sz w:val="24"/>
        </w:rPr>
        <w:t>Počet přítomných členů VR FAST: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="00A53D89" w:rsidRPr="00296177">
        <w:rPr>
          <w:sz w:val="24"/>
        </w:rPr>
        <w:t>38</w:t>
      </w:r>
    </w:p>
    <w:p w14:paraId="3BA54C19" w14:textId="77777777" w:rsidR="001D6B9E" w:rsidRPr="00296177" w:rsidRDefault="001D6B9E" w:rsidP="006B3F2E">
      <w:pPr>
        <w:tabs>
          <w:tab w:val="left" w:pos="3686"/>
        </w:tabs>
        <w:jc w:val="both"/>
        <w:rPr>
          <w:sz w:val="24"/>
        </w:rPr>
      </w:pPr>
      <w:r w:rsidRPr="00296177">
        <w:rPr>
          <w:sz w:val="24"/>
        </w:rPr>
        <w:t>Počet omluvených členů: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="00A53D89" w:rsidRPr="00296177">
        <w:rPr>
          <w:sz w:val="24"/>
        </w:rPr>
        <w:t>9</w:t>
      </w:r>
    </w:p>
    <w:p w14:paraId="4F654135" w14:textId="77777777" w:rsidR="00155A6C" w:rsidRPr="00296177" w:rsidRDefault="00C1514D" w:rsidP="00777262">
      <w:pPr>
        <w:tabs>
          <w:tab w:val="left" w:pos="3686"/>
        </w:tabs>
        <w:rPr>
          <w:sz w:val="24"/>
        </w:rPr>
      </w:pPr>
      <w:r w:rsidRPr="00296177">
        <w:rPr>
          <w:sz w:val="24"/>
        </w:rPr>
        <w:t>Přítomní stálí hosté:</w:t>
      </w:r>
      <w:r w:rsidRPr="00296177">
        <w:rPr>
          <w:sz w:val="24"/>
        </w:rPr>
        <w:tab/>
      </w:r>
      <w:r w:rsidR="00D33E58" w:rsidRPr="00296177">
        <w:rPr>
          <w:sz w:val="24"/>
        </w:rPr>
        <w:tab/>
      </w:r>
      <w:r w:rsidR="00A53D89" w:rsidRPr="00296177">
        <w:rPr>
          <w:sz w:val="24"/>
        </w:rPr>
        <w:t xml:space="preserve">doc. Ing. arch. Jan </w:t>
      </w:r>
      <w:r w:rsidR="002E785A" w:rsidRPr="00296177">
        <w:rPr>
          <w:sz w:val="24"/>
        </w:rPr>
        <w:t>H</w:t>
      </w:r>
      <w:r w:rsidR="00A53D89" w:rsidRPr="00296177">
        <w:rPr>
          <w:sz w:val="24"/>
        </w:rPr>
        <w:t>rubý, CSc.</w:t>
      </w:r>
    </w:p>
    <w:p w14:paraId="7A837E32" w14:textId="77777777" w:rsidR="00A53D89" w:rsidRPr="00296177" w:rsidRDefault="00A53D89" w:rsidP="00777262">
      <w:pPr>
        <w:tabs>
          <w:tab w:val="left" w:pos="3686"/>
        </w:tabs>
        <w:rPr>
          <w:sz w:val="24"/>
        </w:rPr>
      </w:pPr>
      <w:r w:rsidRPr="00296177">
        <w:rPr>
          <w:sz w:val="24"/>
        </w:rPr>
        <w:tab/>
      </w:r>
      <w:r w:rsidRPr="00296177">
        <w:rPr>
          <w:sz w:val="24"/>
        </w:rPr>
        <w:tab/>
        <w:t>doc. Ing. Tomáš Klečka, CSc.</w:t>
      </w:r>
    </w:p>
    <w:p w14:paraId="1F4DA699" w14:textId="7E1B904C" w:rsidR="00A53D89" w:rsidRPr="00296177" w:rsidRDefault="00A53D89" w:rsidP="00296177">
      <w:pPr>
        <w:tabs>
          <w:tab w:val="left" w:pos="3686"/>
        </w:tabs>
        <w:rPr>
          <w:sz w:val="24"/>
        </w:rPr>
      </w:pPr>
      <w:r w:rsidRPr="00296177">
        <w:rPr>
          <w:sz w:val="24"/>
        </w:rPr>
        <w:tab/>
      </w:r>
      <w:r w:rsidRPr="00296177">
        <w:rPr>
          <w:sz w:val="24"/>
        </w:rPr>
        <w:tab/>
      </w:r>
      <w:r w:rsidR="00296177">
        <w:rPr>
          <w:sz w:val="24"/>
        </w:rPr>
        <w:t>prof. Ing. Jiří Stráský, DSc.</w:t>
      </w:r>
    </w:p>
    <w:sectPr w:rsidR="00A53D89" w:rsidRPr="00296177" w:rsidSect="002B720C">
      <w:headerReference w:type="default" r:id="rId8"/>
      <w:footerReference w:type="default" r:id="rId9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05D7" w14:textId="77777777" w:rsidR="008634C1" w:rsidRDefault="008634C1" w:rsidP="00082D97">
      <w:r>
        <w:separator/>
      </w:r>
    </w:p>
  </w:endnote>
  <w:endnote w:type="continuationSeparator" w:id="0">
    <w:p w14:paraId="35C4CE1C" w14:textId="77777777" w:rsidR="008634C1" w:rsidRDefault="008634C1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A070" w14:textId="77777777" w:rsidR="007E4A22" w:rsidRDefault="007E4A22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6D8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D036D8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99FD" w14:textId="77777777" w:rsidR="008634C1" w:rsidRDefault="008634C1" w:rsidP="00082D97">
      <w:r>
        <w:separator/>
      </w:r>
    </w:p>
  </w:footnote>
  <w:footnote w:type="continuationSeparator" w:id="0">
    <w:p w14:paraId="107F036A" w14:textId="77777777" w:rsidR="008634C1" w:rsidRDefault="008634C1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A58C" w14:textId="72D1A731" w:rsidR="007E4A22" w:rsidRDefault="007E4A22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 </w:t>
    </w:r>
    <w:r w:rsidR="00321F51">
      <w:t>4</w:t>
    </w:r>
    <w:r>
      <w:t>. zasedání v roce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0B4"/>
    <w:multiLevelType w:val="hybridMultilevel"/>
    <w:tmpl w:val="97BC8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DD9"/>
    <w:multiLevelType w:val="hybridMultilevel"/>
    <w:tmpl w:val="3656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7C5"/>
    <w:multiLevelType w:val="hybridMultilevel"/>
    <w:tmpl w:val="C7466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78431E8"/>
    <w:multiLevelType w:val="hybridMultilevel"/>
    <w:tmpl w:val="77BCD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7990"/>
    <w:multiLevelType w:val="hybridMultilevel"/>
    <w:tmpl w:val="98627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1E3B"/>
    <w:rsid w:val="0000717F"/>
    <w:rsid w:val="000076F5"/>
    <w:rsid w:val="00013C2E"/>
    <w:rsid w:val="00017647"/>
    <w:rsid w:val="00021567"/>
    <w:rsid w:val="00024FED"/>
    <w:rsid w:val="00027B70"/>
    <w:rsid w:val="0003220F"/>
    <w:rsid w:val="000400A1"/>
    <w:rsid w:val="000434BC"/>
    <w:rsid w:val="000449D3"/>
    <w:rsid w:val="0005382F"/>
    <w:rsid w:val="00075AEF"/>
    <w:rsid w:val="00082D97"/>
    <w:rsid w:val="00091BB4"/>
    <w:rsid w:val="0009288C"/>
    <w:rsid w:val="00093268"/>
    <w:rsid w:val="000A5575"/>
    <w:rsid w:val="000B374F"/>
    <w:rsid w:val="000D15C3"/>
    <w:rsid w:val="000E075E"/>
    <w:rsid w:val="000E0EFE"/>
    <w:rsid w:val="000F79A5"/>
    <w:rsid w:val="00100011"/>
    <w:rsid w:val="0010788D"/>
    <w:rsid w:val="00107D87"/>
    <w:rsid w:val="00111BC4"/>
    <w:rsid w:val="001205F6"/>
    <w:rsid w:val="00121C14"/>
    <w:rsid w:val="001251E5"/>
    <w:rsid w:val="00133186"/>
    <w:rsid w:val="00142732"/>
    <w:rsid w:val="00143F79"/>
    <w:rsid w:val="0014683F"/>
    <w:rsid w:val="00153DAF"/>
    <w:rsid w:val="00155A6C"/>
    <w:rsid w:val="00173C47"/>
    <w:rsid w:val="00173CBD"/>
    <w:rsid w:val="001856CC"/>
    <w:rsid w:val="001A116E"/>
    <w:rsid w:val="001A21F9"/>
    <w:rsid w:val="001B5AAC"/>
    <w:rsid w:val="001C6237"/>
    <w:rsid w:val="001C773F"/>
    <w:rsid w:val="001D44C2"/>
    <w:rsid w:val="001D5027"/>
    <w:rsid w:val="001D50FE"/>
    <w:rsid w:val="001D6B9E"/>
    <w:rsid w:val="001E64BA"/>
    <w:rsid w:val="001F0D7D"/>
    <w:rsid w:val="001F4730"/>
    <w:rsid w:val="001F5BBB"/>
    <w:rsid w:val="001F5CE0"/>
    <w:rsid w:val="001F7A2B"/>
    <w:rsid w:val="00201FEB"/>
    <w:rsid w:val="002024F2"/>
    <w:rsid w:val="00211146"/>
    <w:rsid w:val="002128B5"/>
    <w:rsid w:val="00214B3F"/>
    <w:rsid w:val="00214DCF"/>
    <w:rsid w:val="002234E7"/>
    <w:rsid w:val="00225CB4"/>
    <w:rsid w:val="00230D87"/>
    <w:rsid w:val="00247B7D"/>
    <w:rsid w:val="00252307"/>
    <w:rsid w:val="00277196"/>
    <w:rsid w:val="00286453"/>
    <w:rsid w:val="00296177"/>
    <w:rsid w:val="002B58C3"/>
    <w:rsid w:val="002B720C"/>
    <w:rsid w:val="002C0F99"/>
    <w:rsid w:val="002C3CF3"/>
    <w:rsid w:val="002E07DE"/>
    <w:rsid w:val="002E0E89"/>
    <w:rsid w:val="002E21CE"/>
    <w:rsid w:val="002E22EE"/>
    <w:rsid w:val="002E275A"/>
    <w:rsid w:val="002E2ECF"/>
    <w:rsid w:val="002E2F5B"/>
    <w:rsid w:val="002E3279"/>
    <w:rsid w:val="002E785A"/>
    <w:rsid w:val="002F1104"/>
    <w:rsid w:val="00300D8D"/>
    <w:rsid w:val="0030227F"/>
    <w:rsid w:val="00305345"/>
    <w:rsid w:val="00305428"/>
    <w:rsid w:val="00306F93"/>
    <w:rsid w:val="00321F51"/>
    <w:rsid w:val="00322518"/>
    <w:rsid w:val="003326BB"/>
    <w:rsid w:val="00332BDD"/>
    <w:rsid w:val="00333F59"/>
    <w:rsid w:val="00337C0C"/>
    <w:rsid w:val="00343EDB"/>
    <w:rsid w:val="00345399"/>
    <w:rsid w:val="0034588C"/>
    <w:rsid w:val="00370F89"/>
    <w:rsid w:val="003753B4"/>
    <w:rsid w:val="0037681A"/>
    <w:rsid w:val="0038042C"/>
    <w:rsid w:val="003808F6"/>
    <w:rsid w:val="00381171"/>
    <w:rsid w:val="003819C6"/>
    <w:rsid w:val="00391AFB"/>
    <w:rsid w:val="003A1AC0"/>
    <w:rsid w:val="003A2974"/>
    <w:rsid w:val="003A2FBA"/>
    <w:rsid w:val="003A4FB9"/>
    <w:rsid w:val="003A77B9"/>
    <w:rsid w:val="003A77CA"/>
    <w:rsid w:val="003B104B"/>
    <w:rsid w:val="003B329B"/>
    <w:rsid w:val="003B7F90"/>
    <w:rsid w:val="003C15E0"/>
    <w:rsid w:val="003C1D26"/>
    <w:rsid w:val="003C5F39"/>
    <w:rsid w:val="003C7AD5"/>
    <w:rsid w:val="003D01F5"/>
    <w:rsid w:val="003E466D"/>
    <w:rsid w:val="003F209C"/>
    <w:rsid w:val="003F64A4"/>
    <w:rsid w:val="0040280F"/>
    <w:rsid w:val="00406B04"/>
    <w:rsid w:val="00413F85"/>
    <w:rsid w:val="0042426C"/>
    <w:rsid w:val="004248B3"/>
    <w:rsid w:val="0043681D"/>
    <w:rsid w:val="004449C8"/>
    <w:rsid w:val="00446601"/>
    <w:rsid w:val="00450DC2"/>
    <w:rsid w:val="004820CE"/>
    <w:rsid w:val="0048384F"/>
    <w:rsid w:val="00490D60"/>
    <w:rsid w:val="004924FB"/>
    <w:rsid w:val="004A0620"/>
    <w:rsid w:val="004A0F2F"/>
    <w:rsid w:val="004A3622"/>
    <w:rsid w:val="004A7CE5"/>
    <w:rsid w:val="004D11CD"/>
    <w:rsid w:val="004D1DAA"/>
    <w:rsid w:val="004D45A0"/>
    <w:rsid w:val="004E0DB2"/>
    <w:rsid w:val="004E0F22"/>
    <w:rsid w:val="004E2837"/>
    <w:rsid w:val="004E3FF5"/>
    <w:rsid w:val="004F4140"/>
    <w:rsid w:val="00502AA1"/>
    <w:rsid w:val="00514C25"/>
    <w:rsid w:val="00517498"/>
    <w:rsid w:val="00526D87"/>
    <w:rsid w:val="00542B45"/>
    <w:rsid w:val="00544695"/>
    <w:rsid w:val="0055540F"/>
    <w:rsid w:val="00571032"/>
    <w:rsid w:val="005801F7"/>
    <w:rsid w:val="00581C09"/>
    <w:rsid w:val="005A1762"/>
    <w:rsid w:val="005A1D48"/>
    <w:rsid w:val="005A5388"/>
    <w:rsid w:val="005A786E"/>
    <w:rsid w:val="005B6EC0"/>
    <w:rsid w:val="005D67C4"/>
    <w:rsid w:val="005E3322"/>
    <w:rsid w:val="005E563B"/>
    <w:rsid w:val="005F615A"/>
    <w:rsid w:val="00600A1C"/>
    <w:rsid w:val="0061174D"/>
    <w:rsid w:val="00623035"/>
    <w:rsid w:val="0062515B"/>
    <w:rsid w:val="006356E2"/>
    <w:rsid w:val="00641799"/>
    <w:rsid w:val="00661976"/>
    <w:rsid w:val="00665493"/>
    <w:rsid w:val="00684A5E"/>
    <w:rsid w:val="0068655B"/>
    <w:rsid w:val="00687CED"/>
    <w:rsid w:val="006A6A39"/>
    <w:rsid w:val="006B3F2E"/>
    <w:rsid w:val="006B7039"/>
    <w:rsid w:val="006D4ACF"/>
    <w:rsid w:val="006D6B93"/>
    <w:rsid w:val="006E1884"/>
    <w:rsid w:val="006E40BC"/>
    <w:rsid w:val="006F1AE0"/>
    <w:rsid w:val="006F3EC3"/>
    <w:rsid w:val="006F74EE"/>
    <w:rsid w:val="007028BA"/>
    <w:rsid w:val="007051DF"/>
    <w:rsid w:val="00705C98"/>
    <w:rsid w:val="007159B2"/>
    <w:rsid w:val="00722991"/>
    <w:rsid w:val="00722B2A"/>
    <w:rsid w:val="00730AF6"/>
    <w:rsid w:val="00732192"/>
    <w:rsid w:val="00735B22"/>
    <w:rsid w:val="0075086C"/>
    <w:rsid w:val="00750A5D"/>
    <w:rsid w:val="00750BA6"/>
    <w:rsid w:val="007636E7"/>
    <w:rsid w:val="00764F14"/>
    <w:rsid w:val="007714BD"/>
    <w:rsid w:val="00777262"/>
    <w:rsid w:val="007816C6"/>
    <w:rsid w:val="007831D0"/>
    <w:rsid w:val="00784111"/>
    <w:rsid w:val="007861D0"/>
    <w:rsid w:val="0079164F"/>
    <w:rsid w:val="00794F84"/>
    <w:rsid w:val="007A03DB"/>
    <w:rsid w:val="007A42F7"/>
    <w:rsid w:val="007A5196"/>
    <w:rsid w:val="007A7D21"/>
    <w:rsid w:val="007B651E"/>
    <w:rsid w:val="007B7391"/>
    <w:rsid w:val="007C08A3"/>
    <w:rsid w:val="007C0EFB"/>
    <w:rsid w:val="007D35C4"/>
    <w:rsid w:val="007E4A22"/>
    <w:rsid w:val="007E5DAA"/>
    <w:rsid w:val="007E6188"/>
    <w:rsid w:val="007E6AC2"/>
    <w:rsid w:val="007F1F4C"/>
    <w:rsid w:val="008005BC"/>
    <w:rsid w:val="008178F6"/>
    <w:rsid w:val="008222E6"/>
    <w:rsid w:val="0082379D"/>
    <w:rsid w:val="00824456"/>
    <w:rsid w:val="00850AB5"/>
    <w:rsid w:val="00852165"/>
    <w:rsid w:val="00853ED3"/>
    <w:rsid w:val="00854AA6"/>
    <w:rsid w:val="00854B0D"/>
    <w:rsid w:val="008634C1"/>
    <w:rsid w:val="00866367"/>
    <w:rsid w:val="00882B6D"/>
    <w:rsid w:val="00883D5B"/>
    <w:rsid w:val="0088404A"/>
    <w:rsid w:val="00887D36"/>
    <w:rsid w:val="0089051C"/>
    <w:rsid w:val="00894986"/>
    <w:rsid w:val="00895E92"/>
    <w:rsid w:val="008A55CB"/>
    <w:rsid w:val="008B560D"/>
    <w:rsid w:val="008B736F"/>
    <w:rsid w:val="008C6447"/>
    <w:rsid w:val="008D40AB"/>
    <w:rsid w:val="008E4D5F"/>
    <w:rsid w:val="008E6A00"/>
    <w:rsid w:val="008E718E"/>
    <w:rsid w:val="008F3478"/>
    <w:rsid w:val="008F38CF"/>
    <w:rsid w:val="00903B88"/>
    <w:rsid w:val="00906A06"/>
    <w:rsid w:val="00912F90"/>
    <w:rsid w:val="0092049F"/>
    <w:rsid w:val="0092112B"/>
    <w:rsid w:val="0092281A"/>
    <w:rsid w:val="00926B5C"/>
    <w:rsid w:val="009275B5"/>
    <w:rsid w:val="00932256"/>
    <w:rsid w:val="00943F0D"/>
    <w:rsid w:val="009510D4"/>
    <w:rsid w:val="0095764A"/>
    <w:rsid w:val="00962A77"/>
    <w:rsid w:val="00963C08"/>
    <w:rsid w:val="00971E39"/>
    <w:rsid w:val="009962BD"/>
    <w:rsid w:val="009A0007"/>
    <w:rsid w:val="009B2104"/>
    <w:rsid w:val="009B25C1"/>
    <w:rsid w:val="009B4768"/>
    <w:rsid w:val="009B551B"/>
    <w:rsid w:val="009C1F2D"/>
    <w:rsid w:val="009D0FFC"/>
    <w:rsid w:val="009D2993"/>
    <w:rsid w:val="009E67A0"/>
    <w:rsid w:val="009F1E68"/>
    <w:rsid w:val="00A05172"/>
    <w:rsid w:val="00A103DB"/>
    <w:rsid w:val="00A132A5"/>
    <w:rsid w:val="00A2029D"/>
    <w:rsid w:val="00A21C8E"/>
    <w:rsid w:val="00A23045"/>
    <w:rsid w:val="00A32FE7"/>
    <w:rsid w:val="00A36DBB"/>
    <w:rsid w:val="00A46B3C"/>
    <w:rsid w:val="00A522C0"/>
    <w:rsid w:val="00A52799"/>
    <w:rsid w:val="00A53D89"/>
    <w:rsid w:val="00A6380C"/>
    <w:rsid w:val="00A63815"/>
    <w:rsid w:val="00A7300D"/>
    <w:rsid w:val="00A80BF1"/>
    <w:rsid w:val="00A82826"/>
    <w:rsid w:val="00A91613"/>
    <w:rsid w:val="00AA09DD"/>
    <w:rsid w:val="00AA0A4A"/>
    <w:rsid w:val="00AA3666"/>
    <w:rsid w:val="00AB1954"/>
    <w:rsid w:val="00AB3B8C"/>
    <w:rsid w:val="00AB5F48"/>
    <w:rsid w:val="00AC0133"/>
    <w:rsid w:val="00AC0D3E"/>
    <w:rsid w:val="00AC13B8"/>
    <w:rsid w:val="00AD26CD"/>
    <w:rsid w:val="00AD40F9"/>
    <w:rsid w:val="00AE782D"/>
    <w:rsid w:val="00AF60A0"/>
    <w:rsid w:val="00AF7829"/>
    <w:rsid w:val="00B00642"/>
    <w:rsid w:val="00B02868"/>
    <w:rsid w:val="00B1248B"/>
    <w:rsid w:val="00B12DE9"/>
    <w:rsid w:val="00B13D4F"/>
    <w:rsid w:val="00B20AED"/>
    <w:rsid w:val="00B25B0A"/>
    <w:rsid w:val="00B3468B"/>
    <w:rsid w:val="00B42A32"/>
    <w:rsid w:val="00B55167"/>
    <w:rsid w:val="00B57F7C"/>
    <w:rsid w:val="00B60A8B"/>
    <w:rsid w:val="00B64933"/>
    <w:rsid w:val="00B770C4"/>
    <w:rsid w:val="00B80752"/>
    <w:rsid w:val="00B80F36"/>
    <w:rsid w:val="00B94774"/>
    <w:rsid w:val="00B9696D"/>
    <w:rsid w:val="00BA3A61"/>
    <w:rsid w:val="00BA7DDD"/>
    <w:rsid w:val="00BE177B"/>
    <w:rsid w:val="00BE7506"/>
    <w:rsid w:val="00BF232F"/>
    <w:rsid w:val="00BF692C"/>
    <w:rsid w:val="00BF7007"/>
    <w:rsid w:val="00C11394"/>
    <w:rsid w:val="00C12196"/>
    <w:rsid w:val="00C125EC"/>
    <w:rsid w:val="00C1514D"/>
    <w:rsid w:val="00C17987"/>
    <w:rsid w:val="00C240FE"/>
    <w:rsid w:val="00C32126"/>
    <w:rsid w:val="00C4416E"/>
    <w:rsid w:val="00C543CB"/>
    <w:rsid w:val="00C83015"/>
    <w:rsid w:val="00C85B8F"/>
    <w:rsid w:val="00C8684D"/>
    <w:rsid w:val="00C96BDC"/>
    <w:rsid w:val="00CA196B"/>
    <w:rsid w:val="00CA474F"/>
    <w:rsid w:val="00CA5B98"/>
    <w:rsid w:val="00CA5D64"/>
    <w:rsid w:val="00CB3AFC"/>
    <w:rsid w:val="00CB5A7B"/>
    <w:rsid w:val="00CB7205"/>
    <w:rsid w:val="00CC35E6"/>
    <w:rsid w:val="00CC65C9"/>
    <w:rsid w:val="00CD3B61"/>
    <w:rsid w:val="00CE1F4C"/>
    <w:rsid w:val="00CF0C51"/>
    <w:rsid w:val="00CF7F38"/>
    <w:rsid w:val="00D015BD"/>
    <w:rsid w:val="00D036D8"/>
    <w:rsid w:val="00D146F4"/>
    <w:rsid w:val="00D164A4"/>
    <w:rsid w:val="00D23C1A"/>
    <w:rsid w:val="00D33E58"/>
    <w:rsid w:val="00D3595B"/>
    <w:rsid w:val="00D40FA0"/>
    <w:rsid w:val="00D45ADB"/>
    <w:rsid w:val="00D47F9A"/>
    <w:rsid w:val="00D536B4"/>
    <w:rsid w:val="00D65DEE"/>
    <w:rsid w:val="00D73E65"/>
    <w:rsid w:val="00D7476A"/>
    <w:rsid w:val="00DA3FF6"/>
    <w:rsid w:val="00DB2328"/>
    <w:rsid w:val="00DC034F"/>
    <w:rsid w:val="00DC77D9"/>
    <w:rsid w:val="00DE2485"/>
    <w:rsid w:val="00E013DF"/>
    <w:rsid w:val="00E3395B"/>
    <w:rsid w:val="00E33960"/>
    <w:rsid w:val="00E33A21"/>
    <w:rsid w:val="00E43D36"/>
    <w:rsid w:val="00E46EDD"/>
    <w:rsid w:val="00E62ABF"/>
    <w:rsid w:val="00E71EC9"/>
    <w:rsid w:val="00E810BA"/>
    <w:rsid w:val="00E85DD6"/>
    <w:rsid w:val="00E97C94"/>
    <w:rsid w:val="00EA2BE9"/>
    <w:rsid w:val="00EA4EC7"/>
    <w:rsid w:val="00EB6E75"/>
    <w:rsid w:val="00EC026A"/>
    <w:rsid w:val="00EC7D6A"/>
    <w:rsid w:val="00ED1595"/>
    <w:rsid w:val="00ED31F9"/>
    <w:rsid w:val="00ED3A96"/>
    <w:rsid w:val="00EE3207"/>
    <w:rsid w:val="00EE77A2"/>
    <w:rsid w:val="00EF0C9E"/>
    <w:rsid w:val="00EF1EA4"/>
    <w:rsid w:val="00EF4AFF"/>
    <w:rsid w:val="00EF4B6A"/>
    <w:rsid w:val="00EF595C"/>
    <w:rsid w:val="00F02A40"/>
    <w:rsid w:val="00F2207E"/>
    <w:rsid w:val="00F334AA"/>
    <w:rsid w:val="00F35D79"/>
    <w:rsid w:val="00F4041F"/>
    <w:rsid w:val="00F4052D"/>
    <w:rsid w:val="00F50A57"/>
    <w:rsid w:val="00F53604"/>
    <w:rsid w:val="00F5710D"/>
    <w:rsid w:val="00F576FA"/>
    <w:rsid w:val="00F6715C"/>
    <w:rsid w:val="00F709B4"/>
    <w:rsid w:val="00F730A4"/>
    <w:rsid w:val="00F73F5F"/>
    <w:rsid w:val="00F74BF2"/>
    <w:rsid w:val="00F7686D"/>
    <w:rsid w:val="00F9470C"/>
    <w:rsid w:val="00FA384B"/>
    <w:rsid w:val="00FD58BD"/>
    <w:rsid w:val="00FE4952"/>
    <w:rsid w:val="00FF0A2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BE7B"/>
  <w15:docId w15:val="{0C779699-3B26-4B45-A5AA-727DEC94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F6A1-D7A1-40BF-9E71-85277AC6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1605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 (2211)</cp:lastModifiedBy>
  <cp:revision>2</cp:revision>
  <cp:lastPrinted>2021-06-02T12:05:00Z</cp:lastPrinted>
  <dcterms:created xsi:type="dcterms:W3CDTF">2021-12-07T07:15:00Z</dcterms:created>
  <dcterms:modified xsi:type="dcterms:W3CDTF">2021-12-07T07:15:00Z</dcterms:modified>
</cp:coreProperties>
</file>