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6" w:rsidRPr="00270C31" w:rsidRDefault="00027A46" w:rsidP="00027A46">
      <w:pPr>
        <w:jc w:val="center"/>
        <w:outlineLvl w:val="0"/>
        <w:rPr>
          <w:rFonts w:ascii="Vafle VUT" w:hAnsi="Vafle VUT"/>
          <w:b/>
          <w:sz w:val="32"/>
          <w:szCs w:val="32"/>
        </w:rPr>
      </w:pPr>
      <w:bookmarkStart w:id="0" w:name="_GoBack"/>
      <w:bookmarkEnd w:id="0"/>
      <w:r w:rsidRPr="00270C31">
        <w:rPr>
          <w:rFonts w:ascii="Vafle VUT" w:hAnsi="Vafle VUT"/>
          <w:b/>
          <w:sz w:val="32"/>
          <w:szCs w:val="32"/>
        </w:rPr>
        <w:t>ZÁPIS</w:t>
      </w:r>
    </w:p>
    <w:p w:rsidR="00027A46" w:rsidRPr="00270C31" w:rsidRDefault="00027A46" w:rsidP="00027A46">
      <w:pPr>
        <w:jc w:val="center"/>
        <w:rPr>
          <w:rFonts w:ascii="Vafle VUT" w:hAnsi="Vafle VUT"/>
          <w:sz w:val="24"/>
          <w:szCs w:val="24"/>
        </w:rPr>
      </w:pPr>
    </w:p>
    <w:p w:rsidR="00027A46" w:rsidRPr="005F271D" w:rsidRDefault="00027A46" w:rsidP="00027A46">
      <w:pPr>
        <w:jc w:val="center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z hlasování mimo zasedání Vědecké rady Fakulty stavební VUT</w:t>
      </w:r>
      <w:r w:rsidRPr="005F271D">
        <w:rPr>
          <w:rFonts w:ascii="Vafle VUT" w:hAnsi="Vafle VUT"/>
          <w:sz w:val="22"/>
          <w:szCs w:val="22"/>
        </w:rPr>
        <w:br/>
        <w:t>v roce 202</w:t>
      </w:r>
      <w:r w:rsidR="00E75006" w:rsidRPr="005F271D">
        <w:rPr>
          <w:rFonts w:ascii="Vafle VUT" w:hAnsi="Vafle VUT"/>
          <w:sz w:val="22"/>
          <w:szCs w:val="22"/>
        </w:rPr>
        <w:t>1</w:t>
      </w:r>
      <w:r w:rsidRPr="005F271D">
        <w:rPr>
          <w:rFonts w:ascii="Vafle VUT" w:hAnsi="Vafle VUT"/>
          <w:sz w:val="22"/>
          <w:szCs w:val="22"/>
        </w:rPr>
        <w:t xml:space="preserve">, konaného ve dnech </w:t>
      </w:r>
      <w:r w:rsidR="00E75006" w:rsidRPr="005F271D">
        <w:rPr>
          <w:rFonts w:ascii="Vafle VUT" w:hAnsi="Vafle VUT"/>
          <w:sz w:val="22"/>
          <w:szCs w:val="22"/>
        </w:rPr>
        <w:t>16. – 21. 4. 2021</w:t>
      </w: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 xml:space="preserve">Hlasování mimo zasedání Vědecké rady Fakulty stavební VUT (hlasování „per rollam“) proběhlo ve dnech </w:t>
      </w:r>
      <w:r w:rsidR="00E75006" w:rsidRPr="005F271D">
        <w:rPr>
          <w:rFonts w:ascii="Vafle VUT" w:hAnsi="Vafle VUT"/>
          <w:sz w:val="22"/>
          <w:szCs w:val="22"/>
        </w:rPr>
        <w:t>16. – 21. 4. 2021</w:t>
      </w:r>
      <w:r w:rsidRPr="005F271D">
        <w:rPr>
          <w:rFonts w:ascii="Vafle VUT" w:hAnsi="Vafle VUT"/>
          <w:sz w:val="22"/>
          <w:szCs w:val="22"/>
        </w:rPr>
        <w:t xml:space="preserve"> podle článku 8, odst. 1, Jednacího řádu Vědecké rady Fakulty stavební VUT.</w:t>
      </w:r>
    </w:p>
    <w:p w:rsidR="00027A46" w:rsidRPr="005F271D" w:rsidRDefault="00027A46" w:rsidP="00027A46">
      <w:pPr>
        <w:spacing w:before="100" w:beforeAutospacing="1" w:after="12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Členové Vědecké rady Fakulty stavební VUT byli požádáni o:</w:t>
      </w:r>
    </w:p>
    <w:p w:rsidR="00027A46" w:rsidRPr="005F271D" w:rsidRDefault="00027A46" w:rsidP="00027A46">
      <w:pPr>
        <w:pStyle w:val="Psmenkov1"/>
        <w:numPr>
          <w:ilvl w:val="0"/>
          <w:numId w:val="0"/>
        </w:numPr>
        <w:ind w:left="36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schválení seznamu členů, navržených do komisí pro státní závěrečné zkoušky, které se budou konat v roce 202</w:t>
      </w:r>
      <w:r w:rsidR="00E75006" w:rsidRPr="005F271D">
        <w:rPr>
          <w:rFonts w:ascii="Vafle VUT" w:hAnsi="Vafle VUT"/>
          <w:sz w:val="22"/>
          <w:szCs w:val="22"/>
        </w:rPr>
        <w:t>1</w:t>
      </w:r>
      <w:r w:rsidRPr="005F271D">
        <w:rPr>
          <w:rFonts w:ascii="Vafle VUT" w:hAnsi="Vafle VUT"/>
          <w:sz w:val="22"/>
          <w:szCs w:val="22"/>
        </w:rPr>
        <w:t>. Jedná se o interní i externí pracovníky, kteří nejsou docenty, profesory a nejsou za členy jmenováni MŠMT ČR</w:t>
      </w:r>
    </w:p>
    <w:p w:rsidR="00027A46" w:rsidRPr="005F271D" w:rsidRDefault="00027A46" w:rsidP="00027A46">
      <w:pPr>
        <w:spacing w:before="100" w:beforeAutospacing="1" w:after="100" w:afterAutospacing="1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 xml:space="preserve">Termín pro vyjádření byl do </w:t>
      </w:r>
      <w:r w:rsidR="00E75006" w:rsidRPr="005F271D">
        <w:rPr>
          <w:rFonts w:ascii="Vafle VUT" w:hAnsi="Vafle VUT"/>
          <w:sz w:val="22"/>
          <w:szCs w:val="22"/>
        </w:rPr>
        <w:t>středy 21. 4. 2021</w:t>
      </w:r>
      <w:r w:rsidRPr="005F271D">
        <w:rPr>
          <w:rFonts w:ascii="Vafle VUT" w:hAnsi="Vafle VUT"/>
          <w:sz w:val="22"/>
          <w:szCs w:val="22"/>
        </w:rPr>
        <w:t xml:space="preserve"> do 24.00 hod.</w:t>
      </w:r>
    </w:p>
    <w:p w:rsidR="00027A46" w:rsidRPr="005F271D" w:rsidRDefault="00027A46" w:rsidP="00027A46">
      <w:pPr>
        <w:spacing w:before="100" w:beforeAutospacing="1" w:after="12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b/>
          <w:sz w:val="22"/>
          <w:szCs w:val="22"/>
        </w:rPr>
        <w:t>Závěr</w:t>
      </w:r>
      <w:r w:rsidR="00B33FAA" w:rsidRPr="005F271D">
        <w:rPr>
          <w:rFonts w:ascii="Vafle VUT" w:hAnsi="Vafle VUT"/>
          <w:b/>
          <w:sz w:val="22"/>
          <w:szCs w:val="22"/>
        </w:rPr>
        <w:t>:</w:t>
      </w:r>
    </w:p>
    <w:p w:rsidR="00027A46" w:rsidRPr="005F271D" w:rsidRDefault="00027A46" w:rsidP="00027A46">
      <w:pPr>
        <w:spacing w:before="120" w:after="12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Do požadovaného termínu byl potřebným nadpolovičním počtem hlasů členů Vědecké rady Fakulty stavební VUT:</w:t>
      </w:r>
    </w:p>
    <w:p w:rsidR="00027A46" w:rsidRPr="005F271D" w:rsidRDefault="00027A46" w:rsidP="00E75006">
      <w:pPr>
        <w:pStyle w:val="Psmenkov1"/>
        <w:numPr>
          <w:ilvl w:val="0"/>
          <w:numId w:val="0"/>
        </w:numPr>
        <w:ind w:left="360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schválen seznamu členů, navržených do komisí pro státní závěrečné zkoušky, které se budou konat v roce 202</w:t>
      </w:r>
      <w:r w:rsidR="00E75006" w:rsidRPr="005F271D">
        <w:rPr>
          <w:rFonts w:ascii="Vafle VUT" w:hAnsi="Vafle VUT"/>
          <w:sz w:val="22"/>
          <w:szCs w:val="22"/>
        </w:rPr>
        <w:t>1</w:t>
      </w:r>
      <w:r w:rsidRPr="005F271D">
        <w:rPr>
          <w:rFonts w:ascii="Vafle VUT" w:hAnsi="Vafle VUT"/>
          <w:sz w:val="22"/>
          <w:szCs w:val="22"/>
        </w:rPr>
        <w:t>.</w:t>
      </w:r>
    </w:p>
    <w:p w:rsidR="00027A46" w:rsidRPr="005F271D" w:rsidRDefault="00027A46" w:rsidP="00027A46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tabs>
          <w:tab w:val="center" w:pos="7655"/>
        </w:tabs>
        <w:spacing w:before="240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ab/>
        <w:t>prof. Ing. Miroslav Bajer, CSc.</w:t>
      </w:r>
    </w:p>
    <w:p w:rsidR="00027A46" w:rsidRPr="005F271D" w:rsidRDefault="00027A46" w:rsidP="00027A46">
      <w:pPr>
        <w:tabs>
          <w:tab w:val="center" w:pos="7655"/>
        </w:tabs>
        <w:rPr>
          <w:rFonts w:ascii="Vafle VUT" w:eastAsia="Verdana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ab/>
      </w:r>
      <w:r w:rsidRPr="005F271D">
        <w:rPr>
          <w:rFonts w:ascii="Vafle VUT" w:eastAsia="Verdana" w:hAnsi="Vafle VUT"/>
          <w:sz w:val="22"/>
          <w:szCs w:val="22"/>
        </w:rPr>
        <w:t>děkan Fakulty stavební VUT</w:t>
      </w: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5F271D" w:rsidRDefault="005F271D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5F271D" w:rsidRDefault="005F271D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Celkový počet členů Vědecké rady Fakulty stavební VUT:</w:t>
      </w:r>
      <w:r w:rsidRPr="005F271D">
        <w:rPr>
          <w:rFonts w:ascii="Vafle VUT" w:hAnsi="Vafle VUT"/>
          <w:sz w:val="22"/>
          <w:szCs w:val="22"/>
        </w:rPr>
        <w:tab/>
        <w:t>4</w:t>
      </w:r>
      <w:r w:rsidR="00E75006" w:rsidRPr="005F271D">
        <w:rPr>
          <w:rFonts w:ascii="Vafle VUT" w:hAnsi="Vafle VUT"/>
          <w:sz w:val="22"/>
          <w:szCs w:val="22"/>
        </w:rPr>
        <w:t>7</w:t>
      </w:r>
    </w:p>
    <w:p w:rsidR="00027A46" w:rsidRPr="005F271D" w:rsidRDefault="005F271D" w:rsidP="000E23E7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Počet</w:t>
      </w:r>
      <w:r w:rsidR="00A516CD">
        <w:rPr>
          <w:rFonts w:ascii="Vafle VUT" w:hAnsi="Vafle VUT"/>
          <w:sz w:val="22"/>
          <w:szCs w:val="22"/>
        </w:rPr>
        <w:t xml:space="preserve"> </w:t>
      </w:r>
      <w:r w:rsidR="00027A46" w:rsidRPr="005F271D">
        <w:rPr>
          <w:rFonts w:ascii="Vafle VUT" w:hAnsi="Vafle VUT"/>
          <w:sz w:val="22"/>
          <w:szCs w:val="22"/>
        </w:rPr>
        <w:t>kladných hlasů</w:t>
      </w:r>
      <w:r w:rsidR="004278D8" w:rsidRPr="005F271D">
        <w:rPr>
          <w:rFonts w:ascii="Vafle VUT" w:hAnsi="Vafle VUT"/>
          <w:sz w:val="22"/>
          <w:szCs w:val="22"/>
        </w:rPr>
        <w:t>:</w:t>
      </w:r>
      <w:r w:rsidR="004278D8">
        <w:rPr>
          <w:rFonts w:ascii="Vafle VUT" w:hAnsi="Vafle VUT"/>
          <w:sz w:val="22"/>
          <w:szCs w:val="22"/>
        </w:rPr>
        <w:tab/>
      </w:r>
      <w:r w:rsidR="00027A46" w:rsidRPr="005F271D">
        <w:rPr>
          <w:rFonts w:ascii="Vafle VUT" w:hAnsi="Vafle VUT"/>
          <w:sz w:val="22"/>
          <w:szCs w:val="22"/>
        </w:rPr>
        <w:t>44</w:t>
      </w:r>
    </w:p>
    <w:p w:rsidR="00027A46" w:rsidRPr="005F271D" w:rsidRDefault="00027A46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Počet záporných hlasů:</w:t>
      </w:r>
      <w:r w:rsidRPr="005F271D">
        <w:rPr>
          <w:rFonts w:ascii="Vafle VUT" w:hAnsi="Vafle VUT"/>
          <w:sz w:val="22"/>
          <w:szCs w:val="22"/>
        </w:rPr>
        <w:tab/>
        <w:t>0</w:t>
      </w:r>
    </w:p>
    <w:p w:rsidR="00027A46" w:rsidRPr="005F271D" w:rsidRDefault="00027A46" w:rsidP="00027A46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Počet členů Vědecké rady Fakulty stavební VUT, kteří se zdrželi hlasování (nevyjádřili se):</w:t>
      </w:r>
      <w:r w:rsidRPr="005F271D">
        <w:rPr>
          <w:rFonts w:ascii="Vafle VUT" w:hAnsi="Vafle VUT"/>
          <w:sz w:val="22"/>
          <w:szCs w:val="22"/>
        </w:rPr>
        <w:tab/>
      </w:r>
      <w:r w:rsidR="0076033D" w:rsidRPr="005F271D">
        <w:rPr>
          <w:rFonts w:ascii="Vafle VUT" w:hAnsi="Vafle VUT"/>
          <w:sz w:val="22"/>
          <w:szCs w:val="22"/>
        </w:rPr>
        <w:t>3</w:t>
      </w: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</w:p>
    <w:p w:rsidR="005F271D" w:rsidRDefault="005F271D" w:rsidP="00027A46">
      <w:pPr>
        <w:jc w:val="both"/>
        <w:rPr>
          <w:rFonts w:ascii="Vafle VUT" w:hAnsi="Vafle VUT"/>
          <w:sz w:val="22"/>
          <w:szCs w:val="22"/>
        </w:rPr>
      </w:pPr>
    </w:p>
    <w:p w:rsidR="005F271D" w:rsidRDefault="005F271D" w:rsidP="00027A46">
      <w:pPr>
        <w:jc w:val="both"/>
        <w:rPr>
          <w:rFonts w:ascii="Vafle VUT" w:hAnsi="Vafle VUT"/>
          <w:sz w:val="22"/>
          <w:szCs w:val="22"/>
        </w:rPr>
      </w:pPr>
    </w:p>
    <w:p w:rsidR="005F271D" w:rsidRDefault="005F271D" w:rsidP="00027A46">
      <w:pPr>
        <w:jc w:val="both"/>
        <w:rPr>
          <w:rFonts w:ascii="Vafle VUT" w:hAnsi="Vafle VUT"/>
          <w:sz w:val="22"/>
          <w:szCs w:val="22"/>
        </w:rPr>
      </w:pP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 xml:space="preserve">V Brně dne </w:t>
      </w:r>
      <w:r w:rsidR="00E75006" w:rsidRPr="005F271D">
        <w:rPr>
          <w:rFonts w:ascii="Vafle VUT" w:hAnsi="Vafle VUT"/>
          <w:sz w:val="22"/>
          <w:szCs w:val="22"/>
        </w:rPr>
        <w:t>2</w:t>
      </w:r>
      <w:r w:rsidR="0076033D" w:rsidRPr="005F271D">
        <w:rPr>
          <w:rFonts w:ascii="Vafle VUT" w:hAnsi="Vafle VUT"/>
          <w:sz w:val="22"/>
          <w:szCs w:val="22"/>
        </w:rPr>
        <w:t>3</w:t>
      </w:r>
      <w:r w:rsidR="00E75006" w:rsidRPr="005F271D">
        <w:rPr>
          <w:rFonts w:ascii="Vafle VUT" w:hAnsi="Vafle VUT"/>
          <w:sz w:val="22"/>
          <w:szCs w:val="22"/>
        </w:rPr>
        <w:t>. 4. 2021</w:t>
      </w:r>
    </w:p>
    <w:p w:rsidR="00027A46" w:rsidRPr="005F271D" w:rsidRDefault="00027A46" w:rsidP="00027A46">
      <w:pPr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Zapsala: Mgr. Lenka Krajíčková</w:t>
      </w:r>
    </w:p>
    <w:p w:rsidR="00B33286" w:rsidRPr="005F271D" w:rsidRDefault="00B33286">
      <w:pPr>
        <w:rPr>
          <w:sz w:val="22"/>
          <w:szCs w:val="22"/>
        </w:rPr>
      </w:pPr>
    </w:p>
    <w:sectPr w:rsidR="00B33286" w:rsidRPr="005F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5A"/>
    <w:multiLevelType w:val="hybridMultilevel"/>
    <w:tmpl w:val="FFECB908"/>
    <w:lvl w:ilvl="0" w:tplc="E402CD02">
      <w:start w:val="1"/>
      <w:numFmt w:val="lowerLetter"/>
      <w:pStyle w:val="Psmenkov1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Jandora">
    <w15:presenceInfo w15:providerId="None" w15:userId="Jan Jand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6"/>
    <w:rsid w:val="00027A46"/>
    <w:rsid w:val="000E23E7"/>
    <w:rsid w:val="00202183"/>
    <w:rsid w:val="004278D8"/>
    <w:rsid w:val="005F271D"/>
    <w:rsid w:val="0076033D"/>
    <w:rsid w:val="00A516CD"/>
    <w:rsid w:val="00B33286"/>
    <w:rsid w:val="00B33FAA"/>
    <w:rsid w:val="00D60B7F"/>
    <w:rsid w:val="00E75006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kov1">
    <w:name w:val="Písmenkový 1"/>
    <w:basedOn w:val="Normln"/>
    <w:rsid w:val="00027A4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C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kov1">
    <w:name w:val="Písmenkový 1"/>
    <w:basedOn w:val="Normln"/>
    <w:rsid w:val="00027A4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</cp:lastModifiedBy>
  <cp:revision>2</cp:revision>
  <dcterms:created xsi:type="dcterms:W3CDTF">2021-04-23T08:19:00Z</dcterms:created>
  <dcterms:modified xsi:type="dcterms:W3CDTF">2021-04-23T08:19:00Z</dcterms:modified>
</cp:coreProperties>
</file>